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38189A" w:rsidRDefault="004E3412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DEEAEBD" wp14:editId="58B2723C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38189A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Администрация</w:t>
      </w:r>
      <w:r w:rsidR="00871AF4" w:rsidRPr="0038189A">
        <w:rPr>
          <w:rFonts w:ascii="Arial" w:hAnsi="Arial" w:cs="Arial"/>
          <w:b/>
          <w:sz w:val="24"/>
          <w:szCs w:val="24"/>
        </w:rPr>
        <w:t xml:space="preserve"> 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9F499E" w:rsidRPr="0038189A">
        <w:rPr>
          <w:rFonts w:ascii="Arial" w:hAnsi="Arial" w:cs="Arial"/>
          <w:b/>
          <w:sz w:val="24"/>
          <w:szCs w:val="24"/>
        </w:rPr>
        <w:t>сельского</w:t>
      </w:r>
      <w:r w:rsidRPr="0038189A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38189A" w:rsidRDefault="00844153" w:rsidP="0038189A">
      <w:pPr>
        <w:pStyle w:val="2"/>
        <w:jc w:val="center"/>
        <w:rPr>
          <w:rFonts w:cs="Arial"/>
          <w:b/>
        </w:rPr>
      </w:pPr>
      <w:r w:rsidRPr="0038189A">
        <w:rPr>
          <w:rFonts w:cs="Arial"/>
          <w:b/>
        </w:rPr>
        <w:t>П О С Т А Н О В Л Е Н И Е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38189A" w:rsidRDefault="00341E06" w:rsidP="00844153">
      <w:pPr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от 18.11</w:t>
      </w:r>
      <w:r w:rsidR="00844153" w:rsidRPr="0038189A">
        <w:rPr>
          <w:rFonts w:ascii="Arial" w:hAnsi="Arial" w:cs="Arial"/>
          <w:sz w:val="24"/>
          <w:szCs w:val="24"/>
        </w:rPr>
        <w:t>.2021</w:t>
      </w:r>
      <w:r w:rsidRPr="0038189A">
        <w:rPr>
          <w:rFonts w:ascii="Arial" w:hAnsi="Arial" w:cs="Arial"/>
          <w:sz w:val="24"/>
          <w:szCs w:val="24"/>
        </w:rPr>
        <w:t xml:space="preserve"> г.</w:t>
      </w:r>
      <w:r w:rsidR="00844153" w:rsidRPr="0038189A">
        <w:rPr>
          <w:rFonts w:ascii="Arial" w:hAnsi="Arial" w:cs="Arial"/>
          <w:sz w:val="24"/>
          <w:szCs w:val="24"/>
        </w:rPr>
        <w:t xml:space="preserve">           </w:t>
      </w:r>
      <w:r w:rsidRPr="0038189A">
        <w:rPr>
          <w:rFonts w:ascii="Arial" w:hAnsi="Arial" w:cs="Arial"/>
          <w:sz w:val="24"/>
          <w:szCs w:val="24"/>
        </w:rPr>
        <w:t xml:space="preserve">                                № 68</w:t>
      </w:r>
      <w:r w:rsidR="00844153" w:rsidRPr="0038189A">
        <w:rPr>
          <w:rFonts w:ascii="Arial" w:hAnsi="Arial" w:cs="Arial"/>
          <w:sz w:val="24"/>
          <w:szCs w:val="24"/>
        </w:rPr>
        <w:t xml:space="preserve">                                          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>границах населенных пунктов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871AF4"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 сельского поселения </w:t>
      </w:r>
    </w:p>
    <w:p w:rsidR="00534EC9" w:rsidRPr="0038189A" w:rsidRDefault="00534EC9" w:rsidP="00534EC9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Руководствуясь 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РФ от 25 июня 2021 г. N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990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 w:rsidRPr="0038189A">
        <w:rPr>
          <w:rFonts w:ascii="Arial" w:hAnsi="Arial" w:cs="Arial"/>
          <w:sz w:val="24"/>
          <w:szCs w:val="24"/>
        </w:rPr>
        <w:t xml:space="preserve">, </w:t>
      </w:r>
      <w:r w:rsidRPr="0038189A">
        <w:rPr>
          <w:rFonts w:ascii="Arial" w:hAnsi="Arial" w:cs="Arial"/>
          <w:sz w:val="24"/>
          <w:szCs w:val="24"/>
        </w:rPr>
        <w:t xml:space="preserve">администрация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534EC9" w:rsidRPr="0038189A" w:rsidRDefault="00534EC9" w:rsidP="00534EC9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ПОСТАНОВЛЯЕТ:</w:t>
      </w:r>
    </w:p>
    <w:p w:rsidR="00B0762C" w:rsidRPr="0038189A" w:rsidRDefault="00534EC9" w:rsidP="00B0762C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991FFD"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462601" w:rsidRPr="0038189A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38189A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3. Опубликовать настоящее постановление на официальном сайте администрации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871AF4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462601" w:rsidRPr="0038189A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38189A">
        <w:rPr>
          <w:rFonts w:ascii="Arial" w:hAnsi="Arial" w:cs="Arial"/>
          <w:b w:val="0"/>
          <w:bCs w:val="0"/>
          <w:sz w:val="24"/>
          <w:szCs w:val="24"/>
        </w:rPr>
        <w:t>4.</w:t>
      </w:r>
      <w:r w:rsidRPr="0038189A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</w:t>
      </w:r>
    </w:p>
    <w:p w:rsidR="0072282D" w:rsidRPr="0038189A" w:rsidRDefault="0072282D" w:rsidP="0072282D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Глава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Pr="0038189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71AF4" w:rsidRPr="0038189A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534EC9" w:rsidRPr="0038189A" w:rsidRDefault="00534EC9" w:rsidP="0072282D">
      <w:pPr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rPr>
          <w:rFonts w:ascii="Arial" w:hAnsi="Arial" w:cs="Arial"/>
          <w:sz w:val="24"/>
          <w:szCs w:val="24"/>
        </w:rPr>
      </w:pPr>
    </w:p>
    <w:p w:rsidR="00341E06" w:rsidRPr="0038189A" w:rsidRDefault="00341E06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Постановлением Администрации 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>сельского поселения  Иловлинского района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341E06" w:rsidP="00534EC9">
      <w:pPr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от 18.11.2021 г.  № 68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991FFD" w:rsidRPr="0038189A" w:rsidRDefault="00534EC9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</w:p>
    <w:p w:rsidR="00991FFD" w:rsidRPr="0038189A" w:rsidRDefault="00871AF4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="0072282D"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сельского поселения Иловлинского муниципального район </w:t>
      </w:r>
    </w:p>
    <w:p w:rsidR="00534EC9" w:rsidRPr="0038189A" w:rsidRDefault="00B0762C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534EC9" w:rsidRPr="0038189A" w:rsidRDefault="00534EC9" w:rsidP="00534EC9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38189A">
        <w:rPr>
          <w:rFonts w:ascii="Arial" w:hAnsi="Arial" w:cs="Arial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 </w:t>
      </w:r>
      <w:r w:rsidRPr="0038189A">
        <w:rPr>
          <w:rFonts w:ascii="Arial" w:hAnsi="Arial" w:cs="Arial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38189A">
        <w:rPr>
          <w:rFonts w:ascii="Arial" w:hAnsi="Arial" w:cs="Arial"/>
          <w:sz w:val="24"/>
          <w:szCs w:val="24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38189A" w:rsidRDefault="00534EC9" w:rsidP="00534EC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DE6395" w:rsidRPr="0038189A">
        <w:rPr>
          <w:rFonts w:ascii="Arial" w:hAnsi="Arial" w:cs="Arial"/>
          <w:sz w:val="24"/>
          <w:szCs w:val="24"/>
        </w:rPr>
        <w:t>Александровского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(далее по тексту – администрация).</w:t>
      </w:r>
    </w:p>
    <w:p w:rsidR="00534EC9" w:rsidRPr="0038189A" w:rsidRDefault="00534EC9" w:rsidP="00534EC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38189A" w:rsidRDefault="00534EC9" w:rsidP="00534EC9">
      <w:pPr>
        <w:ind w:left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38189A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38189A">
        <w:rPr>
          <w:rFonts w:ascii="Arial" w:hAnsi="Arial"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38189A" w:rsidRDefault="00534EC9" w:rsidP="00534E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38189A" w:rsidRDefault="00534EC9" w:rsidP="00534EC9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38189A" w:rsidRDefault="00534EC9" w:rsidP="00534EC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рамках профилактики</w:t>
      </w:r>
      <w:r w:rsidRPr="0038189A">
        <w:rPr>
          <w:rFonts w:ascii="Arial" w:eastAsia="Calibri" w:hAnsi="Arial" w:cs="Arial"/>
          <w:sz w:val="24"/>
          <w:szCs w:val="24"/>
        </w:rPr>
        <w:t xml:space="preserve"> рисков причинения вреда (ущерба) охраняемым законом ценностям</w:t>
      </w:r>
      <w:r w:rsidRPr="0038189A">
        <w:rPr>
          <w:rFonts w:ascii="Arial" w:hAnsi="Arial" w:cs="Arial"/>
          <w:sz w:val="24"/>
          <w:szCs w:val="24"/>
        </w:rPr>
        <w:t xml:space="preserve"> администрацией  в 2021 году осуществляются следующие мероприятия: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34EC9" w:rsidRPr="0038189A" w:rsidRDefault="00534EC9" w:rsidP="00534EC9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За 9 месяцев  2021 года администрацией выдано 0 предостережений о недопустимости нарушения обязательных требований.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2.1. Целями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4) предупреждение нарушений</w:t>
      </w:r>
      <w:r w:rsidR="00991FFD" w:rsidRPr="0038189A">
        <w:rPr>
          <w:rFonts w:ascii="Arial" w:hAnsi="Arial" w:cs="Arial"/>
          <w:sz w:val="24"/>
          <w:szCs w:val="24"/>
        </w:rPr>
        <w:t>,</w:t>
      </w:r>
      <w:r w:rsidRPr="0038189A"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5) снижение административной нагрузки на контролируемых лиц;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2.2. Задачами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с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самообследование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самообследования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38189A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 xml:space="preserve">№  </w:t>
            </w: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534EC9" w:rsidRPr="0038189A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Информирование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38189A" w:rsidRDefault="00534EC9" w:rsidP="004F27C6">
            <w:pPr>
              <w:pStyle w:val="ConsPlusNormal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38189A" w:rsidRDefault="00534EC9" w:rsidP="004F27C6">
            <w:pPr>
              <w:pStyle w:val="ConsPlusNormal"/>
              <w:ind w:firstLine="567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HTM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ourier New" w:hAnsi="Arial" w:cs="Arial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Объявление предостережения</w:t>
            </w:r>
          </w:p>
          <w:p w:rsidR="00534EC9" w:rsidRPr="0038189A" w:rsidRDefault="00534EC9" w:rsidP="004F27C6">
            <w:pPr>
              <w:pStyle w:val="ConsPlusNormal"/>
              <w:ind w:right="131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38189A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color w:val="FF0000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Один раз в год </w:t>
            </w: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38189A" w:rsidRDefault="00B0762C" w:rsidP="00991FFD">
      <w:pPr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38189A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</w:p>
        </w:tc>
      </w:tr>
      <w:tr w:rsidR="00534EC9" w:rsidRPr="0038189A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534EC9" w:rsidRPr="0038189A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Исполнено</w:t>
            </w:r>
            <w:proofErr w:type="gramStart"/>
            <w:r w:rsidRPr="0038189A">
              <w:rPr>
                <w:rFonts w:ascii="Arial" w:hAnsi="Arial" w:cs="Arial"/>
                <w:sz w:val="24"/>
                <w:szCs w:val="24"/>
              </w:rPr>
              <w:t xml:space="preserve"> / Н</w:t>
            </w:r>
            <w:proofErr w:type="gramEnd"/>
            <w:r w:rsidRPr="0038189A">
              <w:rPr>
                <w:rFonts w:ascii="Arial" w:hAnsi="Arial" w:cs="Arial"/>
                <w:sz w:val="24"/>
                <w:szCs w:val="24"/>
              </w:rPr>
              <w:t>е исполнено</w:t>
            </w:r>
          </w:p>
        </w:tc>
      </w:tr>
      <w:tr w:rsidR="00534EC9" w:rsidRPr="0038189A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8189A">
              <w:rPr>
                <w:rFonts w:hAnsi="Arial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20% и более</w:t>
            </w:r>
          </w:p>
        </w:tc>
      </w:tr>
      <w:tr w:rsidR="00534EC9" w:rsidRPr="0038189A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ind w:left="220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38189A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67739" w:rsidRPr="0038189A" w:rsidRDefault="00B67739" w:rsidP="00534EC9">
      <w:pPr>
        <w:pStyle w:val="ConsPlusTitle"/>
        <w:rPr>
          <w:rFonts w:ascii="Arial" w:hAnsi="Arial" w:cs="Arial"/>
          <w:sz w:val="24"/>
          <w:szCs w:val="24"/>
        </w:rPr>
      </w:pPr>
    </w:p>
    <w:sectPr w:rsidR="00B67739" w:rsidRPr="0038189A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41E06"/>
    <w:rsid w:val="00352C00"/>
    <w:rsid w:val="0038129B"/>
    <w:rsid w:val="0038189A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71504C"/>
    <w:rsid w:val="0072282D"/>
    <w:rsid w:val="00797E5E"/>
    <w:rsid w:val="00844153"/>
    <w:rsid w:val="00847F6B"/>
    <w:rsid w:val="00871AF4"/>
    <w:rsid w:val="0089411D"/>
    <w:rsid w:val="00894A79"/>
    <w:rsid w:val="008A657F"/>
    <w:rsid w:val="008C0C4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DE6395"/>
    <w:rsid w:val="00E1502D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B0594-6939-49E0-8A93-A52D4291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2021-11-18T05:51:00Z</cp:lastPrinted>
  <dcterms:created xsi:type="dcterms:W3CDTF">2022-10-13T19:23:00Z</dcterms:created>
  <dcterms:modified xsi:type="dcterms:W3CDTF">2022-10-13T19:23:00Z</dcterms:modified>
</cp:coreProperties>
</file>