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FC31F2" w:rsidRDefault="00BE17FB" w:rsidP="000A082A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bookmarkStart w:id="0" w:name="_GoBack"/>
      <w:bookmarkEnd w:id="0"/>
      <w:r w:rsidRPr="00FC31F2">
        <w:rPr>
          <w:b w:val="0"/>
          <w:sz w:val="24"/>
          <w:szCs w:val="24"/>
        </w:rPr>
        <w:t>РЕШЕНИЕ</w:t>
      </w:r>
    </w:p>
    <w:p w:rsidR="00BE17FB" w:rsidRPr="00FC31F2" w:rsidRDefault="00AB594F" w:rsidP="00AB594F">
      <w:pPr>
        <w:jc w:val="center"/>
        <w:rPr>
          <w:rFonts w:ascii="Arial" w:hAnsi="Arial" w:cs="Arial"/>
        </w:rPr>
      </w:pPr>
      <w:r w:rsidRPr="00FC31F2">
        <w:rPr>
          <w:rFonts w:ascii="Arial" w:hAnsi="Arial" w:cs="Arial"/>
          <w:iCs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9E2EE2" w:rsidRPr="00FC31F2" w:rsidRDefault="009E2EE2">
      <w:pPr>
        <w:rPr>
          <w:rFonts w:ascii="Arial" w:hAnsi="Arial" w:cs="Arial"/>
        </w:rPr>
      </w:pPr>
    </w:p>
    <w:p w:rsidR="00BE17FB" w:rsidRPr="00FC31F2" w:rsidRDefault="00BE17FB">
      <w:pPr>
        <w:rPr>
          <w:rFonts w:ascii="Arial" w:hAnsi="Arial" w:cs="Arial"/>
          <w:color w:val="000000"/>
        </w:rPr>
      </w:pPr>
      <w:r w:rsidRPr="00FC31F2">
        <w:rPr>
          <w:rFonts w:ascii="Arial" w:hAnsi="Arial" w:cs="Arial"/>
        </w:rPr>
        <w:t xml:space="preserve">от </w:t>
      </w:r>
      <w:r w:rsidR="00AE1A27" w:rsidRPr="00FC31F2">
        <w:rPr>
          <w:rFonts w:ascii="Arial" w:hAnsi="Arial" w:cs="Arial"/>
        </w:rPr>
        <w:t>01.02</w:t>
      </w:r>
      <w:r w:rsidR="00AB594F" w:rsidRPr="00FC31F2">
        <w:rPr>
          <w:rFonts w:ascii="Arial" w:hAnsi="Arial" w:cs="Arial"/>
          <w:color w:val="000000"/>
        </w:rPr>
        <w:t>.</w:t>
      </w:r>
      <w:r w:rsidRPr="00FC31F2">
        <w:rPr>
          <w:rFonts w:ascii="Arial" w:hAnsi="Arial" w:cs="Arial"/>
          <w:color w:val="000000"/>
          <w:spacing w:val="7"/>
        </w:rPr>
        <w:t>20</w:t>
      </w:r>
      <w:r w:rsidR="00AB594F" w:rsidRPr="00FC31F2">
        <w:rPr>
          <w:rFonts w:ascii="Arial" w:hAnsi="Arial" w:cs="Arial"/>
          <w:color w:val="000000"/>
          <w:spacing w:val="7"/>
        </w:rPr>
        <w:t>22</w:t>
      </w:r>
      <w:r w:rsidRPr="00FC31F2">
        <w:rPr>
          <w:rFonts w:ascii="Arial" w:hAnsi="Arial" w:cs="Arial"/>
          <w:color w:val="000000"/>
          <w:spacing w:val="7"/>
        </w:rPr>
        <w:t xml:space="preserve"> г.                                                                           </w:t>
      </w:r>
      <w:r w:rsidRPr="00FC31F2">
        <w:rPr>
          <w:rFonts w:ascii="Arial" w:hAnsi="Arial" w:cs="Arial"/>
          <w:color w:val="000000"/>
        </w:rPr>
        <w:t>№</w:t>
      </w:r>
      <w:r w:rsidR="00AE1A27" w:rsidRPr="00FC31F2">
        <w:rPr>
          <w:rFonts w:ascii="Arial" w:hAnsi="Arial" w:cs="Arial"/>
          <w:color w:val="000000"/>
          <w:spacing w:val="7"/>
        </w:rPr>
        <w:t xml:space="preserve"> 91/55</w:t>
      </w:r>
    </w:p>
    <w:p w:rsidR="00BE17FB" w:rsidRPr="00FC31F2" w:rsidRDefault="00BE17FB">
      <w:pPr>
        <w:widowControl w:val="0"/>
        <w:autoSpaceDE w:val="0"/>
        <w:jc w:val="center"/>
        <w:rPr>
          <w:rFonts w:ascii="Arial" w:hAnsi="Arial" w:cs="Arial"/>
        </w:rPr>
      </w:pPr>
    </w:p>
    <w:p w:rsidR="001F533E" w:rsidRPr="00FC31F2" w:rsidRDefault="00BE17FB" w:rsidP="00AE1A27">
      <w:pPr>
        <w:jc w:val="center"/>
        <w:rPr>
          <w:rFonts w:ascii="Arial" w:hAnsi="Arial" w:cs="Arial"/>
          <w:color w:val="000000"/>
        </w:rPr>
      </w:pPr>
      <w:r w:rsidRPr="00FC31F2">
        <w:rPr>
          <w:rFonts w:ascii="Arial" w:hAnsi="Arial" w:cs="Arial"/>
          <w:color w:val="000000"/>
        </w:rPr>
        <w:t xml:space="preserve">О внесении изменений в </w:t>
      </w:r>
      <w:r w:rsidR="00D654C2" w:rsidRPr="00FC31F2">
        <w:rPr>
          <w:rFonts w:ascii="Arial" w:hAnsi="Arial" w:cs="Arial"/>
          <w:color w:val="000000"/>
        </w:rPr>
        <w:t>решение Совета</w:t>
      </w:r>
      <w:r w:rsidR="00AB594F" w:rsidRPr="00FC31F2">
        <w:rPr>
          <w:rFonts w:ascii="Arial" w:hAnsi="Arial" w:cs="Arial"/>
          <w:iCs/>
          <w:color w:val="000000"/>
        </w:rPr>
        <w:t xml:space="preserve"> депутатов Александровского сельского поселения Иловлинского муниципального района Волгоградской области</w:t>
      </w:r>
      <w:r w:rsidR="00D654C2" w:rsidRPr="00FC31F2">
        <w:rPr>
          <w:rFonts w:ascii="Arial" w:hAnsi="Arial" w:cs="Arial"/>
          <w:color w:val="000000"/>
        </w:rPr>
        <w:t xml:space="preserve"> </w:t>
      </w:r>
      <w:r w:rsidRPr="00FC31F2">
        <w:rPr>
          <w:rFonts w:ascii="Arial" w:hAnsi="Arial" w:cs="Arial"/>
          <w:iCs/>
          <w:color w:val="000000"/>
        </w:rPr>
        <w:t xml:space="preserve">от </w:t>
      </w:r>
      <w:r w:rsidR="00D4414C" w:rsidRPr="00FC31F2">
        <w:rPr>
          <w:rFonts w:ascii="Arial" w:hAnsi="Arial" w:cs="Arial"/>
          <w:iCs/>
          <w:color w:val="000000"/>
        </w:rPr>
        <w:t>«</w:t>
      </w:r>
      <w:r w:rsidR="00AE1A27" w:rsidRPr="00FC31F2">
        <w:rPr>
          <w:rFonts w:ascii="Arial" w:hAnsi="Arial" w:cs="Arial"/>
          <w:iCs/>
          <w:color w:val="000000"/>
        </w:rPr>
        <w:t>03</w:t>
      </w:r>
      <w:r w:rsidR="00D4414C" w:rsidRPr="00FC31F2">
        <w:rPr>
          <w:rFonts w:ascii="Arial" w:hAnsi="Arial" w:cs="Arial"/>
          <w:iCs/>
          <w:color w:val="000000"/>
        </w:rPr>
        <w:t>»</w:t>
      </w:r>
      <w:r w:rsidR="00AE1A27" w:rsidRPr="00FC31F2">
        <w:rPr>
          <w:rFonts w:ascii="Arial" w:hAnsi="Arial" w:cs="Arial"/>
          <w:iCs/>
          <w:color w:val="000000"/>
        </w:rPr>
        <w:t xml:space="preserve"> августа 2021</w:t>
      </w:r>
      <w:r w:rsidR="00AE1A27" w:rsidRPr="00FC31F2">
        <w:rPr>
          <w:rFonts w:ascii="Arial" w:hAnsi="Arial" w:cs="Arial"/>
          <w:color w:val="000000"/>
        </w:rPr>
        <w:t xml:space="preserve"> г. № 65/40</w:t>
      </w:r>
      <w:r w:rsidRPr="00FC31F2">
        <w:rPr>
          <w:rFonts w:ascii="Arial" w:hAnsi="Arial" w:cs="Arial"/>
          <w:color w:val="000000"/>
        </w:rPr>
        <w:t xml:space="preserve"> </w:t>
      </w:r>
      <w:r w:rsidR="00D4414C" w:rsidRPr="00FC31F2">
        <w:rPr>
          <w:rFonts w:ascii="Arial" w:hAnsi="Arial" w:cs="Arial"/>
          <w:color w:val="000000"/>
        </w:rPr>
        <w:t>«</w:t>
      </w:r>
      <w:r w:rsidRPr="00FC31F2">
        <w:rPr>
          <w:rFonts w:ascii="Arial" w:hAnsi="Arial" w:cs="Arial"/>
          <w:color w:val="000000"/>
        </w:rPr>
        <w:t xml:space="preserve">Об утверждении Положения о </w:t>
      </w:r>
      <w:bookmarkStart w:id="1" w:name="_Hlk73706793"/>
      <w:r w:rsidRPr="00FC31F2">
        <w:rPr>
          <w:rFonts w:ascii="Arial" w:hAnsi="Arial" w:cs="Arial"/>
          <w:color w:val="000000"/>
        </w:rPr>
        <w:t>муниципальном контроле</w:t>
      </w:r>
      <w:r w:rsidR="007C04F7" w:rsidRPr="00FC31F2">
        <w:rPr>
          <w:rFonts w:ascii="Arial" w:hAnsi="Arial" w:cs="Arial"/>
          <w:color w:val="000000"/>
        </w:rPr>
        <w:t xml:space="preserve"> на автомобильном транспорте, городском наземном электрическом транспорте и в дорожном хозяйстве</w:t>
      </w:r>
      <w:bookmarkEnd w:id="1"/>
    </w:p>
    <w:p w:rsidR="00BE17FB" w:rsidRPr="00FC31F2" w:rsidRDefault="007C04F7" w:rsidP="00AE1A27">
      <w:pPr>
        <w:shd w:val="clear" w:color="auto" w:fill="FFFFFF"/>
        <w:jc w:val="center"/>
        <w:textAlignment w:val="baseline"/>
        <w:rPr>
          <w:rFonts w:ascii="Arial" w:hAnsi="Arial" w:cs="Arial"/>
          <w:iCs/>
          <w:color w:val="000000"/>
        </w:rPr>
      </w:pPr>
      <w:r w:rsidRPr="00FC31F2">
        <w:rPr>
          <w:rFonts w:ascii="Arial" w:hAnsi="Arial" w:cs="Arial"/>
          <w:color w:val="000000"/>
          <w:spacing w:val="2"/>
        </w:rPr>
        <w:t xml:space="preserve">в </w:t>
      </w:r>
      <w:r w:rsidR="00AB594F" w:rsidRPr="00FC31F2">
        <w:rPr>
          <w:rFonts w:ascii="Arial" w:hAnsi="Arial" w:cs="Arial"/>
          <w:color w:val="000000"/>
          <w:spacing w:val="2"/>
        </w:rPr>
        <w:t>границах</w:t>
      </w:r>
      <w:r w:rsidR="00791E71" w:rsidRPr="00FC31F2">
        <w:rPr>
          <w:rFonts w:ascii="Arial" w:hAnsi="Arial" w:cs="Arial"/>
          <w:color w:val="000000"/>
          <w:spacing w:val="2"/>
        </w:rPr>
        <w:t xml:space="preserve"> населенн</w:t>
      </w:r>
      <w:r w:rsidR="00AE1A27" w:rsidRPr="00FC31F2">
        <w:rPr>
          <w:rFonts w:ascii="Arial" w:hAnsi="Arial" w:cs="Arial"/>
          <w:color w:val="000000"/>
          <w:spacing w:val="2"/>
        </w:rPr>
        <w:t>ых пунктов</w:t>
      </w:r>
      <w:r w:rsidR="00AB594F" w:rsidRPr="00FC31F2">
        <w:rPr>
          <w:rFonts w:ascii="Arial" w:hAnsi="Arial" w:cs="Arial"/>
          <w:color w:val="000000"/>
          <w:spacing w:val="2"/>
        </w:rPr>
        <w:t xml:space="preserve"> </w:t>
      </w:r>
      <w:r w:rsidR="00AB594F" w:rsidRPr="00FC31F2">
        <w:rPr>
          <w:rFonts w:ascii="Arial" w:hAnsi="Arial" w:cs="Arial"/>
          <w:color w:val="000000"/>
        </w:rPr>
        <w:t>Александровского сельского поселении Иловлинского муниципального района Волгоградской области</w:t>
      </w:r>
      <w:r w:rsidR="00D4414C" w:rsidRPr="00FC31F2">
        <w:rPr>
          <w:rFonts w:ascii="Arial" w:hAnsi="Arial" w:cs="Arial"/>
          <w:iCs/>
          <w:color w:val="000000"/>
        </w:rPr>
        <w:t>»</w:t>
      </w:r>
    </w:p>
    <w:p w:rsidR="00BE17FB" w:rsidRPr="00FC31F2" w:rsidRDefault="00BE17FB">
      <w:pPr>
        <w:tabs>
          <w:tab w:val="left" w:pos="-360"/>
        </w:tabs>
        <w:contextualSpacing/>
        <w:jc w:val="both"/>
        <w:rPr>
          <w:rFonts w:ascii="Arial" w:hAnsi="Arial" w:cs="Arial"/>
        </w:rPr>
      </w:pPr>
    </w:p>
    <w:p w:rsidR="00EC1456" w:rsidRPr="00FC31F2" w:rsidRDefault="0098020C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  <w:iCs/>
        </w:rPr>
      </w:pPr>
      <w:r w:rsidRPr="00FC31F2">
        <w:rPr>
          <w:rFonts w:ascii="Arial" w:hAnsi="Arial" w:cs="Arial"/>
        </w:rPr>
        <w:t>В</w:t>
      </w:r>
      <w:r w:rsidR="00BE17FB" w:rsidRPr="00FC31F2">
        <w:rPr>
          <w:rFonts w:ascii="Arial" w:hAnsi="Arial" w:cs="Arial"/>
        </w:rPr>
        <w:t xml:space="preserve"> целях реализации Федерального закона от 31.07.2020 № 248-ФЗ </w:t>
      </w:r>
      <w:r w:rsidRPr="00FC31F2">
        <w:rPr>
          <w:rFonts w:ascii="Arial" w:hAnsi="Arial" w:cs="Arial"/>
        </w:rPr>
        <w:br/>
      </w:r>
      <w:r w:rsidR="00D4414C" w:rsidRPr="00FC31F2">
        <w:rPr>
          <w:rFonts w:ascii="Arial" w:hAnsi="Arial" w:cs="Arial"/>
        </w:rPr>
        <w:t>«</w:t>
      </w:r>
      <w:r w:rsidR="00BE17FB" w:rsidRPr="00FC31F2">
        <w:rPr>
          <w:rFonts w:ascii="Arial" w:hAnsi="Arial" w:cs="Arial"/>
        </w:rPr>
        <w:t xml:space="preserve">О государственном контроле (надзоре) и муниципальном контроле </w:t>
      </w:r>
      <w:r w:rsidRPr="00FC31F2">
        <w:rPr>
          <w:rFonts w:ascii="Arial" w:hAnsi="Arial" w:cs="Arial"/>
        </w:rPr>
        <w:br/>
      </w:r>
      <w:r w:rsidR="00D4414C" w:rsidRPr="00FC31F2">
        <w:rPr>
          <w:rFonts w:ascii="Arial" w:hAnsi="Arial" w:cs="Arial"/>
        </w:rPr>
        <w:t xml:space="preserve">в Российской Федерации», в соответствии с </w:t>
      </w:r>
      <w:r w:rsidR="00D4414C" w:rsidRPr="00FC31F2">
        <w:rPr>
          <w:rFonts w:ascii="Arial" w:hAnsi="Arial" w:cs="Arial"/>
          <w:color w:val="000000"/>
        </w:rPr>
        <w:t xml:space="preserve">Уставом </w:t>
      </w:r>
      <w:r w:rsidR="00AB594F" w:rsidRPr="00FC31F2">
        <w:rPr>
          <w:rFonts w:ascii="Arial" w:hAnsi="Arial" w:cs="Arial"/>
          <w:color w:val="000000"/>
          <w:kern w:val="1"/>
          <w:lang/>
        </w:rPr>
        <w:t>Александровского сельского поселения Иловлинского муниципального района Волгоградской области</w:t>
      </w:r>
      <w:r w:rsidR="00791E71" w:rsidRPr="00FC31F2">
        <w:rPr>
          <w:rFonts w:ascii="Arial" w:hAnsi="Arial" w:cs="Arial"/>
          <w:color w:val="000000"/>
        </w:rPr>
        <w:t>, Совет депутатов Александровского сельского поселения Иловлинского муниципального района Волгоградской области</w:t>
      </w:r>
    </w:p>
    <w:p w:rsidR="00BE17FB" w:rsidRPr="00FC31F2" w:rsidRDefault="00BE17FB" w:rsidP="00D654C2">
      <w:pPr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решил (а):</w:t>
      </w:r>
      <w:r w:rsidR="005D294C" w:rsidRPr="00FC31F2">
        <w:rPr>
          <w:rFonts w:ascii="Arial" w:hAnsi="Arial" w:cs="Arial"/>
        </w:rPr>
        <w:t xml:space="preserve"> </w:t>
      </w:r>
    </w:p>
    <w:p w:rsidR="00F9197C" w:rsidRPr="00FC31F2" w:rsidRDefault="00F9197C" w:rsidP="00AE1A27">
      <w:pPr>
        <w:rPr>
          <w:rFonts w:ascii="Arial" w:hAnsi="Arial" w:cs="Arial"/>
          <w:color w:val="000000"/>
        </w:rPr>
      </w:pPr>
      <w:r w:rsidRPr="00FC31F2">
        <w:rPr>
          <w:rFonts w:ascii="Arial" w:hAnsi="Arial" w:cs="Arial"/>
        </w:rPr>
        <w:t xml:space="preserve">1. Внести в Положение о муниципальном </w:t>
      </w:r>
      <w:r w:rsidR="007C04F7" w:rsidRPr="00FC31F2">
        <w:rPr>
          <w:rFonts w:ascii="Arial" w:hAnsi="Arial" w:cs="Arial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Pr="00FC31F2">
        <w:rPr>
          <w:rFonts w:ascii="Arial" w:hAnsi="Arial" w:cs="Arial"/>
        </w:rPr>
        <w:t>в</w:t>
      </w:r>
      <w:r w:rsidR="00AB594F" w:rsidRPr="00FC31F2">
        <w:rPr>
          <w:rFonts w:ascii="Arial" w:hAnsi="Arial" w:cs="Arial"/>
          <w:color w:val="FF0000"/>
        </w:rPr>
        <w:t xml:space="preserve"> </w:t>
      </w:r>
      <w:r w:rsidR="00D654C2" w:rsidRPr="00FC31F2">
        <w:rPr>
          <w:rFonts w:ascii="Arial" w:hAnsi="Arial" w:cs="Arial"/>
          <w:color w:val="000000"/>
        </w:rPr>
        <w:t xml:space="preserve">границах </w:t>
      </w:r>
      <w:r w:rsidR="00AE1A27" w:rsidRPr="00FC31F2">
        <w:rPr>
          <w:rFonts w:ascii="Arial" w:hAnsi="Arial" w:cs="Arial"/>
          <w:color w:val="000000"/>
        </w:rPr>
        <w:t xml:space="preserve"> населенных пунктов </w:t>
      </w:r>
      <w:r w:rsidR="00D654C2" w:rsidRPr="00FC31F2">
        <w:rPr>
          <w:rFonts w:ascii="Arial" w:hAnsi="Arial" w:cs="Arial"/>
          <w:color w:val="000000"/>
        </w:rPr>
        <w:t>Александровского</w:t>
      </w:r>
      <w:r w:rsidR="00AB594F" w:rsidRPr="00FC31F2">
        <w:rPr>
          <w:rFonts w:ascii="Arial" w:hAnsi="Arial" w:cs="Arial"/>
          <w:color w:val="000000"/>
        </w:rPr>
        <w:t xml:space="preserve"> сельского поселения Иловлинского муниципального района Волгоградской области</w:t>
      </w:r>
      <w:r w:rsidRPr="00FC31F2">
        <w:rPr>
          <w:rFonts w:ascii="Arial" w:hAnsi="Arial" w:cs="Arial"/>
          <w:iCs/>
        </w:rPr>
        <w:t xml:space="preserve">, </w:t>
      </w:r>
      <w:r w:rsidR="00D654C2" w:rsidRPr="00FC31F2">
        <w:rPr>
          <w:rFonts w:ascii="Arial" w:hAnsi="Arial" w:cs="Arial"/>
          <w:iCs/>
        </w:rPr>
        <w:t>утвержденное решением Совета</w:t>
      </w:r>
      <w:r w:rsidR="00AB594F" w:rsidRPr="00FC31F2">
        <w:rPr>
          <w:rFonts w:ascii="Arial" w:hAnsi="Arial" w:cs="Arial"/>
          <w:iCs/>
        </w:rPr>
        <w:t xml:space="preserve"> депутатов Александровского сельского поселения Иловлинского муниципального</w:t>
      </w:r>
      <w:r w:rsidR="00D654C2" w:rsidRPr="00FC31F2">
        <w:rPr>
          <w:rFonts w:ascii="Arial" w:hAnsi="Arial" w:cs="Arial"/>
          <w:iCs/>
        </w:rPr>
        <w:t xml:space="preserve"> </w:t>
      </w:r>
      <w:r w:rsidR="00AB594F" w:rsidRPr="00FC31F2">
        <w:rPr>
          <w:rFonts w:ascii="Arial" w:hAnsi="Arial" w:cs="Arial"/>
          <w:iCs/>
        </w:rPr>
        <w:t>района Волгоградской области</w:t>
      </w:r>
      <w:r w:rsidR="00AB594F" w:rsidRPr="00FC31F2">
        <w:rPr>
          <w:rFonts w:ascii="Arial" w:hAnsi="Arial" w:cs="Arial"/>
        </w:rPr>
        <w:t xml:space="preserve"> </w:t>
      </w:r>
      <w:r w:rsidR="00AE1A27" w:rsidRPr="00FC31F2">
        <w:rPr>
          <w:rFonts w:ascii="Arial" w:hAnsi="Arial" w:cs="Arial"/>
          <w:iCs/>
          <w:color w:val="000000"/>
        </w:rPr>
        <w:t>от «03» августа 2021</w:t>
      </w:r>
      <w:r w:rsidR="00AB594F" w:rsidRPr="00FC31F2">
        <w:rPr>
          <w:rFonts w:ascii="Arial" w:hAnsi="Arial" w:cs="Arial"/>
          <w:iCs/>
          <w:color w:val="000000"/>
        </w:rPr>
        <w:t xml:space="preserve"> </w:t>
      </w:r>
      <w:r w:rsidR="00AE1A27" w:rsidRPr="00FC31F2">
        <w:rPr>
          <w:rFonts w:ascii="Arial" w:hAnsi="Arial" w:cs="Arial"/>
          <w:color w:val="000000"/>
        </w:rPr>
        <w:t xml:space="preserve"> г. № 65/40, </w:t>
      </w:r>
      <w:r w:rsidRPr="00FC31F2">
        <w:rPr>
          <w:rFonts w:ascii="Arial" w:hAnsi="Arial" w:cs="Arial"/>
        </w:rPr>
        <w:t xml:space="preserve">(далее – Положение) </w:t>
      </w:r>
      <w:r w:rsidRPr="00FC31F2">
        <w:rPr>
          <w:rFonts w:ascii="Arial" w:hAnsi="Arial" w:cs="Arial"/>
          <w:iCs/>
        </w:rPr>
        <w:t>следующие изменения:</w:t>
      </w:r>
    </w:p>
    <w:p w:rsidR="00FE67C6" w:rsidRPr="00FC31F2" w:rsidRDefault="00F9197C" w:rsidP="00D654C2">
      <w:pPr>
        <w:keepNext/>
        <w:keepLines/>
        <w:tabs>
          <w:tab w:val="left" w:pos="-360"/>
        </w:tabs>
        <w:ind w:firstLine="720"/>
        <w:contextualSpacing/>
        <w:rPr>
          <w:rFonts w:ascii="Arial" w:hAnsi="Arial" w:cs="Arial"/>
        </w:rPr>
      </w:pPr>
      <w:r w:rsidRPr="00FC31F2">
        <w:rPr>
          <w:rFonts w:ascii="Arial" w:hAnsi="Arial" w:cs="Arial"/>
          <w:iCs/>
        </w:rPr>
        <w:t xml:space="preserve">1.1. </w:t>
      </w:r>
      <w:r w:rsidR="003E039E" w:rsidRPr="00FC31F2">
        <w:rPr>
          <w:rFonts w:ascii="Arial" w:hAnsi="Arial" w:cs="Arial"/>
          <w:iCs/>
        </w:rPr>
        <w:t>в</w:t>
      </w:r>
      <w:r w:rsidRPr="00FC31F2">
        <w:rPr>
          <w:rFonts w:ascii="Arial" w:hAnsi="Arial" w:cs="Arial"/>
          <w:iCs/>
        </w:rPr>
        <w:t xml:space="preserve"> </w:t>
      </w:r>
      <w:r w:rsidR="00FE67C6" w:rsidRPr="00FC31F2">
        <w:rPr>
          <w:rFonts w:ascii="Arial" w:hAnsi="Arial" w:cs="Arial"/>
        </w:rPr>
        <w:t>пункт</w:t>
      </w:r>
      <w:r w:rsidRPr="00FC31F2">
        <w:rPr>
          <w:rFonts w:ascii="Arial" w:hAnsi="Arial" w:cs="Arial"/>
        </w:rPr>
        <w:t xml:space="preserve">е </w:t>
      </w:r>
      <w:r w:rsidR="00FE67C6" w:rsidRPr="00FC31F2">
        <w:rPr>
          <w:rFonts w:ascii="Arial" w:hAnsi="Arial" w:cs="Arial"/>
        </w:rPr>
        <w:t xml:space="preserve">1.4 Положения </w:t>
      </w:r>
      <w:r w:rsidRPr="00FC31F2">
        <w:rPr>
          <w:rFonts w:ascii="Arial" w:hAnsi="Arial" w:cs="Arial"/>
        </w:rPr>
        <w:t xml:space="preserve">абзац первый </w:t>
      </w:r>
      <w:r w:rsidR="00FE67C6" w:rsidRPr="00FC31F2">
        <w:rPr>
          <w:rFonts w:ascii="Arial" w:hAnsi="Arial" w:cs="Arial"/>
        </w:rPr>
        <w:t xml:space="preserve">изложить в </w:t>
      </w:r>
      <w:r w:rsidR="005D294C" w:rsidRPr="00FC31F2">
        <w:rPr>
          <w:rFonts w:ascii="Arial" w:hAnsi="Arial" w:cs="Arial"/>
        </w:rPr>
        <w:t>следующе</w:t>
      </w:r>
      <w:r w:rsidR="00FE67C6" w:rsidRPr="00FC31F2">
        <w:rPr>
          <w:rFonts w:ascii="Arial" w:hAnsi="Arial" w:cs="Arial"/>
        </w:rPr>
        <w:t>й редакции:</w:t>
      </w:r>
    </w:p>
    <w:p w:rsidR="007771B4" w:rsidRPr="00FC31F2" w:rsidRDefault="00FE67C6" w:rsidP="00D654C2">
      <w:pPr>
        <w:pStyle w:val="afb"/>
        <w:tabs>
          <w:tab w:val="left" w:pos="1134"/>
        </w:tabs>
        <w:ind w:left="0"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«</w:t>
      </w:r>
      <w:r w:rsidR="007771B4" w:rsidRPr="00FC31F2">
        <w:rPr>
          <w:rFonts w:ascii="Arial" w:hAnsi="Arial" w:cs="Arial"/>
        </w:rPr>
        <w:t>1.4. Учет объектов контроля осуществляется посредством использования:</w:t>
      </w:r>
      <w:r w:rsidR="003E039E" w:rsidRPr="00FC31F2">
        <w:rPr>
          <w:rFonts w:ascii="Arial" w:hAnsi="Arial" w:cs="Arial"/>
        </w:rPr>
        <w:t>»;</w:t>
      </w:r>
    </w:p>
    <w:p w:rsidR="0059531D" w:rsidRPr="00FC31F2" w:rsidRDefault="0059531D" w:rsidP="00D654C2">
      <w:pPr>
        <w:pStyle w:val="afb"/>
        <w:tabs>
          <w:tab w:val="left" w:pos="1134"/>
        </w:tabs>
        <w:ind w:left="0"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1.2. в пункте 1.10 положения слова «и (или) через региональный портал государственных и муниципальных услуг» исключить;</w:t>
      </w:r>
    </w:p>
    <w:p w:rsidR="0059531D" w:rsidRPr="00FC31F2" w:rsidRDefault="0059531D" w:rsidP="00D654C2">
      <w:pPr>
        <w:pStyle w:val="afb"/>
        <w:tabs>
          <w:tab w:val="left" w:pos="1134"/>
        </w:tabs>
        <w:ind w:left="0"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1.3. в абзаце первом пункта 5.2 Положения слова «и (или) региональных порталов государственных и муниципальных услуг» исключить;</w:t>
      </w:r>
    </w:p>
    <w:p w:rsidR="0059531D" w:rsidRPr="00FC31F2" w:rsidRDefault="0059531D" w:rsidP="00D654C2">
      <w:pPr>
        <w:pStyle w:val="afb"/>
        <w:tabs>
          <w:tab w:val="left" w:pos="1134"/>
        </w:tabs>
        <w:ind w:left="0"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3E039E" w:rsidRPr="00FC31F2" w:rsidRDefault="00F9197C" w:rsidP="00D654C2">
      <w:pPr>
        <w:widowControl w:val="0"/>
        <w:suppressAutoHyphens w:val="0"/>
        <w:autoSpaceDE w:val="0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1.</w:t>
      </w:r>
      <w:r w:rsidR="0059531D" w:rsidRPr="00FC31F2">
        <w:rPr>
          <w:rFonts w:ascii="Arial" w:hAnsi="Arial" w:cs="Arial"/>
        </w:rPr>
        <w:t>5</w:t>
      </w:r>
      <w:r w:rsidR="00FE67C6" w:rsidRPr="00FC31F2">
        <w:rPr>
          <w:rFonts w:ascii="Arial" w:hAnsi="Arial" w:cs="Arial"/>
        </w:rPr>
        <w:t xml:space="preserve">. </w:t>
      </w:r>
      <w:r w:rsidR="003E039E" w:rsidRPr="00FC31F2">
        <w:rPr>
          <w:rFonts w:ascii="Arial" w:hAnsi="Arial" w:cs="Arial"/>
        </w:rPr>
        <w:t>в приложении 5 к Положению:</w:t>
      </w:r>
    </w:p>
    <w:p w:rsidR="003E039E" w:rsidRPr="00FC31F2" w:rsidRDefault="003E039E" w:rsidP="00D654C2">
      <w:pPr>
        <w:pStyle w:val="ConsPlusNormal"/>
        <w:ind w:firstLine="709"/>
        <w:rPr>
          <w:color w:val="000000"/>
          <w:sz w:val="24"/>
          <w:szCs w:val="24"/>
        </w:rPr>
      </w:pPr>
      <w:r w:rsidRPr="00FC31F2">
        <w:rPr>
          <w:color w:val="000000"/>
          <w:sz w:val="24"/>
          <w:szCs w:val="24"/>
        </w:rPr>
        <w:t>абзац третий пункта 1 изложить в следующей редакции:</w:t>
      </w:r>
    </w:p>
    <w:p w:rsidR="003E039E" w:rsidRPr="00FC31F2" w:rsidRDefault="003E039E" w:rsidP="00D654C2">
      <w:pPr>
        <w:pStyle w:val="ConsPlusNormal"/>
        <w:ind w:firstLine="709"/>
        <w:rPr>
          <w:color w:val="000000"/>
          <w:sz w:val="24"/>
          <w:szCs w:val="24"/>
        </w:rPr>
      </w:pPr>
      <w:r w:rsidRPr="00FC31F2">
        <w:rPr>
          <w:color w:val="000000"/>
          <w:sz w:val="24"/>
          <w:szCs w:val="24"/>
        </w:rPr>
        <w:t>«Доля выполнения плана проведения плановых контрольных мероприятий на очередной календарный год - 100%.»;</w:t>
      </w:r>
    </w:p>
    <w:p w:rsidR="00BE17FB" w:rsidRPr="00FC31F2" w:rsidRDefault="003E039E" w:rsidP="00D654C2">
      <w:pPr>
        <w:widowControl w:val="0"/>
        <w:suppressAutoHyphens w:val="0"/>
        <w:autoSpaceDE w:val="0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п</w:t>
      </w:r>
      <w:r w:rsidR="00BE17FB" w:rsidRPr="00FC31F2">
        <w:rPr>
          <w:rFonts w:ascii="Arial" w:hAnsi="Arial" w:cs="Arial"/>
        </w:rPr>
        <w:t xml:space="preserve">ункт 2 изложить в </w:t>
      </w:r>
      <w:r w:rsidR="005D294C" w:rsidRPr="00FC31F2">
        <w:rPr>
          <w:rFonts w:ascii="Arial" w:hAnsi="Arial" w:cs="Arial"/>
        </w:rPr>
        <w:t>следующе</w:t>
      </w:r>
      <w:r w:rsidR="00BE17FB" w:rsidRPr="00FC31F2">
        <w:rPr>
          <w:rFonts w:ascii="Arial" w:hAnsi="Arial" w:cs="Arial"/>
        </w:rPr>
        <w:t>й редакции: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«2. Индикативные показатели:</w:t>
      </w:r>
    </w:p>
    <w:p w:rsidR="001D3AF6" w:rsidRPr="00FC31F2" w:rsidRDefault="001D3AF6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При осуществлении муниципального </w:t>
      </w:r>
      <w:r w:rsidR="002326C8" w:rsidRPr="00FC31F2">
        <w:rPr>
          <w:rFonts w:ascii="Arial" w:hAnsi="Arial" w:cs="Arial"/>
        </w:rPr>
        <w:t>контроля на автомобильном транспорте, городском наземном электрическом транс</w:t>
      </w:r>
      <w:r w:rsidR="00AE1A27" w:rsidRPr="00FC31F2">
        <w:rPr>
          <w:rFonts w:ascii="Arial" w:hAnsi="Arial" w:cs="Arial"/>
        </w:rPr>
        <w:t xml:space="preserve">порте и в дорожном хозяйстве </w:t>
      </w:r>
      <w:r w:rsidR="002326C8" w:rsidRPr="00FC31F2">
        <w:rPr>
          <w:rFonts w:ascii="Arial" w:hAnsi="Arial" w:cs="Arial"/>
          <w:color w:val="FF0000"/>
          <w:vertAlign w:val="superscript"/>
        </w:rPr>
        <w:t xml:space="preserve"> </w:t>
      </w:r>
      <w:r w:rsidRPr="00FC31F2">
        <w:rPr>
          <w:rFonts w:ascii="Arial" w:hAnsi="Arial" w:cs="Arial"/>
        </w:rPr>
        <w:t>устанавливаются следующие индикативные показатели: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плановых контрольных мероприятий, проведенных за отчетный период;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внеплановых контрольных мероприятий, проведенных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внеплановых контрольных мероприятий, проведенных на</w:t>
      </w:r>
      <w:r w:rsidR="009E2EE2" w:rsidRPr="00FC31F2">
        <w:rPr>
          <w:rFonts w:ascii="Arial" w:hAnsi="Arial" w:cs="Arial"/>
        </w:rPr>
        <w:t xml:space="preserve"> </w:t>
      </w:r>
      <w:r w:rsidRPr="00FC31F2">
        <w:rPr>
          <w:rFonts w:ascii="Arial" w:hAnsi="Arial" w:cs="Arial"/>
        </w:rPr>
        <w:t xml:space="preserve">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lastRenderedPageBreak/>
        <w:t xml:space="preserve">общее количество контрольных мероприятий с взаимодействием, проведенных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обязательных профилактических визитов, проведенных за отчетный период;</w:t>
      </w:r>
      <w:r w:rsidRPr="00FC31F2">
        <w:rPr>
          <w:rFonts w:ascii="Arial" w:hAnsi="Arial" w:cs="Arial"/>
          <w:color w:val="FF0000"/>
        </w:rPr>
        <w:t xml:space="preserve">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контрольных мероприятий, по итогам которых возбуждены дела об административных правонарушениях,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направленных в органы прокуратуры заявлений</w:t>
      </w:r>
      <w:r w:rsidRPr="00FC31F2">
        <w:rPr>
          <w:rFonts w:ascii="Arial" w:hAnsi="Arial" w:cs="Arial"/>
        </w:rPr>
        <w:br/>
        <w:t xml:space="preserve"> о согласовании проведения контрольных мероприятий,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направленных в органы прокуратуры заявлений</w:t>
      </w:r>
      <w:r w:rsidRPr="00FC31F2">
        <w:rPr>
          <w:rFonts w:ascii="Arial" w:hAnsi="Arial" w:cs="Arial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общее количество учтенных объектов контроля на конец отчетного периода;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учтенных контролируемых лиц на конец отчетного периода;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общее количество жалоб, поданных контролируемыми лицами </w:t>
      </w:r>
      <w:r w:rsidRPr="00FC31F2">
        <w:rPr>
          <w:rFonts w:ascii="Arial" w:hAnsi="Arial" w:cs="Arial"/>
        </w:rPr>
        <w:br/>
        <w:t xml:space="preserve">в досудебном порядке за отчетный период; </w:t>
      </w:r>
    </w:p>
    <w:p w:rsidR="00083A30" w:rsidRPr="00FC31F2" w:rsidRDefault="00083A30" w:rsidP="00D654C2">
      <w:pPr>
        <w:pStyle w:val="af1"/>
        <w:autoSpaceDE w:val="0"/>
        <w:spacing w:line="240" w:lineRule="auto"/>
        <w:ind w:firstLine="720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жалоб, в отношении которых контрольным органом был нарушен срок рассмотрения, за отчетный период;</w:t>
      </w:r>
      <w:r w:rsidRPr="00FC31F2">
        <w:rPr>
          <w:rFonts w:ascii="Arial" w:hAnsi="Arial" w:cs="Arial"/>
          <w:color w:val="FF0000"/>
        </w:rPr>
        <w:t xml:space="preserve"> </w:t>
      </w:r>
    </w:p>
    <w:p w:rsidR="00083A30" w:rsidRPr="00FC31F2" w:rsidRDefault="00083A30" w:rsidP="00083A30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жалоб, поданных контролируемыми лицами </w:t>
      </w:r>
      <w:r w:rsidRPr="00FC31F2">
        <w:rPr>
          <w:rFonts w:ascii="Arial" w:hAnsi="Arial" w:cs="Arial"/>
        </w:rPr>
        <w:br/>
        <w:t>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</w:t>
      </w:r>
    </w:p>
    <w:p w:rsidR="00083A30" w:rsidRPr="00FC31F2" w:rsidRDefault="00083A30" w:rsidP="00083A30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083A30" w:rsidRPr="00FC31F2" w:rsidRDefault="00083A30" w:rsidP="00083A30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FC31F2">
        <w:rPr>
          <w:rFonts w:ascii="Arial" w:hAnsi="Arial" w:cs="Arial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540074" w:rsidRPr="00FC31F2" w:rsidRDefault="00083A30" w:rsidP="00083A30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FC31F2">
        <w:rPr>
          <w:rFonts w:ascii="Arial" w:hAnsi="Arial" w:cs="Arial"/>
        </w:rPr>
        <w:t>количество контрольных мероприятий, проведенных</w:t>
      </w:r>
      <w:r w:rsidR="009E2EE2" w:rsidRPr="00FC31F2">
        <w:rPr>
          <w:rFonts w:ascii="Arial" w:hAnsi="Arial" w:cs="Arial"/>
        </w:rPr>
        <w:t xml:space="preserve"> </w:t>
      </w:r>
      <w:r w:rsidRPr="00FC31F2">
        <w:rPr>
          <w:rFonts w:ascii="Arial" w:hAnsi="Arial" w:cs="Arial"/>
        </w:rPr>
        <w:t>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период.».</w:t>
      </w:r>
    </w:p>
    <w:p w:rsidR="00BE17FB" w:rsidRPr="00FC31F2" w:rsidRDefault="006C60DF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bCs/>
        </w:rPr>
      </w:pPr>
      <w:r w:rsidRPr="00FC31F2">
        <w:rPr>
          <w:rFonts w:ascii="Arial" w:hAnsi="Arial" w:cs="Arial"/>
        </w:rPr>
        <w:t>2</w:t>
      </w:r>
      <w:r w:rsidR="00BE17FB" w:rsidRPr="00FC31F2">
        <w:rPr>
          <w:rFonts w:ascii="Arial" w:hAnsi="Arial" w:cs="Arial"/>
        </w:rPr>
        <w:t xml:space="preserve">. </w:t>
      </w:r>
      <w:r w:rsidR="00BE17FB" w:rsidRPr="00FC31F2">
        <w:rPr>
          <w:rFonts w:ascii="Arial" w:hAnsi="Arial" w:cs="Arial"/>
          <w:bCs/>
        </w:rPr>
        <w:t>Настоящее решение вступает в силу</w:t>
      </w:r>
      <w:r w:rsidR="00BE17FB" w:rsidRPr="00FC31F2">
        <w:rPr>
          <w:rFonts w:ascii="Arial" w:hAnsi="Arial" w:cs="Arial"/>
        </w:rPr>
        <w:t xml:space="preserve"> со дня его </w:t>
      </w:r>
      <w:r w:rsidR="00D654C2" w:rsidRPr="00FC31F2">
        <w:rPr>
          <w:rFonts w:ascii="Arial" w:hAnsi="Arial" w:cs="Arial"/>
        </w:rPr>
        <w:t>официального обнародования</w:t>
      </w:r>
      <w:r w:rsidR="005D2AEC" w:rsidRPr="00FC31F2">
        <w:rPr>
          <w:rFonts w:ascii="Arial" w:hAnsi="Arial" w:cs="Arial"/>
        </w:rPr>
        <w:t>.</w:t>
      </w:r>
    </w:p>
    <w:p w:rsidR="00BE17FB" w:rsidRPr="00FC31F2" w:rsidRDefault="00BE17FB" w:rsidP="006C60DF">
      <w:pPr>
        <w:autoSpaceDE w:val="0"/>
        <w:ind w:firstLine="720"/>
        <w:rPr>
          <w:rFonts w:ascii="Arial" w:hAnsi="Arial" w:cs="Arial"/>
        </w:rPr>
      </w:pPr>
    </w:p>
    <w:p w:rsidR="00BE17FB" w:rsidRPr="00FC31F2" w:rsidRDefault="00BE17FB" w:rsidP="00540074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FC31F2">
        <w:rPr>
          <w:rFonts w:ascii="Arial" w:eastAsia="Calibri" w:hAnsi="Arial" w:cs="Arial"/>
        </w:rPr>
        <w:t xml:space="preserve">Глава </w:t>
      </w:r>
      <w:r w:rsidR="00D654C2" w:rsidRPr="00FC31F2">
        <w:rPr>
          <w:rFonts w:ascii="Arial" w:eastAsia="Calibri" w:hAnsi="Arial" w:cs="Arial"/>
        </w:rPr>
        <w:t>Александровского сельского поселения</w:t>
      </w:r>
    </w:p>
    <w:p w:rsidR="00D654C2" w:rsidRPr="00FC31F2" w:rsidRDefault="00D654C2" w:rsidP="00540074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FC31F2">
        <w:rPr>
          <w:rFonts w:ascii="Arial" w:eastAsia="Calibri" w:hAnsi="Arial" w:cs="Arial"/>
        </w:rPr>
        <w:t xml:space="preserve">Иловлинского муниципального района </w:t>
      </w:r>
    </w:p>
    <w:p w:rsidR="00D654C2" w:rsidRPr="00FC31F2" w:rsidRDefault="00D654C2" w:rsidP="00AE1A27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  <w:r w:rsidRPr="00FC31F2">
        <w:rPr>
          <w:rFonts w:ascii="Arial" w:eastAsia="Calibri" w:hAnsi="Arial" w:cs="Arial"/>
        </w:rPr>
        <w:t>Во</w:t>
      </w:r>
      <w:r w:rsidR="00AE1A27" w:rsidRPr="00FC31F2">
        <w:rPr>
          <w:rFonts w:ascii="Arial" w:eastAsia="Calibri" w:hAnsi="Arial" w:cs="Arial"/>
        </w:rPr>
        <w:t xml:space="preserve">лгоградской </w:t>
      </w:r>
      <w:r w:rsidRPr="00FC31F2">
        <w:rPr>
          <w:rFonts w:ascii="Arial" w:eastAsia="Calibri" w:hAnsi="Arial" w:cs="Arial"/>
        </w:rPr>
        <w:t xml:space="preserve">области                                                           </w:t>
      </w:r>
      <w:r w:rsidR="00AE1A27" w:rsidRPr="00FC31F2">
        <w:rPr>
          <w:rFonts w:ascii="Arial" w:eastAsia="Calibri" w:hAnsi="Arial" w:cs="Arial"/>
        </w:rPr>
        <w:t xml:space="preserve">        </w:t>
      </w:r>
      <w:r w:rsidRPr="00FC31F2">
        <w:rPr>
          <w:rFonts w:ascii="Arial" w:eastAsia="Calibri" w:hAnsi="Arial" w:cs="Arial"/>
        </w:rPr>
        <w:t>Л.В.Яковлева.</w:t>
      </w:r>
    </w:p>
    <w:sectPr w:rsidR="00D654C2" w:rsidRPr="00FC31F2" w:rsidSect="009E2EE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9A1" w:rsidRDefault="00BE39A1">
      <w:r>
        <w:separator/>
      </w:r>
    </w:p>
  </w:endnote>
  <w:endnote w:type="continuationSeparator" w:id="0">
    <w:p w:rsidR="00BE39A1" w:rsidRDefault="00BE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9A1" w:rsidRDefault="00BE39A1">
      <w:r>
        <w:separator/>
      </w:r>
    </w:p>
  </w:footnote>
  <w:footnote w:type="continuationSeparator" w:id="0">
    <w:p w:rsidR="00BE39A1" w:rsidRDefault="00BE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A41F63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A41F63">
                            <w:rPr>
                              <w:rStyle w:val="ac"/>
                              <w:noProof/>
                            </w:rPr>
                            <w:t>2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A41F63">
                      <w:rPr>
                        <w:rStyle w:val="ac"/>
                        <w:noProof/>
                      </w:rPr>
                      <w:t>2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83A30"/>
    <w:rsid w:val="000A082A"/>
    <w:rsid w:val="000C20B4"/>
    <w:rsid w:val="001C1D9C"/>
    <w:rsid w:val="001D3AF6"/>
    <w:rsid w:val="001F1D93"/>
    <w:rsid w:val="001F533E"/>
    <w:rsid w:val="002326C8"/>
    <w:rsid w:val="0032343F"/>
    <w:rsid w:val="00392AA8"/>
    <w:rsid w:val="003D3DDF"/>
    <w:rsid w:val="003E039E"/>
    <w:rsid w:val="003E4282"/>
    <w:rsid w:val="00426B5E"/>
    <w:rsid w:val="004C6EE8"/>
    <w:rsid w:val="00540074"/>
    <w:rsid w:val="00544B6E"/>
    <w:rsid w:val="00555615"/>
    <w:rsid w:val="0059531D"/>
    <w:rsid w:val="005A0E62"/>
    <w:rsid w:val="005D294C"/>
    <w:rsid w:val="005D2AEC"/>
    <w:rsid w:val="005D3B7D"/>
    <w:rsid w:val="00607F44"/>
    <w:rsid w:val="006735AF"/>
    <w:rsid w:val="006A02E6"/>
    <w:rsid w:val="006A50D2"/>
    <w:rsid w:val="006C60DF"/>
    <w:rsid w:val="007771B4"/>
    <w:rsid w:val="00791E71"/>
    <w:rsid w:val="007B2DC0"/>
    <w:rsid w:val="007C04F7"/>
    <w:rsid w:val="007E6ABB"/>
    <w:rsid w:val="008C0156"/>
    <w:rsid w:val="0098020C"/>
    <w:rsid w:val="00984065"/>
    <w:rsid w:val="009E2EE2"/>
    <w:rsid w:val="00A31E0C"/>
    <w:rsid w:val="00A41F63"/>
    <w:rsid w:val="00AB594F"/>
    <w:rsid w:val="00AE1A27"/>
    <w:rsid w:val="00B50B54"/>
    <w:rsid w:val="00B93971"/>
    <w:rsid w:val="00BA11E5"/>
    <w:rsid w:val="00BE17FB"/>
    <w:rsid w:val="00BE39A1"/>
    <w:rsid w:val="00C16245"/>
    <w:rsid w:val="00C41B4F"/>
    <w:rsid w:val="00C93DF0"/>
    <w:rsid w:val="00CC798D"/>
    <w:rsid w:val="00D4414C"/>
    <w:rsid w:val="00D654C2"/>
    <w:rsid w:val="00D813E2"/>
    <w:rsid w:val="00D93B18"/>
    <w:rsid w:val="00E003EE"/>
    <w:rsid w:val="00E672CB"/>
    <w:rsid w:val="00E705A6"/>
    <w:rsid w:val="00E91A61"/>
    <w:rsid w:val="00EC1456"/>
    <w:rsid w:val="00EC4DA5"/>
    <w:rsid w:val="00EF58A0"/>
    <w:rsid w:val="00F04C85"/>
    <w:rsid w:val="00F9197C"/>
    <w:rsid w:val="00FC31F2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20C52-3B5E-47C4-A565-EA9AD156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2022-02-21T12:08:00Z</cp:lastPrinted>
  <dcterms:created xsi:type="dcterms:W3CDTF">2022-10-13T19:19:00Z</dcterms:created>
  <dcterms:modified xsi:type="dcterms:W3CDTF">2022-10-13T19:19:00Z</dcterms:modified>
</cp:coreProperties>
</file>