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108" w:rsidRDefault="00D73108" w:rsidP="00B63DA4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</w:rPr>
        <w:t>СОВЕТ ДЕПУТАТОВ</w:t>
      </w:r>
    </w:p>
    <w:p w:rsidR="00477828" w:rsidRPr="00D73108" w:rsidRDefault="00D73108" w:rsidP="00D73108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АЛЕКСАНДРОВСКОГО СЕЛЬСКОГО ПОСЕЛЕНИЯ ИЛОВЛИНСКОГО МУНИЦИПАЛЬНОГО РАЙОНА ВОЛГОГРАДСКОЙ ОБЛАСТИ</w:t>
      </w:r>
    </w:p>
    <w:p w:rsidR="00477828" w:rsidRPr="008520AB" w:rsidRDefault="00477828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77828" w:rsidRDefault="005E2AC6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>РЕШЕНИЕ</w:t>
      </w:r>
    </w:p>
    <w:p w:rsidR="00B63DA4" w:rsidRDefault="00B63DA4" w:rsidP="00B63DA4">
      <w:pPr>
        <w:spacing w:after="0"/>
        <w:rPr>
          <w:rFonts w:ascii="Times New Roman" w:eastAsia="Times New Roman" w:hAnsi="Times New Roman" w:cs="Times New Roman"/>
          <w:b/>
          <w:sz w:val="28"/>
        </w:rPr>
      </w:pPr>
    </w:p>
    <w:p w:rsidR="00B63DA4" w:rsidRPr="008520AB" w:rsidRDefault="00B63DA4" w:rsidP="00B63DA4">
      <w:pPr>
        <w:spacing w:after="0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</w:rPr>
        <w:t>от «28» апреля 2023 г.                  № 124/77</w:t>
      </w:r>
    </w:p>
    <w:p w:rsidR="00477828" w:rsidRPr="008520AB" w:rsidRDefault="00477828">
      <w:pPr>
        <w:spacing w:after="0"/>
        <w:rPr>
          <w:rFonts w:ascii="Times New Roman" w:eastAsia="Times New Roman" w:hAnsi="Times New Roman" w:cs="Times New Roman"/>
          <w:sz w:val="28"/>
        </w:rPr>
      </w:pPr>
    </w:p>
    <w:p w:rsidR="00477828" w:rsidRPr="008520AB" w:rsidRDefault="005E2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 xml:space="preserve">Об утверждении Положения о приватизации имущества, находящегося </w:t>
      </w:r>
    </w:p>
    <w:p w:rsidR="00477828" w:rsidRPr="008520AB" w:rsidRDefault="00D731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8"/>
        </w:rPr>
        <w:t>в муниципальной собственности Александровского сельского поселения Иловлинского муниципального района Волгоградской области</w:t>
      </w:r>
    </w:p>
    <w:p w:rsidR="00477828" w:rsidRPr="008520AB" w:rsidRDefault="00477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477828" w:rsidRPr="008520AB" w:rsidRDefault="005E2A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80"/>
          <w:sz w:val="28"/>
        </w:rPr>
      </w:pPr>
      <w:proofErr w:type="gramStart"/>
      <w:r w:rsidRPr="008520AB">
        <w:rPr>
          <w:rFonts w:ascii="Times New Roman" w:eastAsia="Times New Roman" w:hAnsi="Times New Roman" w:cs="Times New Roman"/>
          <w:sz w:val="28"/>
        </w:rPr>
        <w:t xml:space="preserve">В соответствии с Федеральным законом от 21.12.2001 № 178-ФЗ                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О приватизации государственного и муниципального имущества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 xml:space="preserve">, Федеральным законом от 06.10.2003 № 131-ФЗ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Об общих принципах организации местного самоуправления в Российской Федерации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="00F5470E" w:rsidRPr="008520AB">
        <w:rPr>
          <w:rFonts w:ascii="Times New Roman" w:eastAsia="Times New Roman" w:hAnsi="Times New Roman" w:cs="Times New Roman"/>
          <w:sz w:val="28"/>
        </w:rPr>
        <w:t>,  Постановлением Правительства Российской Федерации от 26.12.2005 № 806</w:t>
      </w:r>
      <w:r w:rsidR="00F5470E" w:rsidRPr="008520AB">
        <w:rPr>
          <w:rFonts w:ascii="Times New Roman" w:eastAsia="Times New Roman" w:hAnsi="Times New Roman" w:cs="Times New Roman"/>
          <w:sz w:val="28"/>
        </w:rPr>
        <w:br/>
        <w:t>"Об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</w:t>
      </w:r>
      <w:proofErr w:type="gramEnd"/>
      <w:r w:rsidR="00F5470E" w:rsidRPr="008520AB">
        <w:rPr>
          <w:rFonts w:ascii="Times New Roman" w:eastAsia="Times New Roman" w:hAnsi="Times New Roman" w:cs="Times New Roman"/>
          <w:sz w:val="28"/>
        </w:rPr>
        <w:t xml:space="preserve"> имущества" </w:t>
      </w:r>
      <w:r w:rsidR="00D73108">
        <w:rPr>
          <w:rFonts w:ascii="Times New Roman" w:eastAsia="Times New Roman" w:hAnsi="Times New Roman" w:cs="Times New Roman"/>
          <w:sz w:val="28"/>
        </w:rPr>
        <w:t>и Уставом Александровского сельского поселения Иловлинского муниципального района Волгоградск</w:t>
      </w:r>
      <w:r w:rsidR="00B822F7">
        <w:rPr>
          <w:rFonts w:ascii="Times New Roman" w:eastAsia="Times New Roman" w:hAnsi="Times New Roman" w:cs="Times New Roman"/>
          <w:sz w:val="28"/>
        </w:rPr>
        <w:t>ой области,</w:t>
      </w:r>
      <w:r w:rsidR="00D73108">
        <w:rPr>
          <w:rFonts w:ascii="Times New Roman" w:eastAsia="Times New Roman" w:hAnsi="Times New Roman" w:cs="Times New Roman"/>
          <w:sz w:val="28"/>
        </w:rPr>
        <w:t xml:space="preserve"> Совет депутатов Александровского сельского поселения Иловлинского муниципального района Волгоградской области</w:t>
      </w:r>
    </w:p>
    <w:p w:rsidR="00477828" w:rsidRPr="008520AB" w:rsidRDefault="00D731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е ш и л </w:t>
      </w:r>
      <w:r w:rsidR="005E2AC6" w:rsidRPr="008520AB">
        <w:rPr>
          <w:rFonts w:ascii="Times New Roman" w:eastAsia="Times New Roman" w:hAnsi="Times New Roman" w:cs="Times New Roman"/>
          <w:sz w:val="28"/>
        </w:rPr>
        <w:t>: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1. Утвердить Положение о приватизации имущества, находящегос</w:t>
      </w:r>
      <w:r w:rsidR="00B822F7">
        <w:rPr>
          <w:rFonts w:ascii="Times New Roman" w:eastAsia="Times New Roman" w:hAnsi="Times New Roman" w:cs="Times New Roman"/>
          <w:sz w:val="28"/>
        </w:rPr>
        <w:t>я в муниципальной собственности Александровского сельского поселения Иловлинского муниципального района Волгоградской области</w:t>
      </w:r>
      <w:r w:rsidRPr="008520AB">
        <w:rPr>
          <w:rFonts w:ascii="Times New Roman" w:eastAsia="Times New Roman" w:hAnsi="Times New Roman" w:cs="Times New Roman"/>
          <w:sz w:val="28"/>
        </w:rPr>
        <w:t>.</w:t>
      </w:r>
    </w:p>
    <w:p w:rsidR="003E13C5" w:rsidRPr="008520AB" w:rsidRDefault="00B822F7" w:rsidP="003E13C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E13C5" w:rsidRPr="008520AB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официального опуб</w:t>
      </w:r>
      <w:r>
        <w:rPr>
          <w:rFonts w:ascii="Times New Roman" w:hAnsi="Times New Roman" w:cs="Times New Roman"/>
          <w:sz w:val="28"/>
          <w:szCs w:val="28"/>
        </w:rPr>
        <w:t>ликования.</w:t>
      </w:r>
    </w:p>
    <w:p w:rsidR="003E13C5" w:rsidRPr="008520AB" w:rsidRDefault="00B822F7" w:rsidP="003E13C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E13C5" w:rsidRPr="008520A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E13C5" w:rsidRPr="008520A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E13C5" w:rsidRPr="008520AB">
        <w:rPr>
          <w:rFonts w:ascii="Times New Roman" w:hAnsi="Times New Roman" w:cs="Times New Roman"/>
          <w:sz w:val="28"/>
          <w:szCs w:val="28"/>
        </w:rPr>
        <w:t xml:space="preserve"> исполнен</w:t>
      </w:r>
      <w:r>
        <w:rPr>
          <w:rFonts w:ascii="Times New Roman" w:hAnsi="Times New Roman" w:cs="Times New Roman"/>
          <w:sz w:val="28"/>
          <w:szCs w:val="28"/>
        </w:rPr>
        <w:t>ием решения возложить на главу Александровского сельского поселения Иловлинского муниципального района Волгоградской области</w:t>
      </w:r>
      <w:r w:rsidR="003E13C5" w:rsidRPr="008520AB">
        <w:rPr>
          <w:rFonts w:ascii="Times New Roman" w:hAnsi="Times New Roman" w:cs="Times New Roman"/>
          <w:sz w:val="28"/>
          <w:szCs w:val="28"/>
        </w:rPr>
        <w:t>.</w:t>
      </w:r>
    </w:p>
    <w:p w:rsidR="003E13C5" w:rsidRPr="008520AB" w:rsidRDefault="003E13C5" w:rsidP="003E13C5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13C5" w:rsidRDefault="00B822F7" w:rsidP="003E13C5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Александровского сельского поселения</w:t>
      </w:r>
    </w:p>
    <w:p w:rsidR="00B822F7" w:rsidRDefault="00B822F7" w:rsidP="003E13C5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Иловлинского муниципального района </w:t>
      </w:r>
    </w:p>
    <w:p w:rsidR="00B822F7" w:rsidRPr="00B822F7" w:rsidRDefault="00B822F7" w:rsidP="003E13C5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Волгоградской области                                                                      Л.В.Яковлева</w:t>
      </w:r>
    </w:p>
    <w:p w:rsidR="003E13C5" w:rsidRPr="008520AB" w:rsidRDefault="003E13C5" w:rsidP="003E13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1B30" w:rsidRPr="008520AB" w:rsidRDefault="00EA1B30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</w:rPr>
      </w:pPr>
    </w:p>
    <w:p w:rsidR="00F5470E" w:rsidRPr="008520AB" w:rsidRDefault="00EA1B30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 </w:t>
      </w:r>
    </w:p>
    <w:p w:rsidR="00B822F7" w:rsidRDefault="00B822F7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</w:rPr>
      </w:pPr>
    </w:p>
    <w:p w:rsidR="00B822F7" w:rsidRDefault="00B822F7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</w:rPr>
      </w:pPr>
    </w:p>
    <w:p w:rsidR="00B822F7" w:rsidRDefault="00B822F7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</w:rPr>
      </w:pPr>
    </w:p>
    <w:p w:rsidR="00477828" w:rsidRPr="008520AB" w:rsidRDefault="005E2AC6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Утверждено </w:t>
      </w:r>
    </w:p>
    <w:p w:rsidR="00477828" w:rsidRPr="00B822F7" w:rsidRDefault="00B822F7" w:rsidP="00B822F7">
      <w:pPr>
        <w:spacing w:after="0" w:line="240" w:lineRule="auto"/>
        <w:ind w:left="4962"/>
        <w:rPr>
          <w:rFonts w:ascii="Times New Roman" w:eastAsia="Times New Roman" w:hAnsi="Times New Roman" w:cs="Times New Roman"/>
          <w:i/>
          <w:u w:val="single"/>
        </w:rPr>
      </w:pPr>
      <w:r>
        <w:rPr>
          <w:rFonts w:ascii="Times New Roman" w:eastAsia="Times New Roman" w:hAnsi="Times New Roman" w:cs="Times New Roman"/>
          <w:sz w:val="28"/>
        </w:rPr>
        <w:t xml:space="preserve">решением Совета депутатов Александровского сельского поселения Иловлинского муниципального района Волгоградской области </w:t>
      </w:r>
    </w:p>
    <w:p w:rsidR="00477828" w:rsidRPr="008520AB" w:rsidRDefault="005E2AC6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от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="00B63DA4">
        <w:rPr>
          <w:rFonts w:ascii="Times New Roman" w:eastAsia="Times New Roman" w:hAnsi="Times New Roman" w:cs="Times New Roman"/>
          <w:sz w:val="28"/>
        </w:rPr>
        <w:t>28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="00B822F7">
        <w:rPr>
          <w:rFonts w:ascii="Times New Roman" w:eastAsia="Times New Roman" w:hAnsi="Times New Roman" w:cs="Times New Roman"/>
          <w:sz w:val="28"/>
        </w:rPr>
        <w:t xml:space="preserve"> апреля 2023г.  № </w:t>
      </w:r>
      <w:r w:rsidR="00B63DA4">
        <w:rPr>
          <w:rFonts w:ascii="Times New Roman" w:eastAsia="Times New Roman" w:hAnsi="Times New Roman" w:cs="Times New Roman"/>
          <w:sz w:val="28"/>
        </w:rPr>
        <w:t>124/77</w:t>
      </w:r>
    </w:p>
    <w:p w:rsidR="00477828" w:rsidRPr="008520AB" w:rsidRDefault="00477828" w:rsidP="006E433B">
      <w:pPr>
        <w:spacing w:after="0" w:line="120" w:lineRule="auto"/>
        <w:rPr>
          <w:rFonts w:ascii="Times New Roman" w:eastAsia="Times New Roman" w:hAnsi="Times New Roman" w:cs="Times New Roman"/>
          <w:sz w:val="28"/>
        </w:rPr>
      </w:pPr>
    </w:p>
    <w:p w:rsidR="00477828" w:rsidRPr="008520AB" w:rsidRDefault="004778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77828" w:rsidRPr="008520AB" w:rsidRDefault="005E2A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>Положение о приватизации имущества, находящегос</w:t>
      </w:r>
      <w:r w:rsidR="00FF77EC">
        <w:rPr>
          <w:rFonts w:ascii="Times New Roman" w:eastAsia="Times New Roman" w:hAnsi="Times New Roman" w:cs="Times New Roman"/>
          <w:b/>
          <w:sz w:val="28"/>
        </w:rPr>
        <w:t>я в муниципальной собственности Александровского сельского поселения Иловлинского муниципального района Волгоградской области</w:t>
      </w:r>
    </w:p>
    <w:p w:rsidR="00477828" w:rsidRPr="008520AB" w:rsidRDefault="00477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477828" w:rsidRPr="008520AB" w:rsidRDefault="005E2A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>1. Общие положения</w:t>
      </w:r>
    </w:p>
    <w:p w:rsidR="00477828" w:rsidRPr="008520AB" w:rsidRDefault="00477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1.1. </w:t>
      </w:r>
      <w:proofErr w:type="gramStart"/>
      <w:r w:rsidRPr="008520AB">
        <w:rPr>
          <w:rFonts w:ascii="Times New Roman" w:eastAsia="Times New Roman" w:hAnsi="Times New Roman" w:cs="Times New Roman"/>
          <w:sz w:val="28"/>
        </w:rPr>
        <w:t>Настоящее Положение о приватизации имущества, находящегос</w:t>
      </w:r>
      <w:r w:rsidR="00FF77EC">
        <w:rPr>
          <w:rFonts w:ascii="Times New Roman" w:eastAsia="Times New Roman" w:hAnsi="Times New Roman" w:cs="Times New Roman"/>
          <w:sz w:val="28"/>
        </w:rPr>
        <w:t xml:space="preserve">я в муниципальной собственности Александровского сельского поселения Иловлинского муниципального района Волгоградской области </w:t>
      </w:r>
      <w:r w:rsidRPr="008520AB">
        <w:rPr>
          <w:rFonts w:ascii="Times New Roman" w:eastAsia="Times New Roman" w:hAnsi="Times New Roman" w:cs="Times New Roman"/>
          <w:sz w:val="28"/>
        </w:rPr>
        <w:t xml:space="preserve">(далее – Положение) разработано в целях реализации положений Федерального закона от 21.12.2001 № 178-ФЗ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О приватизации государственного и муниципального имущества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 xml:space="preserve">, Федерального закона от 06.10.2003 № 131-ФЗ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Об общих принципах организации местного самоуправления в Российской Федерации</w:t>
      </w:r>
      <w:r w:rsidR="007945F5" w:rsidRPr="008520AB">
        <w:rPr>
          <w:rFonts w:ascii="Times New Roman" w:eastAsia="Times New Roman" w:hAnsi="Times New Roman" w:cs="Times New Roman"/>
          <w:sz w:val="28"/>
        </w:rPr>
        <w:t>", Постановления Правительства Российской Федерации от 26.12.2005 № 806 "Об утверждении Правил разработ</w:t>
      </w:r>
      <w:r w:rsidR="00FF77EC">
        <w:rPr>
          <w:rFonts w:ascii="Times New Roman" w:eastAsia="Times New Roman" w:hAnsi="Times New Roman" w:cs="Times New Roman"/>
          <w:sz w:val="28"/>
        </w:rPr>
        <w:t>ки</w:t>
      </w:r>
      <w:proofErr w:type="gramEnd"/>
      <w:r w:rsidR="00FF77EC">
        <w:rPr>
          <w:rFonts w:ascii="Times New Roman" w:eastAsia="Times New Roman" w:hAnsi="Times New Roman" w:cs="Times New Roman"/>
          <w:sz w:val="28"/>
        </w:rPr>
        <w:t xml:space="preserve"> прогнозных планов (программ) приватизации государственного </w:t>
      </w:r>
      <w:r w:rsidR="007945F5" w:rsidRPr="008520AB">
        <w:rPr>
          <w:rFonts w:ascii="Times New Roman" w:eastAsia="Times New Roman" w:hAnsi="Times New Roman" w:cs="Times New Roman"/>
          <w:sz w:val="28"/>
        </w:rPr>
        <w:t>и муниципального имущества и внесении</w:t>
      </w:r>
      <w:r w:rsidR="00FF77EC">
        <w:rPr>
          <w:rFonts w:ascii="Times New Roman" w:eastAsia="Times New Roman" w:hAnsi="Times New Roman" w:cs="Times New Roman"/>
          <w:sz w:val="28"/>
        </w:rPr>
        <w:t xml:space="preserve"> изменений в Правила подготовки </w:t>
      </w:r>
      <w:r w:rsidR="007945F5" w:rsidRPr="008520AB">
        <w:rPr>
          <w:rFonts w:ascii="Times New Roman" w:eastAsia="Times New Roman" w:hAnsi="Times New Roman" w:cs="Times New Roman"/>
          <w:sz w:val="28"/>
        </w:rPr>
        <w:t xml:space="preserve">и принятия решений об условиях приватизации федерального имущества". 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Объектом приватизации может быть любое имущество, находящеес</w:t>
      </w:r>
      <w:r w:rsidR="00FF77EC">
        <w:rPr>
          <w:rFonts w:ascii="Times New Roman" w:eastAsia="Times New Roman" w:hAnsi="Times New Roman" w:cs="Times New Roman"/>
          <w:sz w:val="28"/>
        </w:rPr>
        <w:t>я в муниципальной собственности Александровского сельского поселения Иловлинского муниципального района Волгоградской области</w:t>
      </w:r>
      <w:r w:rsidRPr="008520AB">
        <w:rPr>
          <w:rFonts w:ascii="Times New Roman" w:eastAsia="Times New Roman" w:hAnsi="Times New Roman" w:cs="Times New Roman"/>
          <w:sz w:val="24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 xml:space="preserve">(далее также – муниципальное имущество), независимо от способов его приобретения, кроме имущества, не являющегося объектом приватизации в соответствии с законодательством Российской Федерации о приватизации. </w:t>
      </w:r>
    </w:p>
    <w:p w:rsidR="00C76852" w:rsidRPr="008520AB" w:rsidRDefault="00C768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1.2. В настоящем Положении используются следующие понятия:</w:t>
      </w:r>
    </w:p>
    <w:p w:rsidR="00C76852" w:rsidRPr="008520AB" w:rsidRDefault="00C76852" w:rsidP="00C768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отчетный год - год, предшествующий текущему году;</w:t>
      </w:r>
    </w:p>
    <w:p w:rsidR="00C76852" w:rsidRPr="008520AB" w:rsidRDefault="00C76852" w:rsidP="00C768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плановый период - период, на который утверждается программа приватизации и который составляет срок три года.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1.</w:t>
      </w:r>
      <w:r w:rsidR="00C76852" w:rsidRPr="008520AB">
        <w:rPr>
          <w:rFonts w:ascii="Times New Roman" w:eastAsia="Times New Roman" w:hAnsi="Times New Roman" w:cs="Times New Roman"/>
          <w:sz w:val="28"/>
        </w:rPr>
        <w:t>3</w:t>
      </w:r>
      <w:r w:rsidR="00FF77EC">
        <w:rPr>
          <w:rFonts w:ascii="Times New Roman" w:eastAsia="Times New Roman" w:hAnsi="Times New Roman" w:cs="Times New Roman"/>
          <w:sz w:val="28"/>
        </w:rPr>
        <w:t xml:space="preserve">. </w:t>
      </w:r>
      <w:proofErr w:type="gramStart"/>
      <w:r w:rsidR="00FF77EC">
        <w:rPr>
          <w:rFonts w:ascii="Times New Roman" w:eastAsia="Times New Roman" w:hAnsi="Times New Roman" w:cs="Times New Roman"/>
          <w:sz w:val="28"/>
        </w:rPr>
        <w:t>Администрация Александровского сельского поселения Иловлинского муниципального района Волгоградской области</w:t>
      </w:r>
      <w:r w:rsidRPr="008520AB">
        <w:rPr>
          <w:rFonts w:ascii="Times New Roman" w:eastAsia="Times New Roman" w:hAnsi="Times New Roman" w:cs="Times New Roman"/>
          <w:sz w:val="28"/>
        </w:rPr>
        <w:t xml:space="preserve"> (далее – администрация) самостоятельно осуществляет функции по продаже муниципального имущества, а также своими решениями поручает юридическим лицам, указанным в </w:t>
      </w:r>
      <w:r w:rsidRPr="00995C40">
        <w:rPr>
          <w:rFonts w:ascii="Times New Roman" w:eastAsia="Times New Roman" w:hAnsi="Times New Roman" w:cs="Times New Roman"/>
          <w:sz w:val="28"/>
        </w:rPr>
        <w:t xml:space="preserve">подпункте 8.1 пункта 1 статьи 6 </w:t>
      </w:r>
      <w:r w:rsidRPr="008520AB">
        <w:rPr>
          <w:rFonts w:ascii="Times New Roman" w:eastAsia="Times New Roman" w:hAnsi="Times New Roman" w:cs="Times New Roman"/>
          <w:sz w:val="28"/>
        </w:rPr>
        <w:t xml:space="preserve">Федерального закона от 21.12.2001 № 178-ФЗ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О приватизации государственного и муниципального имущества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 xml:space="preserve">, организовывать от имени </w:t>
      </w:r>
      <w:r w:rsidRPr="008520AB">
        <w:rPr>
          <w:rFonts w:ascii="Times New Roman" w:eastAsia="Times New Roman" w:hAnsi="Times New Roman" w:cs="Times New Roman"/>
          <w:sz w:val="28"/>
        </w:rPr>
        <w:lastRenderedPageBreak/>
        <w:t>собственника в установленном порядке продажу приватизируемого имуществ</w:t>
      </w:r>
      <w:r w:rsidR="00BC2C8B">
        <w:rPr>
          <w:rFonts w:ascii="Times New Roman" w:eastAsia="Times New Roman" w:hAnsi="Times New Roman" w:cs="Times New Roman"/>
          <w:sz w:val="28"/>
        </w:rPr>
        <w:t>а, находящегося в собственности Александровского сельского поселения</w:t>
      </w:r>
      <w:proofErr w:type="gramEnd"/>
      <w:r w:rsidR="00BC2C8B">
        <w:rPr>
          <w:rFonts w:ascii="Times New Roman" w:eastAsia="Times New Roman" w:hAnsi="Times New Roman" w:cs="Times New Roman"/>
          <w:sz w:val="28"/>
        </w:rPr>
        <w:t xml:space="preserve"> Иловлинского муниципального района Волгоградской области</w:t>
      </w:r>
      <w:r w:rsidRPr="008520AB">
        <w:rPr>
          <w:rFonts w:ascii="Times New Roman" w:eastAsia="Times New Roman" w:hAnsi="Times New Roman" w:cs="Times New Roman"/>
          <w:sz w:val="28"/>
        </w:rPr>
        <w:t xml:space="preserve">, и (или) осуществлять функции продавца такого имущества. 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1.</w:t>
      </w:r>
      <w:r w:rsidR="00C76852" w:rsidRPr="008520AB">
        <w:rPr>
          <w:rFonts w:ascii="Times New Roman" w:eastAsia="Times New Roman" w:hAnsi="Times New Roman" w:cs="Times New Roman"/>
          <w:sz w:val="28"/>
        </w:rPr>
        <w:t>4</w:t>
      </w:r>
      <w:r w:rsidRPr="008520AB">
        <w:rPr>
          <w:rFonts w:ascii="Times New Roman" w:eastAsia="Times New Roman" w:hAnsi="Times New Roman" w:cs="Times New Roman"/>
          <w:sz w:val="28"/>
        </w:rPr>
        <w:t>. Администрация устанавливает порядок отбора юридическ</w:t>
      </w:r>
      <w:r w:rsidR="00BC2C8B">
        <w:rPr>
          <w:rFonts w:ascii="Times New Roman" w:eastAsia="Times New Roman" w:hAnsi="Times New Roman" w:cs="Times New Roman"/>
          <w:sz w:val="28"/>
        </w:rPr>
        <w:t>их лиц для организации от имени Александровского сельского поселения Иловлинского муниципального района Волгоградской области</w:t>
      </w:r>
      <w:r w:rsidRPr="008520AB">
        <w:rPr>
          <w:rFonts w:ascii="Times New Roman" w:eastAsia="Times New Roman" w:hAnsi="Times New Roman" w:cs="Times New Roman"/>
          <w:sz w:val="28"/>
        </w:rPr>
        <w:t xml:space="preserve"> продажи приватизируемой муниципальной собственности и (или) осуществления функций продавца.</w:t>
      </w:r>
    </w:p>
    <w:p w:rsidR="00477828" w:rsidRPr="008520AB" w:rsidRDefault="004778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77828" w:rsidRPr="008520AB" w:rsidRDefault="005E2A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>2. Порядок планирования приватизации</w:t>
      </w:r>
    </w:p>
    <w:p w:rsidR="00477828" w:rsidRPr="008520AB" w:rsidRDefault="005E2A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>муниципального имущества</w:t>
      </w:r>
    </w:p>
    <w:p w:rsidR="00477828" w:rsidRPr="008520AB" w:rsidRDefault="00477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2.1. Планирование приватизации муниципального имущества осуществляется путем разработки и утверждения прогнозного плана (программы) приватизации муниципального имущества </w:t>
      </w:r>
      <w:r w:rsidRPr="008520AB">
        <w:rPr>
          <w:rFonts w:ascii="Times New Roman" w:eastAsia="Times New Roman" w:hAnsi="Times New Roman" w:cs="Times New Roman"/>
          <w:b/>
          <w:sz w:val="28"/>
        </w:rPr>
        <w:t>(</w:t>
      </w:r>
      <w:r w:rsidRPr="008520AB">
        <w:rPr>
          <w:rFonts w:ascii="Times New Roman" w:eastAsia="Times New Roman" w:hAnsi="Times New Roman" w:cs="Times New Roman"/>
          <w:sz w:val="28"/>
        </w:rPr>
        <w:t>далее –</w:t>
      </w:r>
      <w:r w:rsidR="005A3B77"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="00421252" w:rsidRPr="008520AB">
        <w:rPr>
          <w:rFonts w:ascii="Times New Roman" w:eastAsia="Times New Roman" w:hAnsi="Times New Roman" w:cs="Times New Roman"/>
          <w:sz w:val="28"/>
        </w:rPr>
        <w:t>программ</w:t>
      </w:r>
      <w:r w:rsidR="001B5B2F" w:rsidRPr="008520AB">
        <w:rPr>
          <w:rFonts w:ascii="Times New Roman" w:eastAsia="Times New Roman" w:hAnsi="Times New Roman" w:cs="Times New Roman"/>
          <w:sz w:val="28"/>
        </w:rPr>
        <w:t>а</w:t>
      </w:r>
      <w:r w:rsidR="00FF55B0"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>приватизации).</w:t>
      </w:r>
    </w:p>
    <w:p w:rsidR="00D36AAF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Разработка </w:t>
      </w:r>
      <w:r w:rsidR="00A17269" w:rsidRPr="008520AB">
        <w:rPr>
          <w:rFonts w:ascii="Times New Roman" w:eastAsia="Times New Roman" w:hAnsi="Times New Roman" w:cs="Times New Roman"/>
          <w:sz w:val="28"/>
        </w:rPr>
        <w:t>программы</w:t>
      </w:r>
      <w:r w:rsidRPr="008520AB">
        <w:rPr>
          <w:rFonts w:ascii="Times New Roman" w:eastAsia="Times New Roman" w:hAnsi="Times New Roman" w:cs="Times New Roman"/>
          <w:sz w:val="28"/>
        </w:rPr>
        <w:t xml:space="preserve"> приватизации осуществляется</w:t>
      </w:r>
      <w:r w:rsidR="005A3B77" w:rsidRPr="008520AB">
        <w:rPr>
          <w:rFonts w:ascii="Times New Roman" w:eastAsia="Times New Roman" w:hAnsi="Times New Roman" w:cs="Times New Roman"/>
          <w:sz w:val="24"/>
        </w:rPr>
        <w:t xml:space="preserve"> </w:t>
      </w:r>
      <w:r w:rsidR="00D36AAF" w:rsidRPr="008520AB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</w:t>
      </w:r>
      <w:proofErr w:type="gramStart"/>
      <w:r w:rsidR="00D36AAF" w:rsidRPr="008520AB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D36AAF" w:rsidRPr="008520A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36AAF" w:rsidRPr="008520AB" w:rsidRDefault="00D36AAF" w:rsidP="00D36A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20AB">
        <w:rPr>
          <w:rFonts w:ascii="Times New Roman" w:eastAsia="Times New Roman" w:hAnsi="Times New Roman" w:cs="Times New Roman"/>
          <w:sz w:val="28"/>
          <w:szCs w:val="28"/>
        </w:rPr>
        <w:t>ежегодным посланием Президента Российской Федерации Федеральному Собранию Российской Федерации, а также с принятыми Президентом Российской Федерации решениями в сфере приватизации;</w:t>
      </w:r>
    </w:p>
    <w:p w:rsidR="00D36AAF" w:rsidRPr="008520AB" w:rsidRDefault="00D36AAF" w:rsidP="00D36A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20AB">
        <w:rPr>
          <w:rFonts w:ascii="Times New Roman" w:eastAsia="Times New Roman" w:hAnsi="Times New Roman" w:cs="Times New Roman"/>
          <w:sz w:val="28"/>
          <w:szCs w:val="28"/>
        </w:rPr>
        <w:t xml:space="preserve">утвержденной Правительством Российской Федерации программой </w:t>
      </w:r>
      <w:r w:rsidRPr="008520AB">
        <w:rPr>
          <w:rFonts w:ascii="Times New Roman" w:eastAsia="Times New Roman" w:hAnsi="Times New Roman" w:cs="Times New Roman"/>
          <w:spacing w:val="-4"/>
          <w:sz w:val="28"/>
          <w:szCs w:val="28"/>
        </w:rPr>
        <w:t>социально-экономического развития Российской Федерации на среднесрочную</w:t>
      </w:r>
      <w:r w:rsidRPr="008520AB">
        <w:rPr>
          <w:rFonts w:ascii="Times New Roman" w:eastAsia="Times New Roman" w:hAnsi="Times New Roman" w:cs="Times New Roman"/>
          <w:sz w:val="28"/>
          <w:szCs w:val="28"/>
        </w:rPr>
        <w:t xml:space="preserve"> перспективу, прогнозом социально-экономического развития Российской Федерации на очередной финансовый год и среднесрочную перспективу;</w:t>
      </w:r>
    </w:p>
    <w:p w:rsidR="00D36AAF" w:rsidRPr="008520AB" w:rsidRDefault="00D36AAF" w:rsidP="00D36A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20AB">
        <w:rPr>
          <w:rFonts w:ascii="Times New Roman" w:eastAsia="Times New Roman" w:hAnsi="Times New Roman" w:cs="Times New Roman"/>
          <w:sz w:val="28"/>
          <w:szCs w:val="28"/>
        </w:rPr>
        <w:t>программами и задачами, определенными о</w:t>
      </w:r>
      <w:r w:rsidR="00BC2C8B">
        <w:rPr>
          <w:rFonts w:ascii="Times New Roman" w:eastAsia="Times New Roman" w:hAnsi="Times New Roman" w:cs="Times New Roman"/>
          <w:sz w:val="28"/>
          <w:szCs w:val="28"/>
        </w:rPr>
        <w:t>рганами местного самоуправления Александровского сельского поселения Иловлинского муниципального района Волгоградской области</w:t>
      </w:r>
      <w:r w:rsidRPr="008520A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130DB" w:rsidRPr="008520AB" w:rsidRDefault="000130DB" w:rsidP="000130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Программа приватизации разрабатывается на 3-летний плановый период с ежегодным смещением сроков начала и окончания планового периода на 1 год в соответствии с периодом, на который утверждается местный бюджет.</w:t>
      </w:r>
    </w:p>
    <w:p w:rsidR="000130DB" w:rsidRPr="008520AB" w:rsidRDefault="000130DB" w:rsidP="00013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2.2. Программа  приватизации должна содержать:</w:t>
      </w:r>
    </w:p>
    <w:p w:rsidR="000130DB" w:rsidRPr="008520AB" w:rsidRDefault="000130DB" w:rsidP="00013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0AB">
        <w:rPr>
          <w:rFonts w:ascii="Times New Roman" w:hAnsi="Times New Roman" w:cs="Times New Roman"/>
          <w:sz w:val="28"/>
          <w:szCs w:val="28"/>
        </w:rPr>
        <w:t>перечень сгруппированного по видам экономической деятельности муниципального имущества, приватизация которого планируется в плановом периоде (унитарных предприятий, акций акционерных обществ и долей</w:t>
      </w:r>
      <w:r w:rsidRPr="008520AB">
        <w:rPr>
          <w:rFonts w:ascii="Times New Roman" w:hAnsi="Times New Roman" w:cs="Times New Roman"/>
          <w:sz w:val="28"/>
          <w:szCs w:val="28"/>
        </w:rPr>
        <w:br/>
        <w:t>в уставных капиталах обществ с ограниченной ответственностью, находящихся муниципальной собственности, иного имущества, составляющего казну), с указанием характеристики соответствующего имущества;</w:t>
      </w:r>
    </w:p>
    <w:p w:rsidR="000130DB" w:rsidRPr="008520AB" w:rsidRDefault="000130DB" w:rsidP="00013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0AB">
        <w:rPr>
          <w:rFonts w:ascii="Times New Roman" w:hAnsi="Times New Roman" w:cs="Times New Roman"/>
          <w:sz w:val="28"/>
          <w:szCs w:val="28"/>
        </w:rPr>
        <w:t xml:space="preserve">сведения об акционерных обществах и обществах с ограниченной ответственностью, акции, </w:t>
      </w:r>
      <w:proofErr w:type="gramStart"/>
      <w:r w:rsidRPr="008520AB">
        <w:rPr>
          <w:rFonts w:ascii="Times New Roman" w:hAnsi="Times New Roman" w:cs="Times New Roman"/>
          <w:sz w:val="28"/>
          <w:szCs w:val="28"/>
        </w:rPr>
        <w:t>доли</w:t>
      </w:r>
      <w:proofErr w:type="gramEnd"/>
      <w:r w:rsidRPr="008520AB">
        <w:rPr>
          <w:rFonts w:ascii="Times New Roman" w:hAnsi="Times New Roman" w:cs="Times New Roman"/>
          <w:sz w:val="28"/>
          <w:szCs w:val="28"/>
        </w:rPr>
        <w:t xml:space="preserve"> в уставных капиталах которых в соответствии с решениями органов местного самоуправления подлежат внесению в уставный капитал иных акционерных обществ;</w:t>
      </w:r>
    </w:p>
    <w:p w:rsidR="000130DB" w:rsidRPr="008520AB" w:rsidRDefault="000130DB" w:rsidP="00013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0AB">
        <w:rPr>
          <w:rFonts w:ascii="Times New Roman" w:hAnsi="Times New Roman" w:cs="Times New Roman"/>
          <w:sz w:val="28"/>
          <w:szCs w:val="28"/>
        </w:rPr>
        <w:lastRenderedPageBreak/>
        <w:t>сведения об ином имуществе, составляющем казну муниципального образования, которое подлежит внесению в уставный капитал акционерных обществ;</w:t>
      </w:r>
    </w:p>
    <w:p w:rsidR="000130DB" w:rsidRPr="008520AB" w:rsidRDefault="000130DB" w:rsidP="00013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20AB">
        <w:rPr>
          <w:rFonts w:ascii="Times New Roman" w:hAnsi="Times New Roman" w:cs="Times New Roman"/>
          <w:sz w:val="28"/>
          <w:szCs w:val="28"/>
        </w:rPr>
        <w:t>прогн</w:t>
      </w:r>
      <w:r w:rsidR="00BC2C8B">
        <w:rPr>
          <w:rFonts w:ascii="Times New Roman" w:hAnsi="Times New Roman" w:cs="Times New Roman"/>
          <w:sz w:val="28"/>
          <w:szCs w:val="28"/>
        </w:rPr>
        <w:t>оз объемов поступлений в бюджет Александровского сельского поселения Иловлинского муниципального района Волгоградской области</w:t>
      </w:r>
      <w:r w:rsidRPr="008520AB">
        <w:rPr>
          <w:rFonts w:ascii="Times New Roman" w:hAnsi="Times New Roman" w:cs="Times New Roman"/>
          <w:sz w:val="28"/>
          <w:szCs w:val="28"/>
        </w:rPr>
        <w:t xml:space="preserve"> в результате исполнения программы приватизации, рассчитанный в соответствии с общими </w:t>
      </w:r>
      <w:hyperlink r:id="rId8" w:history="1">
        <w:r w:rsidRPr="008520AB">
          <w:rPr>
            <w:rFonts w:ascii="Times New Roman" w:hAnsi="Times New Roman" w:cs="Times New Roman"/>
            <w:sz w:val="28"/>
            <w:szCs w:val="28"/>
          </w:rPr>
          <w:t>требованиями</w:t>
        </w:r>
      </w:hyperlink>
      <w:r w:rsidRPr="008520AB">
        <w:rPr>
          <w:rFonts w:ascii="Times New Roman" w:hAnsi="Times New Roman" w:cs="Times New Roman"/>
          <w:sz w:val="28"/>
          <w:szCs w:val="28"/>
        </w:rPr>
        <w:t xml:space="preserve"> к методике прогнозирования поступлений доходов в бюджеты бюджетной системы Российской Федерации и общими </w:t>
      </w:r>
      <w:hyperlink r:id="rId9" w:history="1">
        <w:r w:rsidRPr="008520AB">
          <w:rPr>
            <w:rFonts w:ascii="Times New Roman" w:hAnsi="Times New Roman" w:cs="Times New Roman"/>
            <w:sz w:val="28"/>
            <w:szCs w:val="28"/>
          </w:rPr>
          <w:t>требованиями</w:t>
        </w:r>
      </w:hyperlink>
      <w:r w:rsidRPr="008520AB">
        <w:rPr>
          <w:rFonts w:ascii="Times New Roman" w:hAnsi="Times New Roman" w:cs="Times New Roman"/>
          <w:sz w:val="28"/>
          <w:szCs w:val="28"/>
        </w:rPr>
        <w:t xml:space="preserve"> к методике прогнозирования поступлений по источникам финансирования дефицита бюджета, установленными Правительством Российской Федерации, с разбивкой</w:t>
      </w:r>
      <w:r w:rsidRPr="008520AB">
        <w:rPr>
          <w:rFonts w:ascii="Times New Roman" w:hAnsi="Times New Roman" w:cs="Times New Roman"/>
          <w:sz w:val="28"/>
          <w:szCs w:val="28"/>
        </w:rPr>
        <w:br/>
        <w:t xml:space="preserve">по годам. </w:t>
      </w:r>
      <w:proofErr w:type="gramEnd"/>
    </w:p>
    <w:p w:rsidR="000130DB" w:rsidRPr="008520AB" w:rsidRDefault="000130DB" w:rsidP="000130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0AB">
        <w:rPr>
          <w:rFonts w:ascii="Times New Roman" w:hAnsi="Times New Roman" w:cs="Times New Roman"/>
          <w:sz w:val="28"/>
          <w:szCs w:val="28"/>
        </w:rPr>
        <w:t xml:space="preserve">Прогноз объемов поступлений в бюджет, указанный в абзаце пятом настоящего пункта Положения, указывается с разбивкой по годам. Прогнозные показатели поступлений от приватизации имущества ежегодно, не позднее 1 февраля, подлежат корректировке с учетом стоимости имущества, продажа которого завершена, и изменений, внесенных в программу приватизации за отчетный период. </w:t>
      </w:r>
      <w:r w:rsidRPr="008520A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8520AB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8520AB">
        <w:rPr>
          <w:rFonts w:ascii="Times New Roman" w:eastAsia="Times New Roman" w:hAnsi="Times New Roman" w:cs="Times New Roman"/>
          <w:sz w:val="28"/>
        </w:rPr>
        <w:t>2.</w:t>
      </w:r>
      <w:r w:rsidR="000130DB" w:rsidRPr="008520AB">
        <w:rPr>
          <w:rFonts w:ascii="Times New Roman" w:eastAsia="Times New Roman" w:hAnsi="Times New Roman" w:cs="Times New Roman"/>
          <w:sz w:val="28"/>
        </w:rPr>
        <w:t>3</w:t>
      </w:r>
      <w:r w:rsidRPr="008520AB">
        <w:rPr>
          <w:rFonts w:ascii="Times New Roman" w:eastAsia="Times New Roman" w:hAnsi="Times New Roman" w:cs="Times New Roman"/>
          <w:sz w:val="28"/>
        </w:rPr>
        <w:t xml:space="preserve">. Разработка </w:t>
      </w:r>
      <w:r w:rsidR="00421252" w:rsidRPr="008520AB">
        <w:rPr>
          <w:rFonts w:ascii="Times New Roman" w:eastAsia="Times New Roman" w:hAnsi="Times New Roman" w:cs="Times New Roman"/>
          <w:sz w:val="28"/>
        </w:rPr>
        <w:t>программы</w:t>
      </w:r>
      <w:r w:rsidRPr="008520AB">
        <w:rPr>
          <w:rFonts w:ascii="Times New Roman" w:eastAsia="Times New Roman" w:hAnsi="Times New Roman" w:cs="Times New Roman"/>
          <w:sz w:val="28"/>
        </w:rPr>
        <w:t xml:space="preserve"> приватизации</w:t>
      </w:r>
      <w:r w:rsidR="005A3B77"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 xml:space="preserve">на </w:t>
      </w:r>
      <w:r w:rsidR="00421252" w:rsidRPr="008520AB">
        <w:rPr>
          <w:rFonts w:ascii="Times New Roman" w:eastAsia="Times New Roman" w:hAnsi="Times New Roman" w:cs="Times New Roman"/>
          <w:sz w:val="28"/>
        </w:rPr>
        <w:t>плановый период</w:t>
      </w:r>
      <w:r w:rsidRPr="008520AB">
        <w:rPr>
          <w:rFonts w:ascii="Times New Roman" w:eastAsia="Times New Roman" w:hAnsi="Times New Roman" w:cs="Times New Roman"/>
          <w:sz w:val="28"/>
        </w:rPr>
        <w:t xml:space="preserve"> осуществляется администрацией</w:t>
      </w:r>
      <w:r w:rsidRPr="008520AB">
        <w:rPr>
          <w:rFonts w:ascii="Times New Roman" w:eastAsia="Times New Roman" w:hAnsi="Times New Roman" w:cs="Times New Roman"/>
          <w:sz w:val="24"/>
        </w:rPr>
        <w:t>.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Приватизация муниципального имущества, не включенного </w:t>
      </w:r>
      <w:r w:rsidR="00DD74C6" w:rsidRPr="008520AB">
        <w:rPr>
          <w:rFonts w:ascii="Times New Roman" w:eastAsia="Times New Roman" w:hAnsi="Times New Roman" w:cs="Times New Roman"/>
          <w:sz w:val="28"/>
        </w:rPr>
        <w:br/>
      </w:r>
      <w:r w:rsidRPr="008520AB">
        <w:rPr>
          <w:rFonts w:ascii="Times New Roman" w:eastAsia="Times New Roman" w:hAnsi="Times New Roman" w:cs="Times New Roman"/>
          <w:sz w:val="28"/>
        </w:rPr>
        <w:t xml:space="preserve">в </w:t>
      </w:r>
      <w:r w:rsidR="00541262" w:rsidRPr="008520AB">
        <w:rPr>
          <w:rFonts w:ascii="Times New Roman" w:eastAsia="Times New Roman" w:hAnsi="Times New Roman" w:cs="Times New Roman"/>
          <w:sz w:val="28"/>
        </w:rPr>
        <w:t xml:space="preserve">программу </w:t>
      </w:r>
      <w:r w:rsidRPr="008520AB">
        <w:rPr>
          <w:rFonts w:ascii="Times New Roman" w:eastAsia="Times New Roman" w:hAnsi="Times New Roman" w:cs="Times New Roman"/>
          <w:sz w:val="28"/>
        </w:rPr>
        <w:t xml:space="preserve">приватизации, не допускается. </w:t>
      </w:r>
    </w:p>
    <w:p w:rsidR="00041E8C" w:rsidRPr="008520AB" w:rsidRDefault="009705E3" w:rsidP="00041E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          </w:t>
      </w:r>
      <w:r w:rsidR="005E2AC6" w:rsidRPr="008520AB">
        <w:rPr>
          <w:rFonts w:ascii="Times New Roman" w:eastAsia="Times New Roman" w:hAnsi="Times New Roman" w:cs="Times New Roman"/>
          <w:sz w:val="28"/>
        </w:rPr>
        <w:t>2.</w:t>
      </w:r>
      <w:r w:rsidR="00FF55B0" w:rsidRPr="008520AB">
        <w:rPr>
          <w:rFonts w:ascii="Times New Roman" w:eastAsia="Times New Roman" w:hAnsi="Times New Roman" w:cs="Times New Roman"/>
          <w:sz w:val="28"/>
        </w:rPr>
        <w:t>4</w:t>
      </w:r>
      <w:r w:rsidR="005E2AC6" w:rsidRPr="008520AB">
        <w:rPr>
          <w:rFonts w:ascii="Times New Roman" w:eastAsia="Times New Roman" w:hAnsi="Times New Roman" w:cs="Times New Roman"/>
          <w:sz w:val="28"/>
        </w:rPr>
        <w:t>. Органы местного самоуправления</w:t>
      </w:r>
      <w:r w:rsidR="00BC2C8B">
        <w:rPr>
          <w:rFonts w:ascii="Times New Roman" w:eastAsia="Times New Roman" w:hAnsi="Times New Roman" w:cs="Times New Roman"/>
          <w:sz w:val="28"/>
        </w:rPr>
        <w:t xml:space="preserve"> Александровского сельского поселения Иловлинского муниципального района Волгоградской области</w:t>
      </w:r>
      <w:r w:rsidR="000130DB" w:rsidRPr="008520AB">
        <w:rPr>
          <w:rFonts w:ascii="Times New Roman" w:eastAsia="Times New Roman" w:hAnsi="Times New Roman" w:cs="Times New Roman"/>
          <w:sz w:val="28"/>
          <w:szCs w:val="28"/>
        </w:rPr>
        <w:t>,</w:t>
      </w:r>
      <w:r w:rsidR="00217331" w:rsidRPr="008520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2AC6" w:rsidRPr="008520AB">
        <w:rPr>
          <w:rFonts w:ascii="Times New Roman" w:eastAsia="Times New Roman" w:hAnsi="Times New Roman" w:cs="Times New Roman"/>
          <w:sz w:val="28"/>
        </w:rPr>
        <w:t>муниципальные унитарные предприятия,</w:t>
      </w:r>
      <w:r w:rsidR="00BC2C8B">
        <w:rPr>
          <w:rFonts w:ascii="Times New Roman" w:eastAsia="Times New Roman" w:hAnsi="Times New Roman" w:cs="Times New Roman"/>
          <w:sz w:val="28"/>
        </w:rPr>
        <w:t xml:space="preserve"> а также акционерные общества и </w:t>
      </w:r>
      <w:r w:rsidR="005E2AC6" w:rsidRPr="008520AB">
        <w:rPr>
          <w:rFonts w:ascii="Times New Roman" w:eastAsia="Times New Roman" w:hAnsi="Times New Roman" w:cs="Times New Roman"/>
          <w:sz w:val="28"/>
        </w:rPr>
        <w:t xml:space="preserve">общества с ограниченной ответственностью, акции, </w:t>
      </w:r>
      <w:proofErr w:type="gramStart"/>
      <w:r w:rsidR="005E2AC6" w:rsidRPr="008520AB">
        <w:rPr>
          <w:rFonts w:ascii="Times New Roman" w:eastAsia="Times New Roman" w:hAnsi="Times New Roman" w:cs="Times New Roman"/>
          <w:sz w:val="28"/>
        </w:rPr>
        <w:t>доли</w:t>
      </w:r>
      <w:proofErr w:type="gramEnd"/>
      <w:r w:rsidR="00BC2C8B">
        <w:rPr>
          <w:rFonts w:ascii="Times New Roman" w:eastAsia="Times New Roman" w:hAnsi="Times New Roman" w:cs="Times New Roman"/>
          <w:sz w:val="28"/>
        </w:rPr>
        <w:t xml:space="preserve"> </w:t>
      </w:r>
      <w:r w:rsidR="005E2AC6" w:rsidRPr="008520AB">
        <w:rPr>
          <w:rFonts w:ascii="Times New Roman" w:eastAsia="Times New Roman" w:hAnsi="Times New Roman" w:cs="Times New Roman"/>
          <w:sz w:val="28"/>
        </w:rPr>
        <w:t>в уставных капиталах которых находятся в муниципальной</w:t>
      </w:r>
      <w:r w:rsidR="005E2AC6" w:rsidRPr="008520AB"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r w:rsidR="005E2AC6" w:rsidRPr="008520AB">
        <w:rPr>
          <w:rFonts w:ascii="Times New Roman" w:eastAsia="Times New Roman" w:hAnsi="Times New Roman" w:cs="Times New Roman"/>
          <w:sz w:val="28"/>
        </w:rPr>
        <w:t>собственности, иные юридические лица и граждане вправе направлять в администрацию</w:t>
      </w:r>
      <w:r w:rsidR="00041E8C" w:rsidRPr="008520AB">
        <w:rPr>
          <w:rFonts w:ascii="Times New Roman" w:eastAsia="Times New Roman" w:hAnsi="Times New Roman" w:cs="Times New Roman"/>
          <w:sz w:val="28"/>
        </w:rPr>
        <w:br/>
      </w:r>
      <w:r w:rsidR="00041E8C" w:rsidRPr="008520AB">
        <w:rPr>
          <w:rFonts w:ascii="Times New Roman" w:hAnsi="Times New Roman" w:cs="Times New Roman"/>
          <w:sz w:val="28"/>
          <w:szCs w:val="28"/>
        </w:rPr>
        <w:t>до 1 июня текущего года</w:t>
      </w:r>
      <w:r w:rsidR="00BC2C8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5E2AC6" w:rsidRPr="008520AB">
        <w:rPr>
          <w:rFonts w:ascii="Times New Roman" w:eastAsia="Times New Roman" w:hAnsi="Times New Roman" w:cs="Times New Roman"/>
          <w:sz w:val="28"/>
        </w:rPr>
        <w:t>свои предложения о приватизации муниципального имущества</w:t>
      </w:r>
      <w:r w:rsidR="00041E8C"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="00041E8C" w:rsidRPr="008520AB">
        <w:rPr>
          <w:rFonts w:ascii="Times New Roman" w:hAnsi="Times New Roman" w:cs="Times New Roman"/>
          <w:sz w:val="28"/>
          <w:szCs w:val="28"/>
        </w:rPr>
        <w:t xml:space="preserve">в очередном году. </w:t>
      </w:r>
    </w:p>
    <w:p w:rsidR="00477828" w:rsidRPr="008520AB" w:rsidRDefault="005E2AC6" w:rsidP="00041E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2.</w:t>
      </w:r>
      <w:r w:rsidR="00FF55B0" w:rsidRPr="008520AB">
        <w:rPr>
          <w:rFonts w:ascii="Times New Roman" w:eastAsia="Times New Roman" w:hAnsi="Times New Roman" w:cs="Times New Roman"/>
          <w:sz w:val="28"/>
        </w:rPr>
        <w:t>5</w:t>
      </w:r>
      <w:r w:rsidRPr="008520AB">
        <w:rPr>
          <w:rFonts w:ascii="Times New Roman" w:eastAsia="Times New Roman" w:hAnsi="Times New Roman" w:cs="Times New Roman"/>
          <w:sz w:val="28"/>
        </w:rPr>
        <w:t xml:space="preserve">. В целях определения муниципального имущества для включения в </w:t>
      </w:r>
      <w:r w:rsidR="00541262" w:rsidRPr="008520AB">
        <w:rPr>
          <w:rFonts w:ascii="Times New Roman" w:eastAsia="Times New Roman" w:hAnsi="Times New Roman" w:cs="Times New Roman"/>
          <w:sz w:val="28"/>
        </w:rPr>
        <w:t xml:space="preserve">программу </w:t>
      </w:r>
      <w:r w:rsidRPr="008520AB">
        <w:rPr>
          <w:rFonts w:ascii="Times New Roman" w:eastAsia="Times New Roman" w:hAnsi="Times New Roman" w:cs="Times New Roman"/>
          <w:sz w:val="28"/>
        </w:rPr>
        <w:t>приватизации администрацией проводится анализ следующих условий в отношении таких объектов: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а)</w:t>
      </w:r>
      <w:r w:rsidR="00B2006B" w:rsidRPr="008520AB"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>отсутствие востребованности муниципального имущества муниципальными учреждениями и предприятиями, о</w:t>
      </w:r>
      <w:r w:rsidR="00BC2C8B">
        <w:rPr>
          <w:rFonts w:ascii="Times New Roman" w:eastAsia="Times New Roman" w:hAnsi="Times New Roman" w:cs="Times New Roman"/>
          <w:sz w:val="28"/>
        </w:rPr>
        <w:t>рганами местного самоуправления Александровского сельского поселения Иловлинского муниципального района Волгоградской области</w:t>
      </w:r>
      <w:r w:rsidRPr="008520AB">
        <w:rPr>
          <w:rFonts w:ascii="Times New Roman" w:eastAsia="Times New Roman" w:hAnsi="Times New Roman" w:cs="Times New Roman"/>
          <w:sz w:val="28"/>
        </w:rPr>
        <w:t>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б)</w:t>
      </w:r>
      <w:r w:rsidR="00393705" w:rsidRPr="008520AB"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>наличие кадастровых сведений об основных характеристиках объекта недвижимости, в том числе подтверждающих регистрацию права муниципальной собственности на объект недвижимости;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в) ликвидность муниципального имущества;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г) наличие установленных ограничений (обременений) в использовании муниципального имущества;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д)</w:t>
      </w:r>
      <w:r w:rsidR="00393705" w:rsidRPr="008520AB"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>превышение доходов, ожидаемых от отчуждения муниципального имущества, над расходами, связанными с подготовкой к приватизации.</w:t>
      </w:r>
    </w:p>
    <w:p w:rsidR="00C374DF" w:rsidRPr="008520AB" w:rsidRDefault="005E2AC6" w:rsidP="00C37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lastRenderedPageBreak/>
        <w:t>2.</w:t>
      </w:r>
      <w:r w:rsidR="00FF55B0" w:rsidRPr="008520AB">
        <w:rPr>
          <w:rFonts w:ascii="Times New Roman" w:eastAsia="Times New Roman" w:hAnsi="Times New Roman" w:cs="Times New Roman"/>
          <w:sz w:val="28"/>
        </w:rPr>
        <w:t>6</w:t>
      </w:r>
      <w:r w:rsidRPr="008520AB">
        <w:rPr>
          <w:rFonts w:ascii="Times New Roman" w:eastAsia="Times New Roman" w:hAnsi="Times New Roman" w:cs="Times New Roman"/>
          <w:sz w:val="28"/>
        </w:rPr>
        <w:t>.</w:t>
      </w:r>
      <w:r w:rsidR="00C374DF" w:rsidRPr="008520AB">
        <w:rPr>
          <w:rFonts w:ascii="Times New Roman" w:eastAsia="Times New Roman" w:hAnsi="Times New Roman" w:cs="Times New Roman"/>
          <w:sz w:val="28"/>
        </w:rPr>
        <w:t> При включении муниципального имущества в перечень, предусмотренный  абзацем вторым пункта 2.</w:t>
      </w:r>
      <w:r w:rsidR="00E3518A" w:rsidRPr="008520AB">
        <w:rPr>
          <w:rFonts w:ascii="Times New Roman" w:eastAsia="Times New Roman" w:hAnsi="Times New Roman" w:cs="Times New Roman"/>
          <w:sz w:val="28"/>
        </w:rPr>
        <w:t>2</w:t>
      </w:r>
      <w:r w:rsidR="00C374DF" w:rsidRPr="008520AB">
        <w:rPr>
          <w:rFonts w:ascii="Times New Roman" w:eastAsia="Times New Roman" w:hAnsi="Times New Roman" w:cs="Times New Roman"/>
          <w:sz w:val="28"/>
        </w:rPr>
        <w:t xml:space="preserve"> настоящего </w:t>
      </w:r>
      <w:r w:rsidR="00FF55B0" w:rsidRPr="008520AB">
        <w:rPr>
          <w:rFonts w:ascii="Times New Roman" w:eastAsia="Times New Roman" w:hAnsi="Times New Roman" w:cs="Times New Roman"/>
          <w:sz w:val="28"/>
        </w:rPr>
        <w:t>Положения</w:t>
      </w:r>
      <w:r w:rsidR="00C374DF" w:rsidRPr="008520AB">
        <w:rPr>
          <w:rFonts w:ascii="Times New Roman" w:eastAsia="Times New Roman" w:hAnsi="Times New Roman" w:cs="Times New Roman"/>
          <w:sz w:val="28"/>
        </w:rPr>
        <w:t>,</w:t>
      </w:r>
      <w:r w:rsidR="00C374DF" w:rsidRPr="008520AB">
        <w:rPr>
          <w:rFonts w:ascii="Times New Roman" w:eastAsia="Times New Roman" w:hAnsi="Times New Roman" w:cs="Times New Roman"/>
          <w:sz w:val="28"/>
        </w:rPr>
        <w:br/>
        <w:t>в соответствующем перечне указываются:</w:t>
      </w:r>
    </w:p>
    <w:p w:rsidR="00C374DF" w:rsidRPr="008520AB" w:rsidRDefault="00C374DF" w:rsidP="00C37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а) для муниципальных унитарных предприятий - наименование и место нахождения;</w:t>
      </w:r>
    </w:p>
    <w:p w:rsidR="00C374DF" w:rsidRPr="008520AB" w:rsidRDefault="00C374DF" w:rsidP="00C37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б)</w:t>
      </w:r>
      <w:r w:rsidR="00481E14" w:rsidRPr="008520AB"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>для акций акционерных обществ, находящихся в муниципальной собственности:</w:t>
      </w:r>
    </w:p>
    <w:p w:rsidR="00C374DF" w:rsidRPr="008520AB" w:rsidRDefault="00C374DF" w:rsidP="00C37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наименование и место нахождения акционерного общества;</w:t>
      </w:r>
    </w:p>
    <w:p w:rsidR="00C374DF" w:rsidRPr="008520AB" w:rsidRDefault="00704BBA" w:rsidP="00C37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доля принадлежащих Александровскому сельскому поселению Иловлинского муниципального района Волгоградской области </w:t>
      </w:r>
      <w:r w:rsidR="00C374DF" w:rsidRPr="008520AB">
        <w:rPr>
          <w:rFonts w:ascii="Times New Roman" w:eastAsia="Times New Roman" w:hAnsi="Times New Roman" w:cs="Times New Roman"/>
          <w:sz w:val="28"/>
        </w:rPr>
        <w:t>акций в общем количестве акций акционерного общества либо, если доля акций менее 0,01 процента, - количество акций;</w:t>
      </w:r>
    </w:p>
    <w:p w:rsidR="00C374DF" w:rsidRPr="008520AB" w:rsidRDefault="00C374DF" w:rsidP="00C37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доля и количество акций, подлежащих приватизации;</w:t>
      </w:r>
    </w:p>
    <w:p w:rsidR="00C374DF" w:rsidRPr="008520AB" w:rsidRDefault="00C374DF" w:rsidP="00C37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в)</w:t>
      </w:r>
      <w:r w:rsidR="00393705" w:rsidRPr="008520AB"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>для долей в уставных капиталах обществ с ограниченной ответственностью, находящихся в муниципальной собственности:</w:t>
      </w:r>
    </w:p>
    <w:p w:rsidR="00C374DF" w:rsidRPr="008520AB" w:rsidRDefault="00C374DF" w:rsidP="00C37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наименование и место нахождения общества с ограниченной ответственностью;</w:t>
      </w:r>
    </w:p>
    <w:p w:rsidR="00C374DF" w:rsidRPr="008520AB" w:rsidRDefault="00C374DF" w:rsidP="00C37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доля в уставном капитале общества с ограниченной </w:t>
      </w:r>
      <w:r w:rsidR="00704BBA">
        <w:rPr>
          <w:rFonts w:ascii="Times New Roman" w:eastAsia="Times New Roman" w:hAnsi="Times New Roman" w:cs="Times New Roman"/>
          <w:sz w:val="28"/>
        </w:rPr>
        <w:t>ответственностью, принадлежащая Александровскому сельскому поселению Иловлинского муниципального района Волгоградской области</w:t>
      </w:r>
      <w:r w:rsidRPr="008520AB">
        <w:rPr>
          <w:rFonts w:ascii="Times New Roman" w:eastAsia="Times New Roman" w:hAnsi="Times New Roman" w:cs="Times New Roman"/>
          <w:sz w:val="28"/>
        </w:rPr>
        <w:t xml:space="preserve"> и подлежащая приватизации;</w:t>
      </w:r>
    </w:p>
    <w:p w:rsidR="00541262" w:rsidRPr="008520AB" w:rsidRDefault="00C374DF" w:rsidP="00C37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г)</w:t>
      </w:r>
      <w:r w:rsidR="00393705" w:rsidRPr="008520AB"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 xml:space="preserve">для иного имущества - наименование, местонахождение, кадастровый номер (для недвижимого имущества) и назначение имущества. </w:t>
      </w:r>
      <w:proofErr w:type="gramStart"/>
      <w:r w:rsidRPr="008520AB">
        <w:rPr>
          <w:rFonts w:ascii="Times New Roman" w:eastAsia="Times New Roman" w:hAnsi="Times New Roman" w:cs="Times New Roman"/>
          <w:sz w:val="28"/>
        </w:rPr>
        <w:t>В случае если объект иного имущества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Федерации, либо объектом речного порта, дополнительно указывается информация об отнесении его к объектам культурного наследия</w:t>
      </w:r>
      <w:r w:rsidR="00393705" w:rsidRPr="008520AB">
        <w:rPr>
          <w:rFonts w:ascii="Times New Roman" w:eastAsia="Times New Roman" w:hAnsi="Times New Roman" w:cs="Times New Roman"/>
          <w:sz w:val="28"/>
        </w:rPr>
        <w:br/>
      </w:r>
      <w:r w:rsidRPr="008520AB">
        <w:rPr>
          <w:rFonts w:ascii="Times New Roman" w:eastAsia="Times New Roman" w:hAnsi="Times New Roman" w:cs="Times New Roman"/>
          <w:sz w:val="28"/>
        </w:rPr>
        <w:t>в соответствии с Федеральным законом</w:t>
      </w:r>
      <w:r w:rsidR="00393705" w:rsidRPr="008520AB">
        <w:rPr>
          <w:rFonts w:ascii="Times New Roman" w:eastAsia="Times New Roman" w:hAnsi="Times New Roman" w:cs="Times New Roman"/>
          <w:sz w:val="28"/>
        </w:rPr>
        <w:t xml:space="preserve"> от 25.06.2002 № 73-ФЗ</w:t>
      </w:r>
      <w:r w:rsidRPr="008520AB">
        <w:rPr>
          <w:rFonts w:ascii="Times New Roman" w:eastAsia="Times New Roman" w:hAnsi="Times New Roman" w:cs="Times New Roman"/>
          <w:sz w:val="28"/>
        </w:rPr>
        <w:t xml:space="preserve"> "Об объектах культурного наследия (памятниках истории и культуры) народов Российской Федерации" либо объектам</w:t>
      </w:r>
      <w:proofErr w:type="gramEnd"/>
      <w:r w:rsidRPr="008520AB">
        <w:rPr>
          <w:rFonts w:ascii="Times New Roman" w:eastAsia="Times New Roman" w:hAnsi="Times New Roman" w:cs="Times New Roman"/>
          <w:sz w:val="28"/>
        </w:rPr>
        <w:t xml:space="preserve"> речного порта.  </w:t>
      </w:r>
    </w:p>
    <w:p w:rsidR="00477828" w:rsidRPr="008520AB" w:rsidRDefault="00F06C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FF0000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2.</w:t>
      </w:r>
      <w:r w:rsidR="00FF55B0" w:rsidRPr="008520AB">
        <w:rPr>
          <w:rFonts w:ascii="Times New Roman" w:eastAsia="Times New Roman" w:hAnsi="Times New Roman" w:cs="Times New Roman"/>
          <w:sz w:val="28"/>
        </w:rPr>
        <w:t>7</w:t>
      </w:r>
      <w:r w:rsidRPr="008520AB">
        <w:rPr>
          <w:rFonts w:ascii="Times New Roman" w:eastAsia="Times New Roman" w:hAnsi="Times New Roman" w:cs="Times New Roman"/>
          <w:sz w:val="28"/>
        </w:rPr>
        <w:t>. </w:t>
      </w:r>
      <w:r w:rsidR="005E2AC6" w:rsidRPr="008520AB">
        <w:rPr>
          <w:rFonts w:ascii="Times New Roman" w:eastAsia="Times New Roman" w:hAnsi="Times New Roman" w:cs="Times New Roman"/>
          <w:sz w:val="28"/>
        </w:rPr>
        <w:t xml:space="preserve">Проект </w:t>
      </w:r>
      <w:r w:rsidR="00704BBA">
        <w:rPr>
          <w:rFonts w:ascii="Times New Roman" w:eastAsia="Times New Roman" w:hAnsi="Times New Roman" w:cs="Times New Roman"/>
          <w:sz w:val="28"/>
        </w:rPr>
        <w:t>решения Совета депутатов Александровского сельского поселения Иловлинского муниципального района Волгоградской области (</w:t>
      </w:r>
      <w:r w:rsidR="00E3518A" w:rsidRPr="008520AB">
        <w:rPr>
          <w:rFonts w:ascii="Times New Roman" w:eastAsia="Times New Roman" w:hAnsi="Times New Roman" w:cs="Times New Roman"/>
          <w:sz w:val="28"/>
        </w:rPr>
        <w:t>далее –</w:t>
      </w:r>
      <w:r w:rsidR="00704BBA">
        <w:rPr>
          <w:rFonts w:ascii="Times New Roman" w:eastAsia="Times New Roman" w:hAnsi="Times New Roman" w:cs="Times New Roman"/>
          <w:sz w:val="24"/>
        </w:rPr>
        <w:t xml:space="preserve"> </w:t>
      </w:r>
      <w:r w:rsidR="00704BBA" w:rsidRPr="00704BBA">
        <w:rPr>
          <w:rFonts w:ascii="Times New Roman" w:eastAsia="Times New Roman" w:hAnsi="Times New Roman" w:cs="Times New Roman"/>
          <w:sz w:val="28"/>
          <w:szCs w:val="28"/>
        </w:rPr>
        <w:t>Совет депутатов Александровского сельского поселения</w:t>
      </w:r>
      <w:r w:rsidR="00704BBA">
        <w:rPr>
          <w:rFonts w:ascii="Times New Roman" w:eastAsia="Times New Roman" w:hAnsi="Times New Roman" w:cs="Times New Roman"/>
          <w:sz w:val="28"/>
        </w:rPr>
        <w:t xml:space="preserve"> Иловлинского муниципального района Волгоградской области</w:t>
      </w:r>
      <w:r w:rsidR="00E3518A" w:rsidRPr="008520AB">
        <w:rPr>
          <w:rFonts w:ascii="Times New Roman" w:eastAsia="Times New Roman" w:hAnsi="Times New Roman" w:cs="Times New Roman"/>
          <w:sz w:val="28"/>
        </w:rPr>
        <w:t>)</w:t>
      </w:r>
      <w:r w:rsidR="00860548" w:rsidRPr="008520AB">
        <w:rPr>
          <w:rFonts w:ascii="Times New Roman" w:eastAsia="Times New Roman" w:hAnsi="Times New Roman" w:cs="Times New Roman"/>
          <w:sz w:val="24"/>
        </w:rPr>
        <w:t xml:space="preserve"> </w:t>
      </w:r>
      <w:r w:rsidR="00860548" w:rsidRPr="008520AB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программы приватизации </w:t>
      </w:r>
      <w:r w:rsidR="00D559D2" w:rsidRPr="008520AB">
        <w:rPr>
          <w:rFonts w:ascii="Times New Roman" w:eastAsia="Times New Roman" w:hAnsi="Times New Roman" w:cs="Times New Roman"/>
          <w:sz w:val="28"/>
          <w:szCs w:val="28"/>
        </w:rPr>
        <w:t xml:space="preserve">(далее – проект решения) </w:t>
      </w:r>
      <w:r w:rsidR="005E2AC6" w:rsidRPr="008520AB">
        <w:rPr>
          <w:rFonts w:ascii="Times New Roman" w:eastAsia="Times New Roman" w:hAnsi="Times New Roman" w:cs="Times New Roman"/>
          <w:sz w:val="28"/>
        </w:rPr>
        <w:t xml:space="preserve">вносится </w:t>
      </w:r>
      <w:r w:rsidR="00860548" w:rsidRPr="008520AB">
        <w:rPr>
          <w:rFonts w:ascii="Times New Roman" w:eastAsia="Times New Roman" w:hAnsi="Times New Roman" w:cs="Times New Roman"/>
          <w:sz w:val="28"/>
        </w:rPr>
        <w:t xml:space="preserve">администрацией </w:t>
      </w:r>
      <w:r w:rsidR="00704BBA">
        <w:rPr>
          <w:rFonts w:ascii="Times New Roman" w:eastAsia="Times New Roman" w:hAnsi="Times New Roman" w:cs="Times New Roman"/>
          <w:sz w:val="28"/>
        </w:rPr>
        <w:t xml:space="preserve">на рассмотрение Совета депутатов Александровского сельского поселения Иловлинского муниципального района Волгоградской области </w:t>
      </w:r>
      <w:r w:rsidR="00EA57C8" w:rsidRPr="008520AB">
        <w:rPr>
          <w:rFonts w:ascii="Times New Roman" w:eastAsia="Times New Roman" w:hAnsi="Times New Roman" w:cs="Times New Roman"/>
          <w:sz w:val="28"/>
        </w:rPr>
        <w:t>в срок</w:t>
      </w:r>
      <w:r w:rsidR="00FB2C3F"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="00EA57C8" w:rsidRPr="008520AB">
        <w:rPr>
          <w:rFonts w:ascii="Times New Roman" w:eastAsia="Times New Roman" w:hAnsi="Times New Roman" w:cs="Times New Roman"/>
          <w:sz w:val="28"/>
        </w:rPr>
        <w:t>до 1 ноября</w:t>
      </w:r>
      <w:r w:rsidR="005A3B77" w:rsidRPr="008520AB">
        <w:rPr>
          <w:rFonts w:ascii="Times New Roman" w:eastAsia="Times New Roman" w:hAnsi="Times New Roman" w:cs="Times New Roman"/>
          <w:sz w:val="28"/>
        </w:rPr>
        <w:t>.</w:t>
      </w:r>
      <w:r w:rsidR="000130DB" w:rsidRPr="008520AB">
        <w:rPr>
          <w:rFonts w:ascii="Times New Roman" w:eastAsia="Times New Roman" w:hAnsi="Times New Roman" w:cs="Times New Roman"/>
          <w:sz w:val="28"/>
        </w:rPr>
        <w:t xml:space="preserve"> 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2.</w:t>
      </w:r>
      <w:r w:rsidR="00FF55B0" w:rsidRPr="008520AB">
        <w:rPr>
          <w:rFonts w:ascii="Times New Roman" w:eastAsia="Times New Roman" w:hAnsi="Times New Roman" w:cs="Times New Roman"/>
          <w:sz w:val="28"/>
        </w:rPr>
        <w:t>8</w:t>
      </w:r>
      <w:r w:rsidRPr="008520AB">
        <w:rPr>
          <w:rFonts w:ascii="Times New Roman" w:eastAsia="Times New Roman" w:hAnsi="Times New Roman" w:cs="Times New Roman"/>
          <w:sz w:val="28"/>
        </w:rPr>
        <w:t xml:space="preserve">. </w:t>
      </w:r>
      <w:r w:rsidR="001E0E6B">
        <w:rPr>
          <w:rFonts w:ascii="Times New Roman" w:eastAsia="Times New Roman" w:hAnsi="Times New Roman" w:cs="Times New Roman"/>
          <w:sz w:val="28"/>
        </w:rPr>
        <w:t>Одновременно с п</w:t>
      </w:r>
      <w:r w:rsidRPr="008520AB">
        <w:rPr>
          <w:rFonts w:ascii="Times New Roman" w:eastAsia="Times New Roman" w:hAnsi="Times New Roman" w:cs="Times New Roman"/>
          <w:sz w:val="28"/>
        </w:rPr>
        <w:t>роект</w:t>
      </w:r>
      <w:r w:rsidR="001E0E6B">
        <w:rPr>
          <w:rFonts w:ascii="Times New Roman" w:eastAsia="Times New Roman" w:hAnsi="Times New Roman" w:cs="Times New Roman"/>
          <w:sz w:val="28"/>
        </w:rPr>
        <w:t>ом</w:t>
      </w:r>
      <w:r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="002C5751">
        <w:rPr>
          <w:rFonts w:ascii="Times New Roman" w:eastAsia="Times New Roman" w:hAnsi="Times New Roman" w:cs="Times New Roman"/>
          <w:sz w:val="28"/>
        </w:rPr>
        <w:t>решения Совета депутатов Александровского сельского поселения Иловлинского муниципального района Волгоградской области</w:t>
      </w:r>
      <w:r w:rsidR="008A599B" w:rsidRPr="008520AB">
        <w:rPr>
          <w:rFonts w:ascii="Times New Roman" w:eastAsia="Times New Roman" w:hAnsi="Times New Roman" w:cs="Times New Roman"/>
          <w:sz w:val="24"/>
        </w:rPr>
        <w:t xml:space="preserve"> </w:t>
      </w:r>
      <w:r w:rsidR="008A599B" w:rsidRPr="008520AB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</w:t>
      </w:r>
      <w:r w:rsidR="008A599B" w:rsidRPr="008520AB">
        <w:rPr>
          <w:rFonts w:ascii="Times New Roman" w:eastAsia="Times New Roman" w:hAnsi="Times New Roman" w:cs="Times New Roman"/>
          <w:sz w:val="28"/>
        </w:rPr>
        <w:t xml:space="preserve">программы </w:t>
      </w:r>
      <w:r w:rsidRPr="008520AB">
        <w:rPr>
          <w:rFonts w:ascii="Times New Roman" w:eastAsia="Times New Roman" w:hAnsi="Times New Roman" w:cs="Times New Roman"/>
          <w:sz w:val="28"/>
        </w:rPr>
        <w:t xml:space="preserve">приватизации </w:t>
      </w:r>
      <w:r w:rsidR="00007A1E">
        <w:rPr>
          <w:rFonts w:ascii="Times New Roman" w:eastAsia="Times New Roman" w:hAnsi="Times New Roman" w:cs="Times New Roman"/>
          <w:sz w:val="28"/>
        </w:rPr>
        <w:t>направляю</w:t>
      </w:r>
      <w:r w:rsidR="00144BE6">
        <w:rPr>
          <w:rFonts w:ascii="Times New Roman" w:eastAsia="Times New Roman" w:hAnsi="Times New Roman" w:cs="Times New Roman"/>
          <w:sz w:val="28"/>
        </w:rPr>
        <w:t>тся следующи</w:t>
      </w:r>
      <w:r w:rsidR="00007A1E">
        <w:rPr>
          <w:rFonts w:ascii="Times New Roman" w:eastAsia="Times New Roman" w:hAnsi="Times New Roman" w:cs="Times New Roman"/>
          <w:sz w:val="28"/>
        </w:rPr>
        <w:t>е</w:t>
      </w:r>
      <w:r w:rsidR="00144BE6">
        <w:rPr>
          <w:rFonts w:ascii="Times New Roman" w:eastAsia="Times New Roman" w:hAnsi="Times New Roman" w:cs="Times New Roman"/>
          <w:sz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>сведения о муниципальном имуществе, включ</w:t>
      </w:r>
      <w:r w:rsidR="008A599B" w:rsidRPr="008520AB">
        <w:rPr>
          <w:rFonts w:ascii="Times New Roman" w:eastAsia="Times New Roman" w:hAnsi="Times New Roman" w:cs="Times New Roman"/>
          <w:sz w:val="28"/>
        </w:rPr>
        <w:t>аемом</w:t>
      </w:r>
      <w:r w:rsidRPr="008520AB">
        <w:rPr>
          <w:rFonts w:ascii="Times New Roman" w:eastAsia="Times New Roman" w:hAnsi="Times New Roman" w:cs="Times New Roman"/>
          <w:sz w:val="28"/>
        </w:rPr>
        <w:t xml:space="preserve"> в </w:t>
      </w:r>
      <w:r w:rsidR="008A599B" w:rsidRPr="008520AB">
        <w:rPr>
          <w:rFonts w:ascii="Times New Roman" w:eastAsia="Times New Roman" w:hAnsi="Times New Roman" w:cs="Times New Roman"/>
          <w:sz w:val="28"/>
        </w:rPr>
        <w:t xml:space="preserve">программу </w:t>
      </w:r>
      <w:r w:rsidRPr="008520AB">
        <w:rPr>
          <w:rFonts w:ascii="Times New Roman" w:eastAsia="Times New Roman" w:hAnsi="Times New Roman" w:cs="Times New Roman"/>
          <w:sz w:val="28"/>
        </w:rPr>
        <w:t>приватизации: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а) финансовы</w:t>
      </w:r>
      <w:r w:rsidR="00007A1E">
        <w:rPr>
          <w:rFonts w:ascii="Times New Roman" w:eastAsia="Times New Roman" w:hAnsi="Times New Roman" w:cs="Times New Roman"/>
          <w:sz w:val="28"/>
        </w:rPr>
        <w:t>е</w:t>
      </w:r>
      <w:r w:rsidRPr="008520AB">
        <w:rPr>
          <w:rFonts w:ascii="Times New Roman" w:eastAsia="Times New Roman" w:hAnsi="Times New Roman" w:cs="Times New Roman"/>
          <w:sz w:val="28"/>
        </w:rPr>
        <w:t xml:space="preserve"> показател</w:t>
      </w:r>
      <w:r w:rsidR="00007A1E">
        <w:rPr>
          <w:rFonts w:ascii="Times New Roman" w:eastAsia="Times New Roman" w:hAnsi="Times New Roman" w:cs="Times New Roman"/>
          <w:sz w:val="28"/>
        </w:rPr>
        <w:t>и</w:t>
      </w:r>
      <w:r w:rsidRPr="008520AB">
        <w:rPr>
          <w:rFonts w:ascii="Times New Roman" w:eastAsia="Times New Roman" w:hAnsi="Times New Roman" w:cs="Times New Roman"/>
          <w:sz w:val="28"/>
        </w:rPr>
        <w:t xml:space="preserve"> деятельности муниципальных унитарных предприятий за два предшествовавших года: величина уставного фонда, </w:t>
      </w:r>
      <w:r w:rsidRPr="008520AB">
        <w:rPr>
          <w:rFonts w:ascii="Times New Roman" w:eastAsia="Times New Roman" w:hAnsi="Times New Roman" w:cs="Times New Roman"/>
          <w:sz w:val="28"/>
        </w:rPr>
        <w:lastRenderedPageBreak/>
        <w:t xml:space="preserve">объем выручки от реализации продукции (выполнения работ, оказания услуг), чистая прибыль, часть чистой </w:t>
      </w:r>
      <w:r w:rsidR="002C5751">
        <w:rPr>
          <w:rFonts w:ascii="Times New Roman" w:eastAsia="Times New Roman" w:hAnsi="Times New Roman" w:cs="Times New Roman"/>
          <w:sz w:val="28"/>
        </w:rPr>
        <w:t>прибыли, перечисленная в бюджет Александровского сельского поселения Иловлинского муниципального района Волгоградской области</w:t>
      </w:r>
      <w:r w:rsidRPr="008520AB">
        <w:rPr>
          <w:rFonts w:ascii="Times New Roman" w:eastAsia="Times New Roman" w:hAnsi="Times New Roman" w:cs="Times New Roman"/>
          <w:sz w:val="28"/>
        </w:rPr>
        <w:t>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б) св</w:t>
      </w:r>
      <w:r w:rsidR="002C5751">
        <w:rPr>
          <w:rFonts w:ascii="Times New Roman" w:eastAsia="Times New Roman" w:hAnsi="Times New Roman" w:cs="Times New Roman"/>
          <w:sz w:val="28"/>
        </w:rPr>
        <w:t>едения о задолженности в бюджет Александровского сельского поселения Иловлинского муниципального района Волгоградской области</w:t>
      </w:r>
      <w:r w:rsidRPr="008520AB">
        <w:rPr>
          <w:rFonts w:ascii="Times New Roman" w:eastAsia="Times New Roman" w:hAnsi="Times New Roman" w:cs="Times New Roman"/>
          <w:sz w:val="28"/>
        </w:rPr>
        <w:t xml:space="preserve"> муниципальных унитарных предприятий на 1 июля текущего года;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в)</w:t>
      </w:r>
      <w:r w:rsidR="00264CA2" w:rsidRPr="008520AB"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>дивиденд</w:t>
      </w:r>
      <w:r w:rsidR="00007A1E">
        <w:rPr>
          <w:rFonts w:ascii="Times New Roman" w:eastAsia="Times New Roman" w:hAnsi="Times New Roman" w:cs="Times New Roman"/>
          <w:sz w:val="28"/>
        </w:rPr>
        <w:t>ы</w:t>
      </w:r>
      <w:r w:rsidRPr="008520AB">
        <w:rPr>
          <w:rFonts w:ascii="Times New Roman" w:eastAsia="Times New Roman" w:hAnsi="Times New Roman" w:cs="Times New Roman"/>
          <w:sz w:val="28"/>
        </w:rPr>
        <w:t xml:space="preserve">, часть </w:t>
      </w:r>
      <w:r w:rsidR="002C5751">
        <w:rPr>
          <w:rFonts w:ascii="Times New Roman" w:eastAsia="Times New Roman" w:hAnsi="Times New Roman" w:cs="Times New Roman"/>
          <w:sz w:val="28"/>
        </w:rPr>
        <w:t>прибыли, перечисленные в бюджет Александровского сельского поселения Иловлинского муниципального района Волгоградской области</w:t>
      </w:r>
      <w:r w:rsidRPr="008520AB">
        <w:rPr>
          <w:rFonts w:ascii="Times New Roman" w:eastAsia="Times New Roman" w:hAnsi="Times New Roman" w:cs="Times New Roman"/>
          <w:sz w:val="28"/>
        </w:rPr>
        <w:t xml:space="preserve"> по акциям или долям в уставных капиталах хозяйственных обществ за два предшествовавших года;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г)</w:t>
      </w:r>
      <w:r w:rsidR="00264CA2" w:rsidRPr="008520AB"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 xml:space="preserve">год приобретения в муниципальную собственность (создания) приватизируемого муниципального имущества; 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д) площадь земельного участка, входящего в состав приватизируемого муниципального имущества.</w:t>
      </w:r>
    </w:p>
    <w:p w:rsidR="00D559D2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2.</w:t>
      </w:r>
      <w:r w:rsidR="00FF55B0" w:rsidRPr="008520AB">
        <w:rPr>
          <w:rFonts w:ascii="Times New Roman" w:eastAsia="Times New Roman" w:hAnsi="Times New Roman" w:cs="Times New Roman"/>
          <w:sz w:val="28"/>
        </w:rPr>
        <w:t>9</w:t>
      </w:r>
      <w:r w:rsidR="002C5751">
        <w:rPr>
          <w:rFonts w:ascii="Times New Roman" w:eastAsia="Times New Roman" w:hAnsi="Times New Roman" w:cs="Times New Roman"/>
          <w:sz w:val="28"/>
        </w:rPr>
        <w:t>. Совет депутатов Александровского сельского поселения Иловлинского муниципального района Волгоградской области</w:t>
      </w:r>
      <w:r w:rsidRPr="008520AB">
        <w:rPr>
          <w:rFonts w:ascii="Times New Roman" w:eastAsia="Times New Roman" w:hAnsi="Times New Roman" w:cs="Times New Roman"/>
          <w:sz w:val="24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>рассматривает</w:t>
      </w:r>
      <w:r w:rsidR="00D559D2" w:rsidRPr="008520AB">
        <w:rPr>
          <w:rFonts w:ascii="Times New Roman" w:eastAsia="Times New Roman" w:hAnsi="Times New Roman" w:cs="Times New Roman"/>
          <w:sz w:val="28"/>
        </w:rPr>
        <w:t xml:space="preserve"> проект решения </w:t>
      </w:r>
      <w:r w:rsidRPr="008520AB">
        <w:rPr>
          <w:rFonts w:ascii="Times New Roman" w:eastAsia="Times New Roman" w:hAnsi="Times New Roman" w:cs="Times New Roman"/>
          <w:sz w:val="28"/>
        </w:rPr>
        <w:t xml:space="preserve">и утверждает </w:t>
      </w:r>
      <w:r w:rsidR="00264CA2" w:rsidRPr="008520AB">
        <w:rPr>
          <w:rFonts w:ascii="Times New Roman" w:eastAsia="Times New Roman" w:hAnsi="Times New Roman" w:cs="Times New Roman"/>
          <w:sz w:val="28"/>
        </w:rPr>
        <w:t xml:space="preserve">программу </w:t>
      </w:r>
      <w:r w:rsidRPr="008520AB">
        <w:rPr>
          <w:rFonts w:ascii="Times New Roman" w:eastAsia="Times New Roman" w:hAnsi="Times New Roman" w:cs="Times New Roman"/>
          <w:sz w:val="28"/>
        </w:rPr>
        <w:t xml:space="preserve">приватизации </w:t>
      </w:r>
      <w:r w:rsidR="00D559D2" w:rsidRPr="008520AB">
        <w:rPr>
          <w:rFonts w:ascii="Times New Roman" w:eastAsia="Times New Roman" w:hAnsi="Times New Roman" w:cs="Times New Roman"/>
          <w:sz w:val="28"/>
        </w:rPr>
        <w:t xml:space="preserve">не позднее 10 рабочих дней до начала планового периода. 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2.</w:t>
      </w:r>
      <w:r w:rsidR="00FF55B0" w:rsidRPr="008520AB">
        <w:rPr>
          <w:rFonts w:ascii="Times New Roman" w:eastAsia="Times New Roman" w:hAnsi="Times New Roman" w:cs="Times New Roman"/>
          <w:sz w:val="28"/>
        </w:rPr>
        <w:t>10</w:t>
      </w:r>
      <w:r w:rsidRPr="008520AB">
        <w:rPr>
          <w:rFonts w:ascii="Times New Roman" w:eastAsia="Times New Roman" w:hAnsi="Times New Roman" w:cs="Times New Roman"/>
          <w:sz w:val="28"/>
        </w:rPr>
        <w:t xml:space="preserve">. Со дня утверждения </w:t>
      </w:r>
      <w:r w:rsidR="00D638CA" w:rsidRPr="008520AB">
        <w:rPr>
          <w:rFonts w:ascii="Times New Roman" w:eastAsia="Times New Roman" w:hAnsi="Times New Roman" w:cs="Times New Roman"/>
          <w:sz w:val="28"/>
        </w:rPr>
        <w:t>программы</w:t>
      </w:r>
      <w:r w:rsidRPr="008520AB">
        <w:rPr>
          <w:rFonts w:ascii="Times New Roman" w:eastAsia="Times New Roman" w:hAnsi="Times New Roman" w:cs="Times New Roman"/>
          <w:sz w:val="28"/>
        </w:rPr>
        <w:t xml:space="preserve"> приватизации</w:t>
      </w:r>
      <w:r w:rsidR="005A3B77"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>и до дня государственной регистрации созданного хозяйственного общества муниципальное унитарное предприятие без согласия собственника его имущества не вправе: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сокращать численность работников указанного муниципального унитарного предприятия;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8520AB">
        <w:rPr>
          <w:rFonts w:ascii="Times New Roman" w:eastAsia="Times New Roman" w:hAnsi="Times New Roman" w:cs="Times New Roman"/>
          <w:sz w:val="28"/>
        </w:rPr>
        <w:t>совершать сделки (несколько взаимосвязанных сделок), цена которых превышает 5 процентов балансовой стоимости активов указанного муниципального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муниципального унитарного предприятия, а также сделки (несколько взаимосвязанных сделок), связанные с возможностью отчуждения прямо или косвенно имущества, стоимость которого превышает 5 процентов</w:t>
      </w:r>
      <w:proofErr w:type="gramEnd"/>
      <w:r w:rsidRPr="008520AB">
        <w:rPr>
          <w:rFonts w:ascii="Times New Roman" w:eastAsia="Times New Roman" w:hAnsi="Times New Roman" w:cs="Times New Roman"/>
          <w:sz w:val="28"/>
        </w:rPr>
        <w:t xml:space="preserve"> балансовой стоимости активов указанного муниципального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муниципального унитарного предприятия;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получать кредиты;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осуществлять выпуск ценных бумаг;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выступать учредителем хозяйственных товариществ или обществ, а также приобретать и отчуждать акции (доли) в уставном (складочном) капитале хозяйственных товариществ или обществ.</w:t>
      </w:r>
    </w:p>
    <w:p w:rsidR="00121510" w:rsidRPr="008520AB" w:rsidRDefault="00121510" w:rsidP="001215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2.1</w:t>
      </w:r>
      <w:r w:rsidR="00FF55B0" w:rsidRPr="008520AB">
        <w:rPr>
          <w:rFonts w:ascii="Times New Roman" w:eastAsia="Times New Roman" w:hAnsi="Times New Roman" w:cs="Times New Roman"/>
          <w:sz w:val="28"/>
        </w:rPr>
        <w:t>1</w:t>
      </w:r>
      <w:r w:rsidRPr="008520AB">
        <w:rPr>
          <w:rFonts w:ascii="Times New Roman" w:eastAsia="Times New Roman" w:hAnsi="Times New Roman" w:cs="Times New Roman"/>
          <w:sz w:val="28"/>
        </w:rPr>
        <w:t>. Внесение изменений в утвержденную программу приватизации осуществляется в порядке, установленном настоящим Положением для ее разработки.</w:t>
      </w:r>
    </w:p>
    <w:p w:rsidR="0089554D" w:rsidRPr="008520AB" w:rsidRDefault="005E2AC6" w:rsidP="005A3B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FF0000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lastRenderedPageBreak/>
        <w:t>2.1</w:t>
      </w:r>
      <w:r w:rsidR="00FF55B0" w:rsidRPr="008520AB">
        <w:rPr>
          <w:rFonts w:ascii="Times New Roman" w:eastAsia="Times New Roman" w:hAnsi="Times New Roman" w:cs="Times New Roman"/>
          <w:sz w:val="28"/>
        </w:rPr>
        <w:t>2</w:t>
      </w:r>
      <w:r w:rsidRPr="008520AB">
        <w:rPr>
          <w:rFonts w:ascii="Times New Roman" w:eastAsia="Times New Roman" w:hAnsi="Times New Roman" w:cs="Times New Roman"/>
          <w:sz w:val="28"/>
        </w:rPr>
        <w:t>.</w:t>
      </w:r>
      <w:r w:rsidR="00CA0817" w:rsidRPr="008520AB">
        <w:rPr>
          <w:rFonts w:ascii="Times New Roman" w:eastAsia="Times New Roman" w:hAnsi="Times New Roman" w:cs="Times New Roman"/>
          <w:sz w:val="28"/>
        </w:rPr>
        <w:t> </w:t>
      </w:r>
      <w:r w:rsidR="001E0D96" w:rsidRPr="008520AB">
        <w:rPr>
          <w:rFonts w:ascii="Times New Roman" w:eastAsia="Times New Roman" w:hAnsi="Times New Roman" w:cs="Times New Roman"/>
          <w:sz w:val="28"/>
        </w:rPr>
        <w:t>Администрация</w:t>
      </w:r>
      <w:r w:rsidR="001140E4"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="008A0650" w:rsidRPr="008520AB">
        <w:rPr>
          <w:rFonts w:ascii="Times New Roman" w:eastAsia="Times New Roman" w:hAnsi="Times New Roman" w:cs="Times New Roman"/>
          <w:sz w:val="28"/>
        </w:rPr>
        <w:t>не позднее 01 февраля года, следующего</w:t>
      </w:r>
      <w:r w:rsidR="00CA0817" w:rsidRPr="008520AB">
        <w:rPr>
          <w:rFonts w:ascii="Times New Roman" w:eastAsia="Times New Roman" w:hAnsi="Times New Roman" w:cs="Times New Roman"/>
          <w:sz w:val="28"/>
        </w:rPr>
        <w:br/>
      </w:r>
      <w:r w:rsidR="008A0650" w:rsidRPr="008520AB">
        <w:rPr>
          <w:rFonts w:ascii="Times New Roman" w:eastAsia="Times New Roman" w:hAnsi="Times New Roman" w:cs="Times New Roman"/>
          <w:sz w:val="28"/>
        </w:rPr>
        <w:t xml:space="preserve">за </w:t>
      </w:r>
      <w:proofErr w:type="gramStart"/>
      <w:r w:rsidR="008A0650" w:rsidRPr="008520AB">
        <w:rPr>
          <w:rFonts w:ascii="Times New Roman" w:eastAsia="Times New Roman" w:hAnsi="Times New Roman" w:cs="Times New Roman"/>
          <w:sz w:val="28"/>
        </w:rPr>
        <w:t>отчетным</w:t>
      </w:r>
      <w:proofErr w:type="gramEnd"/>
      <w:r w:rsidR="008A0650" w:rsidRPr="008520AB">
        <w:rPr>
          <w:rFonts w:ascii="Times New Roman" w:eastAsia="Times New Roman" w:hAnsi="Times New Roman" w:cs="Times New Roman"/>
          <w:sz w:val="28"/>
        </w:rPr>
        <w:t>,</w:t>
      </w:r>
      <w:r w:rsidR="00CA0817" w:rsidRPr="008520AB">
        <w:rPr>
          <w:rFonts w:ascii="Times New Roman" w:eastAsia="Times New Roman" w:hAnsi="Times New Roman" w:cs="Times New Roman"/>
          <w:color w:val="FF0000"/>
          <w:sz w:val="28"/>
          <w:vertAlign w:val="superscript"/>
        </w:rPr>
        <w:t xml:space="preserve"> </w:t>
      </w:r>
      <w:r w:rsidR="008A0650" w:rsidRPr="008520AB">
        <w:rPr>
          <w:rFonts w:ascii="Times New Roman" w:eastAsia="Times New Roman" w:hAnsi="Times New Roman" w:cs="Times New Roman"/>
          <w:sz w:val="28"/>
        </w:rPr>
        <w:t>направляет в адрес уполномоченного органа исполнительной власти Волгоградской области</w:t>
      </w:r>
      <w:r w:rsidR="001140E4"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="00F16783" w:rsidRPr="008520AB">
        <w:rPr>
          <w:rFonts w:ascii="Times New Roman" w:eastAsia="Times New Roman" w:hAnsi="Times New Roman" w:cs="Times New Roman"/>
          <w:sz w:val="28"/>
        </w:rPr>
        <w:t xml:space="preserve">информацию о приватизации имущества, </w:t>
      </w:r>
      <w:r w:rsidR="00F16783" w:rsidRPr="008520AB">
        <w:rPr>
          <w:rFonts w:ascii="Times New Roman" w:eastAsia="Times New Roman" w:hAnsi="Times New Roman" w:cs="Times New Roman"/>
          <w:spacing w:val="-6"/>
          <w:sz w:val="28"/>
        </w:rPr>
        <w:t>находящегося</w:t>
      </w:r>
      <w:r w:rsidR="00CA0817" w:rsidRPr="008520AB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F16783" w:rsidRPr="008520AB">
        <w:rPr>
          <w:rFonts w:ascii="Times New Roman" w:eastAsia="Times New Roman" w:hAnsi="Times New Roman" w:cs="Times New Roman"/>
          <w:spacing w:val="-6"/>
          <w:sz w:val="28"/>
        </w:rPr>
        <w:t>в муниципальной собственности, за прошедший финансовый год</w:t>
      </w:r>
      <w:r w:rsidR="003C4C16" w:rsidRPr="008520AB">
        <w:rPr>
          <w:rFonts w:ascii="Times New Roman" w:eastAsia="Times New Roman" w:hAnsi="Times New Roman" w:cs="Times New Roman"/>
          <w:spacing w:val="-6"/>
          <w:sz w:val="28"/>
        </w:rPr>
        <w:t>.</w:t>
      </w:r>
      <w:r w:rsidR="003C4C16" w:rsidRPr="008520AB">
        <w:rPr>
          <w:rFonts w:ascii="Times New Roman" w:eastAsia="Times New Roman" w:hAnsi="Times New Roman" w:cs="Times New Roman"/>
          <w:spacing w:val="-6"/>
          <w:sz w:val="28"/>
        </w:rPr>
        <w:br/>
      </w:r>
      <w:r w:rsidR="005A3B77" w:rsidRPr="008520AB">
        <w:rPr>
          <w:rFonts w:ascii="Times New Roman" w:eastAsia="Times New Roman" w:hAnsi="Times New Roman" w:cs="Times New Roman"/>
          <w:color w:val="FF0000"/>
          <w:sz w:val="28"/>
        </w:rPr>
        <w:t xml:space="preserve">          </w:t>
      </w:r>
      <w:r w:rsidR="003D430E" w:rsidRPr="008520AB">
        <w:rPr>
          <w:rFonts w:ascii="Times New Roman" w:eastAsia="Times New Roman" w:hAnsi="Times New Roman" w:cs="Times New Roman"/>
          <w:sz w:val="28"/>
        </w:rPr>
        <w:t>2.13.</w:t>
      </w:r>
      <w:r w:rsidR="000A5002"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="0089554D" w:rsidRPr="008520AB">
        <w:rPr>
          <w:rFonts w:ascii="Times New Roman" w:eastAsia="Times New Roman" w:hAnsi="Times New Roman" w:cs="Times New Roman"/>
          <w:sz w:val="28"/>
        </w:rPr>
        <w:t>Отчет о результатах приватизации муниципального имущества</w:t>
      </w:r>
      <w:r w:rsidR="0089554D" w:rsidRPr="008520AB">
        <w:rPr>
          <w:rFonts w:ascii="Times New Roman" w:eastAsia="Times New Roman" w:hAnsi="Times New Roman" w:cs="Times New Roman"/>
          <w:sz w:val="28"/>
        </w:rPr>
        <w:br/>
        <w:t>за прошедший год</w:t>
      </w:r>
      <w:r w:rsidR="00E314BE" w:rsidRPr="008520AB">
        <w:rPr>
          <w:rFonts w:ascii="Times New Roman" w:eastAsia="Times New Roman" w:hAnsi="Times New Roman" w:cs="Times New Roman"/>
          <w:sz w:val="28"/>
        </w:rPr>
        <w:t xml:space="preserve"> (далее – отчет о результатах приватизации) </w:t>
      </w:r>
      <w:r w:rsidR="0089554D" w:rsidRPr="008520AB">
        <w:rPr>
          <w:rFonts w:ascii="Times New Roman" w:eastAsia="Times New Roman" w:hAnsi="Times New Roman" w:cs="Times New Roman"/>
          <w:sz w:val="28"/>
        </w:rPr>
        <w:t>вносится</w:t>
      </w:r>
      <w:r w:rsidR="00E314BE" w:rsidRPr="008520AB">
        <w:rPr>
          <w:rFonts w:ascii="Times New Roman" w:eastAsia="Times New Roman" w:hAnsi="Times New Roman" w:cs="Times New Roman"/>
          <w:sz w:val="28"/>
        </w:rPr>
        <w:br/>
      </w:r>
      <w:r w:rsidR="004014CC">
        <w:rPr>
          <w:rFonts w:ascii="Times New Roman" w:eastAsia="Times New Roman" w:hAnsi="Times New Roman" w:cs="Times New Roman"/>
          <w:sz w:val="28"/>
        </w:rPr>
        <w:t>в Совет депутатов Александровского сельского поселения Иловлинского муниципального района Волгоградской области</w:t>
      </w:r>
      <w:r w:rsidR="0089554D" w:rsidRPr="008520AB">
        <w:rPr>
          <w:rFonts w:ascii="Times New Roman" w:eastAsia="Times New Roman" w:hAnsi="Times New Roman" w:cs="Times New Roman"/>
          <w:sz w:val="28"/>
        </w:rPr>
        <w:t xml:space="preserve"> администрацией одновременно с годовы</w:t>
      </w:r>
      <w:r w:rsidR="004014CC">
        <w:rPr>
          <w:rFonts w:ascii="Times New Roman" w:eastAsia="Times New Roman" w:hAnsi="Times New Roman" w:cs="Times New Roman"/>
          <w:sz w:val="28"/>
        </w:rPr>
        <w:t>м отчетом об исполнении бюджета Александровского сельского поселения Иловлинского муниципального района Волгоградской области</w:t>
      </w:r>
      <w:r w:rsidR="0089554D" w:rsidRPr="008520AB">
        <w:rPr>
          <w:rFonts w:ascii="Times New Roman" w:eastAsia="Times New Roman" w:hAnsi="Times New Roman" w:cs="Times New Roman"/>
          <w:sz w:val="28"/>
        </w:rPr>
        <w:t>.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В </w:t>
      </w:r>
      <w:r w:rsidR="00E314BE" w:rsidRPr="008520AB">
        <w:rPr>
          <w:rFonts w:ascii="Times New Roman" w:eastAsia="Times New Roman" w:hAnsi="Times New Roman" w:cs="Times New Roman"/>
          <w:sz w:val="28"/>
        </w:rPr>
        <w:t>о</w:t>
      </w:r>
      <w:r w:rsidRPr="008520AB">
        <w:rPr>
          <w:rFonts w:ascii="Times New Roman" w:eastAsia="Times New Roman" w:hAnsi="Times New Roman" w:cs="Times New Roman"/>
          <w:sz w:val="28"/>
        </w:rPr>
        <w:t>тчет о результатах приватизации включаются следующие сведения:</w:t>
      </w:r>
    </w:p>
    <w:p w:rsidR="00477828" w:rsidRPr="008520AB" w:rsidRDefault="009B3DBD" w:rsidP="008955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          </w:t>
      </w:r>
      <w:r w:rsidR="005E2AC6" w:rsidRPr="008520AB">
        <w:rPr>
          <w:rFonts w:ascii="Times New Roman" w:eastAsia="Times New Roman" w:hAnsi="Times New Roman" w:cs="Times New Roman"/>
          <w:spacing w:val="-6"/>
          <w:sz w:val="28"/>
        </w:rPr>
        <w:t>перечень приватизированных в отчетном году имущественных комплексов</w:t>
      </w:r>
      <w:r w:rsidR="005E2AC6" w:rsidRPr="008520AB">
        <w:rPr>
          <w:rFonts w:ascii="Times New Roman" w:eastAsia="Times New Roman" w:hAnsi="Times New Roman" w:cs="Times New Roman"/>
          <w:sz w:val="28"/>
        </w:rPr>
        <w:t xml:space="preserve"> муниципальных унитарных предприятий, акций </w:t>
      </w:r>
      <w:r w:rsidR="0089554D" w:rsidRPr="008520AB">
        <w:rPr>
          <w:rFonts w:ascii="Times New Roman" w:hAnsi="Times New Roman" w:cs="Times New Roman"/>
          <w:sz w:val="28"/>
          <w:szCs w:val="28"/>
        </w:rPr>
        <w:t>(долей) хозяйственных</w:t>
      </w:r>
      <w:r w:rsidR="0089554D"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="005E2AC6" w:rsidRPr="008520AB">
        <w:rPr>
          <w:rFonts w:ascii="Times New Roman" w:eastAsia="Times New Roman" w:hAnsi="Times New Roman" w:cs="Times New Roman"/>
          <w:sz w:val="28"/>
        </w:rPr>
        <w:t>обществ и иной муниципальной собственности с указанием способа приватизации, балансовой стоимости приватизируемого муниципального имущества, номинальной стоимости реализуемых акций и цены сделок;</w:t>
      </w:r>
    </w:p>
    <w:p w:rsidR="004014CC" w:rsidRDefault="005E2AC6" w:rsidP="004014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размер денежных средств, полученных в результате приватизации муниципального имущества в отчет</w:t>
      </w:r>
      <w:r w:rsidR="004014CC">
        <w:rPr>
          <w:rFonts w:ascii="Times New Roman" w:eastAsia="Times New Roman" w:hAnsi="Times New Roman" w:cs="Times New Roman"/>
          <w:sz w:val="28"/>
        </w:rPr>
        <w:t>ном году и поступивших в бюджет Александровского сельского поселения Иловлинского муниципального района Волгоградской области</w:t>
      </w:r>
      <w:r w:rsidRPr="008520AB">
        <w:rPr>
          <w:rFonts w:ascii="Times New Roman" w:eastAsia="Times New Roman" w:hAnsi="Times New Roman" w:cs="Times New Roman"/>
          <w:sz w:val="28"/>
        </w:rPr>
        <w:t>.</w:t>
      </w:r>
    </w:p>
    <w:p w:rsidR="00477828" w:rsidRPr="008520AB" w:rsidRDefault="004014CC" w:rsidP="004014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Совет депутатов Александровского сельского поселения Иловлинского муниципального района Волгоградской области</w:t>
      </w:r>
      <w:r w:rsidR="005E2AC6" w:rsidRPr="008520AB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рассматривает и утверждает </w:t>
      </w:r>
      <w:r w:rsidR="00E314BE" w:rsidRPr="008520AB">
        <w:rPr>
          <w:rFonts w:ascii="Times New Roman" w:eastAsia="Times New Roman" w:hAnsi="Times New Roman" w:cs="Times New Roman"/>
          <w:sz w:val="28"/>
        </w:rPr>
        <w:t>о</w:t>
      </w:r>
      <w:r w:rsidR="005E2AC6" w:rsidRPr="008520AB">
        <w:rPr>
          <w:rFonts w:ascii="Times New Roman" w:eastAsia="Times New Roman" w:hAnsi="Times New Roman" w:cs="Times New Roman"/>
          <w:sz w:val="28"/>
        </w:rPr>
        <w:t>тчет о результатах приватизации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5E2AC6" w:rsidRPr="008520AB">
        <w:rPr>
          <w:rFonts w:ascii="Times New Roman" w:eastAsia="Times New Roman" w:hAnsi="Times New Roman" w:cs="Times New Roman"/>
          <w:sz w:val="28"/>
        </w:rPr>
        <w:t>не позднее</w:t>
      </w:r>
      <w:r w:rsidR="00D365B8" w:rsidRPr="008520AB">
        <w:rPr>
          <w:rFonts w:ascii="Times New Roman" w:eastAsia="Times New Roman" w:hAnsi="Times New Roman" w:cs="Times New Roman"/>
          <w:sz w:val="28"/>
        </w:rPr>
        <w:t xml:space="preserve"> 01 февраля года, следующего за </w:t>
      </w:r>
      <w:proofErr w:type="gramStart"/>
      <w:r w:rsidR="00D365B8" w:rsidRPr="008520AB">
        <w:rPr>
          <w:rFonts w:ascii="Times New Roman" w:eastAsia="Times New Roman" w:hAnsi="Times New Roman" w:cs="Times New Roman"/>
          <w:sz w:val="28"/>
        </w:rPr>
        <w:t>отчетным</w:t>
      </w:r>
      <w:proofErr w:type="gramEnd"/>
      <w:r w:rsidR="00D365B8" w:rsidRPr="008520AB">
        <w:rPr>
          <w:rFonts w:ascii="Times New Roman" w:eastAsia="Times New Roman" w:hAnsi="Times New Roman" w:cs="Times New Roman"/>
          <w:sz w:val="28"/>
        </w:rPr>
        <w:t>.</w:t>
      </w:r>
    </w:p>
    <w:p w:rsidR="00477828" w:rsidRPr="008520AB" w:rsidRDefault="00477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477828" w:rsidRPr="008520AB" w:rsidRDefault="005E2A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>3. Порядок принятия решений об условиях приватизации</w:t>
      </w:r>
    </w:p>
    <w:p w:rsidR="00477828" w:rsidRPr="008520AB" w:rsidRDefault="005E2A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>муниципального имущества</w:t>
      </w:r>
    </w:p>
    <w:p w:rsidR="00477828" w:rsidRPr="008520AB" w:rsidRDefault="00477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3.1. Решение об условиях приватизации муниципального имущества (далее – решение об условиях приватизации) принимается администрацией          в форме постановления. 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3.2. Администрация устанавливает порядок и сроки подготовки проектов решений об условиях приватизации,</w:t>
      </w:r>
      <w:r w:rsidRPr="008520AB">
        <w:rPr>
          <w:rFonts w:ascii="Times New Roman" w:eastAsia="Times New Roman" w:hAnsi="Times New Roman" w:cs="Times New Roman"/>
          <w:sz w:val="24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 xml:space="preserve">позволяющие обеспечить приватизацию муниципального имущества в соответствии с </w:t>
      </w:r>
      <w:r w:rsidR="00D021C3" w:rsidRPr="008520AB">
        <w:rPr>
          <w:rFonts w:ascii="Times New Roman" w:eastAsia="Times New Roman" w:hAnsi="Times New Roman" w:cs="Times New Roman"/>
          <w:sz w:val="28"/>
        </w:rPr>
        <w:t xml:space="preserve">программой </w:t>
      </w:r>
      <w:r w:rsidRPr="008520AB">
        <w:rPr>
          <w:rFonts w:ascii="Times New Roman" w:eastAsia="Times New Roman" w:hAnsi="Times New Roman" w:cs="Times New Roman"/>
          <w:sz w:val="28"/>
        </w:rPr>
        <w:t xml:space="preserve">приватизации. 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3.3. Для подготовки проектов решений об условиях приватизации администрация: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а)</w:t>
      </w:r>
      <w:r w:rsidR="008520AB"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>обеспечивает проведение инвентаризации муниципального унитарного предприятия;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б) обеспечивает подготовку муниципальным унитарным предприятием промежуточного бухгалтерского баланса;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в)</w:t>
      </w:r>
      <w:r w:rsidR="008520AB"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>утверждает аудитора для проведения аудиторской проверки промежуточного бухгалтерского баланса муниципального унитарного предприятия;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lastRenderedPageBreak/>
        <w:t>г) получает аудиторское заключение;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д) определяет прошедшего конкурсный отбор оценщика (оценщиков) приватизируемого муниципального имущества;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е)</w:t>
      </w:r>
      <w:r w:rsidR="008520AB"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>принимает от оценщика отчет об оценке приватизируемого муниципального имущества;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ж) обеспечивает оформление правоустанавливающих документов на земельные участки, входящие в состав приватизируемого муниципального имущества;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з) определяет состав подлежащего приватизации муниципального имущества, подготавливает передаточный акт;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и) определяет перечень объектов в составе имущественного комплекса муниципального унитарного предприятия, не подлежащих приватизации;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к) разрабатывает проект устава акционерного общества в случае преобразования муниципального унитарного предприятия в акционерное общество;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л) обеспечивает государственную </w:t>
      </w:r>
      <w:r w:rsidR="004014CC">
        <w:rPr>
          <w:rFonts w:ascii="Times New Roman" w:eastAsia="Times New Roman" w:hAnsi="Times New Roman" w:cs="Times New Roman"/>
          <w:sz w:val="28"/>
        </w:rPr>
        <w:t>регистрацию права собственности Александровского сельского поселения Иловлинского муниципального района Волгоградской области</w:t>
      </w:r>
      <w:r w:rsidRPr="008520AB">
        <w:rPr>
          <w:rFonts w:ascii="Times New Roman" w:eastAsia="Times New Roman" w:hAnsi="Times New Roman" w:cs="Times New Roman"/>
          <w:sz w:val="28"/>
        </w:rPr>
        <w:t xml:space="preserve"> на приватизируемое муниципальное имущество;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м) осуществляет иные действия, предусмотренные действующим законодательством.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3.4. В решении об условиях приватизации должны содержаться следующие сведения: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а) наименование муниципального имущества и иные позволяющие его индивидуализировать данные (характеристика имущества);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б) способ приватизации муниципального имущества;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в) начальная цена муниципального имущества, если иное не предусмотрено законодательством Российской Федерации;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г) срок и порядок оплаты приватизируемого муниципального имущества;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д) срок рассрочки платежа (в случае ее предоставления);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е) обременения соответствующего муниципального имущества и срок обременения (при наличии);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ж) условия конкурса, срок выполнения условий конкурса (в случае проведения конкурса);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з) порядок подведения итогов продажи муниципального имущества и порядок заключения с покупателем договора купли-продажи муниципального имущества (в случае продажи муниципального имущества без объявления цены);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и) иные необходимые для приватизации муниципального имущества сведения.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3.</w:t>
      </w:r>
      <w:r w:rsidR="00D20D93">
        <w:rPr>
          <w:rFonts w:ascii="Times New Roman" w:eastAsia="Times New Roman" w:hAnsi="Times New Roman" w:cs="Times New Roman"/>
          <w:sz w:val="28"/>
        </w:rPr>
        <w:t>5</w:t>
      </w:r>
      <w:r w:rsidRPr="008520AB">
        <w:rPr>
          <w:rFonts w:ascii="Times New Roman" w:eastAsia="Times New Roman" w:hAnsi="Times New Roman" w:cs="Times New Roman"/>
          <w:sz w:val="28"/>
        </w:rPr>
        <w:t>. В случае приватизации имущественного комплекса муниципального унитарного предприятия решением об условиях приватизации также утверждается: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lastRenderedPageBreak/>
        <w:t xml:space="preserve">а) состав подлежащего приватизации имущественного комплекса муниципального унитарного предприятия, определенный в соответствии со статьей 11 Федерального закона от 21.12.2001 № 178-ФЗ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О приватизации государственного и муниципального имущества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б) перечень объектов (в том числе исключительных прав), не подлежащих приватизации в составе имущественного комплекса муниципального унитарного предприятия;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в) размер уставного капитала акционерного общества или общества с ограниченной ответственностью, </w:t>
      </w:r>
      <w:proofErr w:type="gramStart"/>
      <w:r w:rsidRPr="008520AB">
        <w:rPr>
          <w:rFonts w:ascii="Times New Roman" w:eastAsia="Times New Roman" w:hAnsi="Times New Roman" w:cs="Times New Roman"/>
          <w:sz w:val="28"/>
        </w:rPr>
        <w:t>создаваемых</w:t>
      </w:r>
      <w:proofErr w:type="gramEnd"/>
      <w:r w:rsidRPr="008520AB">
        <w:rPr>
          <w:rFonts w:ascii="Times New Roman" w:eastAsia="Times New Roman" w:hAnsi="Times New Roman" w:cs="Times New Roman"/>
          <w:sz w:val="28"/>
        </w:rPr>
        <w:t xml:space="preserve"> посредством преобразования муниципального унитарного предприятия;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г)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:rsidR="00477828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pacing w:val="-4"/>
          <w:sz w:val="28"/>
        </w:rPr>
        <w:t>3.</w:t>
      </w:r>
      <w:r w:rsidR="00D20D93">
        <w:rPr>
          <w:rFonts w:ascii="Times New Roman" w:eastAsia="Times New Roman" w:hAnsi="Times New Roman" w:cs="Times New Roman"/>
          <w:spacing w:val="-4"/>
          <w:sz w:val="28"/>
        </w:rPr>
        <w:t>6</w:t>
      </w:r>
      <w:r w:rsidRPr="008520AB">
        <w:rPr>
          <w:rFonts w:ascii="Times New Roman" w:eastAsia="Times New Roman" w:hAnsi="Times New Roman" w:cs="Times New Roman"/>
          <w:spacing w:val="-4"/>
          <w:sz w:val="28"/>
        </w:rPr>
        <w:t xml:space="preserve">. </w:t>
      </w:r>
      <w:proofErr w:type="gramStart"/>
      <w:r w:rsidRPr="008520AB">
        <w:rPr>
          <w:rFonts w:ascii="Times New Roman" w:eastAsia="Times New Roman" w:hAnsi="Times New Roman" w:cs="Times New Roman"/>
          <w:spacing w:val="-4"/>
          <w:sz w:val="28"/>
        </w:rPr>
        <w:t>В случае приватизации объекта культурного наследия, включенного</w:t>
      </w:r>
      <w:r w:rsidR="00FF55B0" w:rsidRPr="008520AB">
        <w:rPr>
          <w:rFonts w:ascii="Times New Roman" w:eastAsia="Times New Roman" w:hAnsi="Times New Roman" w:cs="Times New Roman"/>
          <w:spacing w:val="-4"/>
          <w:sz w:val="28"/>
        </w:rPr>
        <w:br/>
      </w:r>
      <w:r w:rsidRPr="008520AB">
        <w:rPr>
          <w:rFonts w:ascii="Times New Roman" w:eastAsia="Times New Roman" w:hAnsi="Times New Roman" w:cs="Times New Roman"/>
          <w:sz w:val="28"/>
        </w:rPr>
        <w:t>в реестр объектов культурного наследия, решение об условиях его приватизации должно содержать информацию об отнесении такого объекта к объектам культурного наследия, а также к решению должны прилагаться копия охранного обязательства на объект культурного наследия и копия паспорта объекта культурного наследия (при его наличии) или копия иного охранного документа в соответствии с законодательством Российской</w:t>
      </w:r>
      <w:proofErr w:type="gramEnd"/>
      <w:r w:rsidRPr="008520AB">
        <w:rPr>
          <w:rFonts w:ascii="Times New Roman" w:eastAsia="Times New Roman" w:hAnsi="Times New Roman" w:cs="Times New Roman"/>
          <w:sz w:val="28"/>
        </w:rPr>
        <w:t xml:space="preserve"> Федерации и копия паспорта объекта культурного наследия (при его наличии).</w:t>
      </w:r>
    </w:p>
    <w:p w:rsidR="00526680" w:rsidRDefault="008B3E51" w:rsidP="005266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3E51">
        <w:rPr>
          <w:rFonts w:ascii="Times New Roman" w:eastAsia="Times New Roman" w:hAnsi="Times New Roman" w:cs="Times New Roman"/>
          <w:sz w:val="28"/>
        </w:rPr>
        <w:t xml:space="preserve"> </w:t>
      </w:r>
      <w:r w:rsidR="00526680" w:rsidRPr="00E93FFE">
        <w:rPr>
          <w:rFonts w:ascii="Times New Roman" w:eastAsia="Times New Roman" w:hAnsi="Times New Roman" w:cs="Times New Roman"/>
          <w:sz w:val="28"/>
        </w:rPr>
        <w:t>3.</w:t>
      </w:r>
      <w:r w:rsidR="00D20D93" w:rsidRPr="00E93FFE">
        <w:rPr>
          <w:rFonts w:ascii="Times New Roman" w:eastAsia="Times New Roman" w:hAnsi="Times New Roman" w:cs="Times New Roman"/>
          <w:sz w:val="28"/>
        </w:rPr>
        <w:t>7</w:t>
      </w:r>
      <w:r w:rsidR="00526680" w:rsidRPr="00E93FFE">
        <w:rPr>
          <w:rFonts w:ascii="Times New Roman" w:eastAsia="Times New Roman" w:hAnsi="Times New Roman" w:cs="Times New Roman"/>
          <w:sz w:val="28"/>
        </w:rPr>
        <w:t xml:space="preserve">. </w:t>
      </w:r>
      <w:proofErr w:type="gramStart"/>
      <w:r w:rsidR="00526680" w:rsidRPr="00E93FFE">
        <w:rPr>
          <w:rFonts w:ascii="Times New Roman" w:eastAsia="Times New Roman" w:hAnsi="Times New Roman" w:cs="Times New Roman"/>
          <w:sz w:val="28"/>
        </w:rPr>
        <w:t>В случае приватизации помещения, находящегося в муниципальной</w:t>
      </w:r>
      <w:r w:rsidR="004014CC">
        <w:rPr>
          <w:rFonts w:ascii="Times New Roman" w:eastAsia="Times New Roman" w:hAnsi="Times New Roman" w:cs="Times New Roman"/>
          <w:sz w:val="28"/>
        </w:rPr>
        <w:t xml:space="preserve"> собственности Александровского сельского поселения Иловлинского муниципального района Волгоградской области,</w:t>
      </w:r>
      <w:r w:rsidR="00526680" w:rsidRPr="00E93FFE">
        <w:rPr>
          <w:rFonts w:ascii="Times New Roman" w:hAnsi="Times New Roman" w:cs="Times New Roman"/>
          <w:sz w:val="28"/>
          <w:szCs w:val="28"/>
        </w:rPr>
        <w:t xml:space="preserve"> исключительно посредством которого обеспечиваются проход, доступ в иные помещения</w:t>
      </w:r>
      <w:r w:rsidR="00526680" w:rsidRPr="00E93FFE">
        <w:rPr>
          <w:rFonts w:ascii="Times New Roman" w:hAnsi="Times New Roman" w:cs="Times New Roman"/>
          <w:sz w:val="28"/>
          <w:szCs w:val="28"/>
        </w:rPr>
        <w:br/>
        <w:t xml:space="preserve">в здании, сооружении, </w:t>
      </w:r>
      <w:r w:rsidR="00526680" w:rsidRPr="00E93FFE">
        <w:rPr>
          <w:rFonts w:ascii="Times New Roman" w:eastAsia="Times New Roman" w:hAnsi="Times New Roman" w:cs="Times New Roman"/>
          <w:sz w:val="28"/>
        </w:rPr>
        <w:t>решение</w:t>
      </w:r>
      <w:r w:rsidR="00D76D43" w:rsidRPr="00E93FFE">
        <w:rPr>
          <w:rFonts w:ascii="Times New Roman" w:eastAsia="Times New Roman" w:hAnsi="Times New Roman" w:cs="Times New Roman"/>
          <w:sz w:val="28"/>
        </w:rPr>
        <w:t>м</w:t>
      </w:r>
      <w:r w:rsidR="00526680" w:rsidRPr="00E93FFE">
        <w:rPr>
          <w:rFonts w:ascii="Times New Roman" w:eastAsia="Times New Roman" w:hAnsi="Times New Roman" w:cs="Times New Roman"/>
          <w:sz w:val="28"/>
        </w:rPr>
        <w:t xml:space="preserve"> об условиях</w:t>
      </w:r>
      <w:r w:rsidR="00D76D43" w:rsidRPr="00E93FFE">
        <w:rPr>
          <w:rFonts w:ascii="Times New Roman" w:eastAsia="Times New Roman" w:hAnsi="Times New Roman" w:cs="Times New Roman"/>
          <w:sz w:val="28"/>
        </w:rPr>
        <w:t xml:space="preserve"> его</w:t>
      </w:r>
      <w:r w:rsidR="00526680" w:rsidRPr="00E93FFE">
        <w:rPr>
          <w:rFonts w:ascii="Times New Roman" w:eastAsia="Times New Roman" w:hAnsi="Times New Roman" w:cs="Times New Roman"/>
          <w:sz w:val="28"/>
        </w:rPr>
        <w:t xml:space="preserve"> приватизации </w:t>
      </w:r>
      <w:r w:rsidR="00526680" w:rsidRPr="00E93FFE">
        <w:rPr>
          <w:rFonts w:ascii="Times New Roman" w:hAnsi="Times New Roman" w:cs="Times New Roman"/>
          <w:sz w:val="28"/>
          <w:szCs w:val="28"/>
        </w:rPr>
        <w:t>в качестве существенного условия сделки</w:t>
      </w:r>
      <w:r w:rsidR="00136165" w:rsidRPr="00E93FFE">
        <w:rPr>
          <w:rFonts w:ascii="Times New Roman" w:hAnsi="Times New Roman" w:cs="Times New Roman"/>
          <w:sz w:val="28"/>
          <w:szCs w:val="28"/>
        </w:rPr>
        <w:t xml:space="preserve"> </w:t>
      </w:r>
      <w:r w:rsidR="00526680" w:rsidRPr="00E93FFE">
        <w:rPr>
          <w:rFonts w:ascii="Times New Roman" w:hAnsi="Times New Roman" w:cs="Times New Roman"/>
          <w:sz w:val="28"/>
          <w:szCs w:val="28"/>
        </w:rPr>
        <w:t>по приватизации такого помещения предусматривается установление публичного сервитута для обеспечения прохода, доступа в иные помещения, который подлежит государственной регистрации одновременно с государственной</w:t>
      </w:r>
      <w:proofErr w:type="gramEnd"/>
      <w:r w:rsidR="00526680" w:rsidRPr="00E93FFE">
        <w:rPr>
          <w:rFonts w:ascii="Times New Roman" w:hAnsi="Times New Roman" w:cs="Times New Roman"/>
          <w:sz w:val="28"/>
          <w:szCs w:val="28"/>
        </w:rPr>
        <w:t xml:space="preserve"> регистрацией прав</w:t>
      </w:r>
      <w:r w:rsidR="00D76D43" w:rsidRPr="00E93FFE">
        <w:rPr>
          <w:rFonts w:ascii="Times New Roman" w:hAnsi="Times New Roman" w:cs="Times New Roman"/>
          <w:sz w:val="28"/>
          <w:szCs w:val="28"/>
        </w:rPr>
        <w:br/>
      </w:r>
      <w:r w:rsidR="00526680" w:rsidRPr="00E93FFE">
        <w:rPr>
          <w:rFonts w:ascii="Times New Roman" w:hAnsi="Times New Roman" w:cs="Times New Roman"/>
          <w:sz w:val="28"/>
          <w:szCs w:val="28"/>
        </w:rPr>
        <w:t xml:space="preserve">на приватизируемое помещение. </w:t>
      </w:r>
      <w:proofErr w:type="gramStart"/>
      <w:r w:rsidR="00526680" w:rsidRPr="00E93FFE">
        <w:rPr>
          <w:rFonts w:ascii="Times New Roman" w:hAnsi="Times New Roman" w:cs="Times New Roman"/>
          <w:sz w:val="28"/>
          <w:szCs w:val="28"/>
        </w:rPr>
        <w:t>Данный публичный сервитут не может быть установлен в случае, если проход, доступ в иные помещения в здании, сооружении могут обеспечиваться посредством помещений, являющихся общим имуществом в таких здании, сооружении.</w:t>
      </w:r>
      <w:proofErr w:type="gramEnd"/>
    </w:p>
    <w:p w:rsidR="00136165" w:rsidRPr="008520AB" w:rsidRDefault="00136165" w:rsidP="001361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E2256A" w:rsidRPr="008520AB" w:rsidRDefault="005E2AC6" w:rsidP="00E225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>4. Информационное обеспечение</w:t>
      </w:r>
      <w:r w:rsidR="00E2256A" w:rsidRPr="008520AB">
        <w:rPr>
          <w:rFonts w:ascii="Times New Roman" w:eastAsia="Times New Roman" w:hAnsi="Times New Roman" w:cs="Times New Roman"/>
          <w:b/>
          <w:sz w:val="28"/>
        </w:rPr>
        <w:t xml:space="preserve"> приватизации</w:t>
      </w:r>
    </w:p>
    <w:p w:rsidR="00E2256A" w:rsidRPr="008520AB" w:rsidRDefault="00E2256A" w:rsidP="00E225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>муниципального имущества</w:t>
      </w:r>
    </w:p>
    <w:p w:rsidR="00477828" w:rsidRPr="008520AB" w:rsidRDefault="004778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F018B8" w:rsidRPr="008520AB" w:rsidRDefault="005E2AC6" w:rsidP="00F018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4.1. </w:t>
      </w:r>
      <w:r w:rsidR="00F018B8" w:rsidRPr="008520AB">
        <w:rPr>
          <w:rFonts w:ascii="Times New Roman" w:eastAsia="Times New Roman" w:hAnsi="Times New Roman" w:cs="Times New Roman"/>
          <w:sz w:val="28"/>
          <w:szCs w:val="28"/>
        </w:rPr>
        <w:t xml:space="preserve">Программа приватизации размещается </w:t>
      </w:r>
      <w:r w:rsidR="00687382" w:rsidRPr="008520AB">
        <w:rPr>
          <w:rFonts w:ascii="Times New Roman" w:eastAsia="Times New Roman" w:hAnsi="Times New Roman" w:cs="Times New Roman"/>
          <w:sz w:val="28"/>
        </w:rPr>
        <w:t>администрацией</w:t>
      </w:r>
      <w:r w:rsidR="00F018B8" w:rsidRPr="008520AB">
        <w:rPr>
          <w:rFonts w:ascii="Times New Roman" w:eastAsia="Times New Roman" w:hAnsi="Times New Roman" w:cs="Times New Roman"/>
          <w:i/>
          <w:sz w:val="28"/>
        </w:rPr>
        <w:t xml:space="preserve"> </w:t>
      </w:r>
      <w:r w:rsidR="00F018B8" w:rsidRPr="008520AB">
        <w:rPr>
          <w:rFonts w:ascii="Times New Roman" w:eastAsia="Times New Roman" w:hAnsi="Times New Roman" w:cs="Times New Roman"/>
          <w:sz w:val="28"/>
        </w:rPr>
        <w:t>в те</w:t>
      </w:r>
      <w:r w:rsidR="002B038C">
        <w:rPr>
          <w:rFonts w:ascii="Times New Roman" w:eastAsia="Times New Roman" w:hAnsi="Times New Roman" w:cs="Times New Roman"/>
          <w:sz w:val="28"/>
        </w:rPr>
        <w:t>чение 15 дней со дня утверждения Советом депутатов Александровского сельского поселения Иловлинского муниципального района Волгоградской области</w:t>
      </w:r>
      <w:r w:rsidR="00F018B8" w:rsidRPr="008520AB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</w:t>
      </w:r>
      <w:r w:rsidR="00F018B8" w:rsidRPr="008520AB">
        <w:rPr>
          <w:rFonts w:ascii="Times New Roman" w:eastAsia="Times New Roman" w:hAnsi="Times New Roman" w:cs="Times New Roman"/>
          <w:spacing w:val="-6"/>
          <w:sz w:val="28"/>
          <w:szCs w:val="28"/>
        </w:rPr>
        <w:t>на официальном</w:t>
      </w:r>
      <w:r w:rsidR="00F018B8" w:rsidRPr="008520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018B8" w:rsidRPr="008520AB">
        <w:rPr>
          <w:rFonts w:ascii="Times New Roman" w:eastAsia="Times New Roman" w:hAnsi="Times New Roman" w:cs="Times New Roman"/>
          <w:spacing w:val="-4"/>
          <w:sz w:val="28"/>
          <w:szCs w:val="28"/>
        </w:rPr>
        <w:t>сайте в информационно-телекоммуникационной сети Интернет в соответствии</w:t>
      </w:r>
      <w:r w:rsidR="00687382" w:rsidRPr="008520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018B8" w:rsidRPr="008520AB">
        <w:rPr>
          <w:rFonts w:ascii="Times New Roman" w:eastAsia="Times New Roman" w:hAnsi="Times New Roman" w:cs="Times New Roman"/>
          <w:sz w:val="28"/>
          <w:szCs w:val="28"/>
        </w:rPr>
        <w:t>с требованиями, установленными Фе</w:t>
      </w:r>
      <w:r w:rsidR="00687382" w:rsidRPr="008520AB">
        <w:rPr>
          <w:rFonts w:ascii="Times New Roman" w:eastAsia="Times New Roman" w:hAnsi="Times New Roman" w:cs="Times New Roman"/>
          <w:sz w:val="28"/>
          <w:szCs w:val="28"/>
        </w:rPr>
        <w:t xml:space="preserve">деральным законом от </w:t>
      </w:r>
      <w:r w:rsidR="00687382" w:rsidRPr="008520A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21.12.2001 </w:t>
      </w:r>
      <w:r w:rsidR="00F018B8" w:rsidRPr="008520AB">
        <w:rPr>
          <w:rFonts w:ascii="Times New Roman" w:eastAsia="Times New Roman" w:hAnsi="Times New Roman" w:cs="Times New Roman"/>
          <w:spacing w:val="-4"/>
          <w:sz w:val="28"/>
          <w:szCs w:val="28"/>
        </w:rPr>
        <w:t>№ 178-ФЗ "О приватизации государственного и муниципального имущества".</w:t>
      </w:r>
      <w:r w:rsidR="00F018B8" w:rsidRPr="008520AB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477828" w:rsidRPr="008520AB" w:rsidRDefault="006873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520AB">
        <w:rPr>
          <w:rFonts w:ascii="Times New Roman" w:eastAsia="Times New Roman" w:hAnsi="Times New Roman" w:cs="Times New Roman"/>
          <w:sz w:val="28"/>
        </w:rPr>
        <w:t>О</w:t>
      </w:r>
      <w:r w:rsidR="005E2AC6" w:rsidRPr="008520AB">
        <w:rPr>
          <w:rFonts w:ascii="Times New Roman" w:eastAsia="Times New Roman" w:hAnsi="Times New Roman" w:cs="Times New Roman"/>
          <w:sz w:val="28"/>
        </w:rPr>
        <w:t xml:space="preserve">тчет о результатах приватизации подлежат размещению на официальном сайте Российской Федерации в сети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="005E2AC6" w:rsidRPr="008520AB">
        <w:rPr>
          <w:rFonts w:ascii="Times New Roman" w:eastAsia="Times New Roman" w:hAnsi="Times New Roman" w:cs="Times New Roman"/>
          <w:sz w:val="28"/>
        </w:rPr>
        <w:t>Интернет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="005E2AC6" w:rsidRPr="008520AB">
        <w:rPr>
          <w:rFonts w:ascii="Times New Roman" w:eastAsia="Times New Roman" w:hAnsi="Times New Roman" w:cs="Times New Roman"/>
          <w:sz w:val="28"/>
        </w:rPr>
        <w:t xml:space="preserve"> для размещения информации о проведении торгов, определенном Правительством Российской Федерации, на сайте</w:t>
      </w:r>
      <w:r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="005E2AC6" w:rsidRPr="008520AB">
        <w:rPr>
          <w:rFonts w:ascii="Times New Roman" w:eastAsia="Times New Roman" w:hAnsi="Times New Roman" w:cs="Times New Roman"/>
          <w:sz w:val="28"/>
        </w:rPr>
        <w:t xml:space="preserve">в сети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="005E2AC6" w:rsidRPr="008520AB">
        <w:rPr>
          <w:rFonts w:ascii="Times New Roman" w:eastAsia="Times New Roman" w:hAnsi="Times New Roman" w:cs="Times New Roman"/>
          <w:sz w:val="28"/>
        </w:rPr>
        <w:t>Интернет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="005E2AC6" w:rsidRPr="008520AB">
        <w:rPr>
          <w:rFonts w:ascii="Times New Roman" w:eastAsia="Times New Roman" w:hAnsi="Times New Roman" w:cs="Times New Roman"/>
          <w:sz w:val="28"/>
        </w:rPr>
        <w:t xml:space="preserve">, определенном администрацией для размещения информации о приватизации (далее – официальные сайты в сети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="005E2AC6" w:rsidRPr="008520AB">
        <w:rPr>
          <w:rFonts w:ascii="Times New Roman" w:eastAsia="Times New Roman" w:hAnsi="Times New Roman" w:cs="Times New Roman"/>
          <w:sz w:val="28"/>
        </w:rPr>
        <w:t>Интернет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="002B5651">
        <w:rPr>
          <w:rFonts w:ascii="Times New Roman" w:eastAsia="Times New Roman" w:hAnsi="Times New Roman" w:cs="Times New Roman"/>
          <w:sz w:val="28"/>
        </w:rPr>
        <w:t>), не позднее 10</w:t>
      </w:r>
      <w:r w:rsidR="00650207" w:rsidRPr="008520AB">
        <w:rPr>
          <w:rFonts w:ascii="Times New Roman" w:eastAsia="Times New Roman" w:hAnsi="Times New Roman" w:cs="Times New Roman"/>
          <w:sz w:val="28"/>
          <w:vertAlign w:val="superscript"/>
        </w:rPr>
        <w:t xml:space="preserve"> </w:t>
      </w:r>
      <w:r w:rsidR="005E2AC6" w:rsidRPr="008520AB">
        <w:rPr>
          <w:rFonts w:ascii="Times New Roman" w:eastAsia="Times New Roman" w:hAnsi="Times New Roman" w:cs="Times New Roman"/>
          <w:sz w:val="28"/>
          <w:vertAlign w:val="superscript"/>
        </w:rPr>
        <w:t xml:space="preserve"> </w:t>
      </w:r>
      <w:r w:rsidR="005E2AC6" w:rsidRPr="008520AB">
        <w:rPr>
          <w:rFonts w:ascii="Times New Roman" w:eastAsia="Times New Roman" w:hAnsi="Times New Roman" w:cs="Times New Roman"/>
          <w:sz w:val="28"/>
        </w:rPr>
        <w:t>дней</w:t>
      </w:r>
      <w:r w:rsidRPr="008520AB">
        <w:rPr>
          <w:rFonts w:ascii="Times New Roman" w:eastAsia="Times New Roman" w:hAnsi="Times New Roman" w:cs="Times New Roman"/>
          <w:sz w:val="28"/>
        </w:rPr>
        <w:br/>
      </w:r>
      <w:r w:rsidR="005E2AC6" w:rsidRPr="008520AB">
        <w:rPr>
          <w:rFonts w:ascii="Times New Roman" w:eastAsia="Times New Roman" w:hAnsi="Times New Roman" w:cs="Times New Roman"/>
          <w:sz w:val="28"/>
        </w:rPr>
        <w:t xml:space="preserve">со дня </w:t>
      </w:r>
      <w:r w:rsidR="000958D9" w:rsidRPr="008520AB">
        <w:rPr>
          <w:rFonts w:ascii="Times New Roman" w:eastAsia="Times New Roman" w:hAnsi="Times New Roman" w:cs="Times New Roman"/>
          <w:sz w:val="28"/>
        </w:rPr>
        <w:t>его</w:t>
      </w:r>
      <w:r w:rsidR="002B5651">
        <w:rPr>
          <w:rFonts w:ascii="Times New Roman" w:eastAsia="Times New Roman" w:hAnsi="Times New Roman" w:cs="Times New Roman"/>
          <w:sz w:val="28"/>
        </w:rPr>
        <w:t xml:space="preserve"> утверждения Советом депутатов Александровского сельского поселения Иловлинского муниципального района Волгоградской области</w:t>
      </w:r>
      <w:r w:rsidR="005E2AC6" w:rsidRPr="008520AB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4.2. Решение об условиях приватизации подлежит размещению в открытом доступе на официальных сайтах в сети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 xml:space="preserve"> в течение десяти дней со дня принятия администрацией этого решения.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4.3.</w:t>
      </w:r>
      <w:r w:rsidR="007945F5" w:rsidRPr="008520AB"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 xml:space="preserve">Информационное сообщение о продаже муниципального имущества подлежит размещению на </w:t>
      </w:r>
      <w:r w:rsidR="00E2256A" w:rsidRPr="008520AB">
        <w:rPr>
          <w:rFonts w:ascii="Times New Roman" w:eastAsia="Times New Roman" w:hAnsi="Times New Roman" w:cs="Times New Roman"/>
          <w:sz w:val="28"/>
        </w:rPr>
        <w:t>официальных сайтах</w:t>
      </w:r>
      <w:r w:rsidRPr="008520AB">
        <w:rPr>
          <w:rFonts w:ascii="Times New Roman" w:eastAsia="Times New Roman" w:hAnsi="Times New Roman" w:cs="Times New Roman"/>
          <w:sz w:val="28"/>
        </w:rPr>
        <w:t xml:space="preserve"> в сети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 xml:space="preserve"> не менее чем за тридцать дней до дня осуществления продажи указанного муниципального имущества, если иное не предусмотрено Федеральным законом от 21.12.2001 № 178-ФЗ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О приватизации государственного</w:t>
      </w:r>
      <w:r w:rsidR="007945F5" w:rsidRPr="008520AB">
        <w:rPr>
          <w:rFonts w:ascii="Times New Roman" w:eastAsia="Times New Roman" w:hAnsi="Times New Roman" w:cs="Times New Roman"/>
          <w:sz w:val="28"/>
        </w:rPr>
        <w:br/>
      </w:r>
      <w:r w:rsidRPr="008520AB">
        <w:rPr>
          <w:rFonts w:ascii="Times New Roman" w:eastAsia="Times New Roman" w:hAnsi="Times New Roman" w:cs="Times New Roman"/>
          <w:sz w:val="28"/>
        </w:rPr>
        <w:t>и муниципального имущества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.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Информационное сообщение о продаже муниципального имущества, размещается также на сайте продавца муниципального имущества в сети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.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В случае принятия решения о продаже муниципального имущества посредством публичного предложения информационное сообщение о проведении такой продажи размещается на </w:t>
      </w:r>
      <w:r w:rsidR="00E2256A" w:rsidRPr="008520AB">
        <w:rPr>
          <w:rFonts w:ascii="Times New Roman" w:eastAsia="Times New Roman" w:hAnsi="Times New Roman" w:cs="Times New Roman"/>
          <w:sz w:val="28"/>
        </w:rPr>
        <w:t>официальных сайтах</w:t>
      </w:r>
      <w:r w:rsidR="00D36F65"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 xml:space="preserve">в сети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 xml:space="preserve"> в срок не позднее трех месяцев со дня признания аукциона несостоявшимся.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4.4. </w:t>
      </w:r>
      <w:proofErr w:type="gramStart"/>
      <w:r w:rsidRPr="008520AB">
        <w:rPr>
          <w:rFonts w:ascii="Times New Roman" w:eastAsia="Times New Roman" w:hAnsi="Times New Roman" w:cs="Times New Roman"/>
          <w:sz w:val="28"/>
        </w:rPr>
        <w:t xml:space="preserve">В случае принятия решения о повторной продаже муниципального имущества ранее установленным способом (за исключением продажи посредством публичного предложения или продажи без объявления цены) информационное сообщение о проведении такой продажи размещается на </w:t>
      </w:r>
      <w:r w:rsidR="00E2256A" w:rsidRPr="008520AB">
        <w:rPr>
          <w:rFonts w:ascii="Times New Roman" w:eastAsia="Times New Roman" w:hAnsi="Times New Roman" w:cs="Times New Roman"/>
          <w:sz w:val="28"/>
        </w:rPr>
        <w:t>официальных сайтах</w:t>
      </w:r>
      <w:r w:rsidRPr="008520AB">
        <w:rPr>
          <w:rFonts w:ascii="Times New Roman" w:eastAsia="Times New Roman" w:hAnsi="Times New Roman" w:cs="Times New Roman"/>
          <w:sz w:val="28"/>
        </w:rPr>
        <w:t xml:space="preserve"> в сети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 xml:space="preserve"> при условии, что со дня составления отчета об оценке объекта оценки до дня размещения указанного информационного сообщения прошло не более чем шесть месяцев.</w:t>
      </w:r>
      <w:proofErr w:type="gramEnd"/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4.5. Информационное сообщение об итогах продажи муниципального имущества подлежит размещению на </w:t>
      </w:r>
      <w:r w:rsidR="00E2256A" w:rsidRPr="008520AB">
        <w:rPr>
          <w:rFonts w:ascii="Times New Roman" w:eastAsia="Times New Roman" w:hAnsi="Times New Roman" w:cs="Times New Roman"/>
          <w:sz w:val="28"/>
        </w:rPr>
        <w:t>официальных сайтах</w:t>
      </w:r>
      <w:r w:rsidRPr="008520AB">
        <w:rPr>
          <w:rFonts w:ascii="Times New Roman" w:eastAsia="Times New Roman" w:hAnsi="Times New Roman" w:cs="Times New Roman"/>
          <w:sz w:val="28"/>
        </w:rPr>
        <w:t xml:space="preserve"> в сети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 xml:space="preserve">, а также на сайте продавца муниципального имущества в сети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.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Информация о результатах сделок приватизации муниципального имущества подлежит размещению на </w:t>
      </w:r>
      <w:r w:rsidR="00E2256A" w:rsidRPr="008520AB">
        <w:rPr>
          <w:rFonts w:ascii="Times New Roman" w:eastAsia="Times New Roman" w:hAnsi="Times New Roman" w:cs="Times New Roman"/>
          <w:sz w:val="28"/>
        </w:rPr>
        <w:t xml:space="preserve">официальных сайтах </w:t>
      </w:r>
      <w:r w:rsidRPr="008520AB">
        <w:rPr>
          <w:rFonts w:ascii="Times New Roman" w:eastAsia="Times New Roman" w:hAnsi="Times New Roman" w:cs="Times New Roman"/>
          <w:sz w:val="28"/>
        </w:rPr>
        <w:t xml:space="preserve">в сети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 xml:space="preserve"> в течение десяти дней со дня совершения указанных сделок.</w:t>
      </w:r>
    </w:p>
    <w:p w:rsidR="00477828" w:rsidRPr="002B5651" w:rsidRDefault="005E2AC6" w:rsidP="002B56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4.6. В местах подачи заявок и на сайте продавца муниципального имущества в сети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 xml:space="preserve"> должны быть размещены общедоступная информация о торгах по продаже подлежащего приватизации муниципального имущества, образцы типовых документов, представляемых покупателями муниципального имущества, правила проведения торгов.</w:t>
      </w:r>
    </w:p>
    <w:sectPr w:rsidR="00477828" w:rsidRPr="002B5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EAC" w:rsidRDefault="00F25EAC" w:rsidP="00C76852">
      <w:pPr>
        <w:spacing w:after="0" w:line="240" w:lineRule="auto"/>
      </w:pPr>
      <w:r>
        <w:separator/>
      </w:r>
    </w:p>
  </w:endnote>
  <w:endnote w:type="continuationSeparator" w:id="0">
    <w:p w:rsidR="00F25EAC" w:rsidRDefault="00F25EAC" w:rsidP="00C76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EAC" w:rsidRDefault="00F25EAC" w:rsidP="00C76852">
      <w:pPr>
        <w:spacing w:after="0" w:line="240" w:lineRule="auto"/>
      </w:pPr>
      <w:r>
        <w:separator/>
      </w:r>
    </w:p>
  </w:footnote>
  <w:footnote w:type="continuationSeparator" w:id="0">
    <w:p w:rsidR="00F25EAC" w:rsidRDefault="00F25EAC" w:rsidP="00C768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828"/>
    <w:rsid w:val="00007A1E"/>
    <w:rsid w:val="000130DB"/>
    <w:rsid w:val="00024B1E"/>
    <w:rsid w:val="00041E8C"/>
    <w:rsid w:val="0006502C"/>
    <w:rsid w:val="000958D9"/>
    <w:rsid w:val="000A5002"/>
    <w:rsid w:val="000B3C35"/>
    <w:rsid w:val="001140E4"/>
    <w:rsid w:val="00121510"/>
    <w:rsid w:val="00136165"/>
    <w:rsid w:val="00144BE6"/>
    <w:rsid w:val="001670AE"/>
    <w:rsid w:val="00190C28"/>
    <w:rsid w:val="001A3C2F"/>
    <w:rsid w:val="001A5B01"/>
    <w:rsid w:val="001B5B2F"/>
    <w:rsid w:val="001E0D96"/>
    <w:rsid w:val="001E0E6B"/>
    <w:rsid w:val="001F1FA9"/>
    <w:rsid w:val="00214F75"/>
    <w:rsid w:val="00217331"/>
    <w:rsid w:val="00223FD0"/>
    <w:rsid w:val="00235C1A"/>
    <w:rsid w:val="00264CA2"/>
    <w:rsid w:val="002B038C"/>
    <w:rsid w:val="002B5651"/>
    <w:rsid w:val="002C09AF"/>
    <w:rsid w:val="002C5751"/>
    <w:rsid w:val="002D7FA6"/>
    <w:rsid w:val="0034577F"/>
    <w:rsid w:val="0038332D"/>
    <w:rsid w:val="00391451"/>
    <w:rsid w:val="00393705"/>
    <w:rsid w:val="003C4C16"/>
    <w:rsid w:val="003D430E"/>
    <w:rsid w:val="003E13C5"/>
    <w:rsid w:val="004001DE"/>
    <w:rsid w:val="004014CC"/>
    <w:rsid w:val="00421252"/>
    <w:rsid w:val="004312C3"/>
    <w:rsid w:val="00441A5B"/>
    <w:rsid w:val="00444F92"/>
    <w:rsid w:val="00477828"/>
    <w:rsid w:val="00481E14"/>
    <w:rsid w:val="00494E66"/>
    <w:rsid w:val="004C26B3"/>
    <w:rsid w:val="004C4969"/>
    <w:rsid w:val="004D77F7"/>
    <w:rsid w:val="0050077B"/>
    <w:rsid w:val="00526680"/>
    <w:rsid w:val="00526BDE"/>
    <w:rsid w:val="00541262"/>
    <w:rsid w:val="005A3B77"/>
    <w:rsid w:val="005D5830"/>
    <w:rsid w:val="005D7983"/>
    <w:rsid w:val="005E2AC6"/>
    <w:rsid w:val="005F26DF"/>
    <w:rsid w:val="00632F25"/>
    <w:rsid w:val="00650207"/>
    <w:rsid w:val="00685039"/>
    <w:rsid w:val="006855D2"/>
    <w:rsid w:val="00687382"/>
    <w:rsid w:val="006A12D0"/>
    <w:rsid w:val="006E433B"/>
    <w:rsid w:val="0070091B"/>
    <w:rsid w:val="00704BBA"/>
    <w:rsid w:val="00716C11"/>
    <w:rsid w:val="00771836"/>
    <w:rsid w:val="007945F5"/>
    <w:rsid w:val="007B7436"/>
    <w:rsid w:val="00822D6F"/>
    <w:rsid w:val="00825D4E"/>
    <w:rsid w:val="008409BB"/>
    <w:rsid w:val="00843403"/>
    <w:rsid w:val="008520AB"/>
    <w:rsid w:val="00860548"/>
    <w:rsid w:val="0087173C"/>
    <w:rsid w:val="00875410"/>
    <w:rsid w:val="008806FE"/>
    <w:rsid w:val="008942B1"/>
    <w:rsid w:val="0089554D"/>
    <w:rsid w:val="008A0650"/>
    <w:rsid w:val="008A599B"/>
    <w:rsid w:val="008B3E51"/>
    <w:rsid w:val="008C765B"/>
    <w:rsid w:val="008E7A47"/>
    <w:rsid w:val="00903A8A"/>
    <w:rsid w:val="00967203"/>
    <w:rsid w:val="009705E3"/>
    <w:rsid w:val="00975EDD"/>
    <w:rsid w:val="00980696"/>
    <w:rsid w:val="00995C40"/>
    <w:rsid w:val="009B3DBD"/>
    <w:rsid w:val="009C2797"/>
    <w:rsid w:val="009C5022"/>
    <w:rsid w:val="00A17269"/>
    <w:rsid w:val="00AD1D70"/>
    <w:rsid w:val="00B2006B"/>
    <w:rsid w:val="00B63DA4"/>
    <w:rsid w:val="00B822F7"/>
    <w:rsid w:val="00B87DA9"/>
    <w:rsid w:val="00B932CD"/>
    <w:rsid w:val="00BC2C8B"/>
    <w:rsid w:val="00BE3415"/>
    <w:rsid w:val="00C374DF"/>
    <w:rsid w:val="00C76852"/>
    <w:rsid w:val="00CA0817"/>
    <w:rsid w:val="00CB236F"/>
    <w:rsid w:val="00CD5AC4"/>
    <w:rsid w:val="00D00C64"/>
    <w:rsid w:val="00D021C3"/>
    <w:rsid w:val="00D20D93"/>
    <w:rsid w:val="00D365B8"/>
    <w:rsid w:val="00D36AAF"/>
    <w:rsid w:val="00D36F65"/>
    <w:rsid w:val="00D46918"/>
    <w:rsid w:val="00D5000D"/>
    <w:rsid w:val="00D559D2"/>
    <w:rsid w:val="00D638CA"/>
    <w:rsid w:val="00D73108"/>
    <w:rsid w:val="00D76D43"/>
    <w:rsid w:val="00DA005C"/>
    <w:rsid w:val="00DC262B"/>
    <w:rsid w:val="00DD2818"/>
    <w:rsid w:val="00DD74C6"/>
    <w:rsid w:val="00DE777C"/>
    <w:rsid w:val="00E2256A"/>
    <w:rsid w:val="00E314BE"/>
    <w:rsid w:val="00E338C9"/>
    <w:rsid w:val="00E3518A"/>
    <w:rsid w:val="00E35E10"/>
    <w:rsid w:val="00E57963"/>
    <w:rsid w:val="00E90EC5"/>
    <w:rsid w:val="00E93FFE"/>
    <w:rsid w:val="00EA08C2"/>
    <w:rsid w:val="00EA1B30"/>
    <w:rsid w:val="00EA2717"/>
    <w:rsid w:val="00EA57C8"/>
    <w:rsid w:val="00EA5D68"/>
    <w:rsid w:val="00EB6B39"/>
    <w:rsid w:val="00EC25EE"/>
    <w:rsid w:val="00F018B8"/>
    <w:rsid w:val="00F06C94"/>
    <w:rsid w:val="00F16783"/>
    <w:rsid w:val="00F25EAC"/>
    <w:rsid w:val="00F27094"/>
    <w:rsid w:val="00F345B0"/>
    <w:rsid w:val="00F5470E"/>
    <w:rsid w:val="00F971D1"/>
    <w:rsid w:val="00FA39F2"/>
    <w:rsid w:val="00FB1F25"/>
    <w:rsid w:val="00FB2C3F"/>
    <w:rsid w:val="00FD72B4"/>
    <w:rsid w:val="00FF55B0"/>
    <w:rsid w:val="00FF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CD5A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47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C7685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C76852"/>
    <w:rPr>
      <w:sz w:val="20"/>
      <w:szCs w:val="20"/>
    </w:rPr>
  </w:style>
  <w:style w:type="character" w:styleId="a6">
    <w:name w:val="footnote reference"/>
    <w:basedOn w:val="a0"/>
    <w:link w:val="1"/>
    <w:uiPriority w:val="99"/>
    <w:unhideWhenUsed/>
    <w:rsid w:val="00C76852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CD5AC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">
    <w:name w:val="Знак сноски1"/>
    <w:basedOn w:val="a"/>
    <w:link w:val="a6"/>
    <w:uiPriority w:val="99"/>
    <w:rsid w:val="00967203"/>
    <w:rPr>
      <w:vertAlign w:val="superscript"/>
    </w:rPr>
  </w:style>
  <w:style w:type="character" w:styleId="a7">
    <w:name w:val="Hyperlink"/>
    <w:basedOn w:val="a0"/>
    <w:uiPriority w:val="99"/>
    <w:unhideWhenUsed/>
    <w:rsid w:val="004312C3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75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41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3E13C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CD5A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47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C7685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C76852"/>
    <w:rPr>
      <w:sz w:val="20"/>
      <w:szCs w:val="20"/>
    </w:rPr>
  </w:style>
  <w:style w:type="character" w:styleId="a6">
    <w:name w:val="footnote reference"/>
    <w:basedOn w:val="a0"/>
    <w:link w:val="1"/>
    <w:uiPriority w:val="99"/>
    <w:unhideWhenUsed/>
    <w:rsid w:val="00C76852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CD5AC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">
    <w:name w:val="Знак сноски1"/>
    <w:basedOn w:val="a"/>
    <w:link w:val="a6"/>
    <w:uiPriority w:val="99"/>
    <w:rsid w:val="00967203"/>
    <w:rPr>
      <w:vertAlign w:val="superscript"/>
    </w:rPr>
  </w:style>
  <w:style w:type="character" w:styleId="a7">
    <w:name w:val="Hyperlink"/>
    <w:basedOn w:val="a0"/>
    <w:uiPriority w:val="99"/>
    <w:unhideWhenUsed/>
    <w:rsid w:val="004312C3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75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41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3E13C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590F7B437E38A306158EA2DF11ED0CF619949CD071FC302917E382498160A98198CAADDDC2432F146CE78D4F41197201BD2C90A7142F66U0X3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3590F7B437E38A306158EA2DF11ED0CF6149398D178FC302917E382498160A98198CAADDDC2432F146CE78D4F41197201BD2C90A7142F66U0X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20F34-5AD4-4D72-A448-CE6CD2ADF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3597</Words>
  <Characters>20507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АВО</Company>
  <LinksUpToDate>false</LinksUpToDate>
  <CharactersWithSpaces>24056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Мальцев Роман Николаевич</dc:creator>
  <cp:lastModifiedBy>EAV</cp:lastModifiedBy>
  <cp:revision>2</cp:revision>
  <cp:lastPrinted>2023-04-27T11:17:00Z</cp:lastPrinted>
  <dcterms:created xsi:type="dcterms:W3CDTF">2023-04-28T06:50:00Z</dcterms:created>
  <dcterms:modified xsi:type="dcterms:W3CDTF">2023-04-28T06:50:00Z</dcterms:modified>
</cp:coreProperties>
</file>