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EC3" w:rsidRPr="00C705C1" w:rsidRDefault="00EF4EC3" w:rsidP="00EF4EC3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Arial" w:eastAsia="Times New Roman" w:hAnsi="Arial" w:cs="Arial"/>
          <w:bCs/>
        </w:rPr>
      </w:pPr>
      <w:bookmarkStart w:id="0" w:name="_GoBack"/>
      <w:bookmarkEnd w:id="0"/>
      <w:r w:rsidRPr="00C705C1">
        <w:rPr>
          <w:rFonts w:ascii="Arial" w:eastAsia="Times New Roman" w:hAnsi="Arial" w:cs="Arial"/>
          <w:bCs/>
        </w:rPr>
        <w:t xml:space="preserve">АДМИНИСТРАЦИЯ   </w:t>
      </w:r>
    </w:p>
    <w:p w:rsidR="00EF4EC3" w:rsidRPr="00C705C1" w:rsidRDefault="00EF4EC3" w:rsidP="00EF4EC3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Arial" w:eastAsia="Times New Roman" w:hAnsi="Arial" w:cs="Arial"/>
          <w:bCs/>
        </w:rPr>
      </w:pPr>
      <w:r w:rsidRPr="00C705C1">
        <w:rPr>
          <w:rFonts w:ascii="Arial" w:eastAsia="Times New Roman" w:hAnsi="Arial" w:cs="Arial"/>
          <w:bCs/>
        </w:rPr>
        <w:t>АЛЕКСАНДРОВСКОГО  СЕЛЬСКОГО  ПОСЕЛЕНИЯ  ИЛОВЛИНСКОГО  МУНИЦИПАЛЬНОГО РАЙОНА   ВОЛГОГРАДСКОЙ   ОБЛАСТИ</w:t>
      </w:r>
    </w:p>
    <w:p w:rsidR="00EF4EC3" w:rsidRPr="00C705C1" w:rsidRDefault="00EF4EC3" w:rsidP="00EF4EC3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Cs/>
        </w:rPr>
      </w:pPr>
    </w:p>
    <w:p w:rsidR="00EF4EC3" w:rsidRPr="00C705C1" w:rsidRDefault="00EF4EC3" w:rsidP="00EF4EC3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Cs/>
        </w:rPr>
      </w:pPr>
      <w:r w:rsidRPr="00C705C1">
        <w:rPr>
          <w:rFonts w:ascii="Arial" w:eastAsia="Times New Roman" w:hAnsi="Arial" w:cs="Arial"/>
          <w:bCs/>
        </w:rPr>
        <w:t>ПОСТАНОВЛЕНИЕ</w:t>
      </w:r>
    </w:p>
    <w:p w:rsidR="00FB1812" w:rsidRPr="00C705C1" w:rsidRDefault="00FB1812" w:rsidP="00EF4EC3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Cs/>
        </w:rPr>
      </w:pPr>
    </w:p>
    <w:p w:rsidR="00FB1812" w:rsidRPr="00C705C1" w:rsidRDefault="00FB1812" w:rsidP="00FB1812">
      <w:pPr>
        <w:autoSpaceDE w:val="0"/>
        <w:autoSpaceDN w:val="0"/>
        <w:adjustRightInd w:val="0"/>
        <w:rPr>
          <w:rFonts w:ascii="Arial" w:eastAsia="Times New Roman" w:hAnsi="Arial" w:cs="Arial"/>
          <w:bCs/>
        </w:rPr>
      </w:pPr>
      <w:r w:rsidRPr="00C705C1">
        <w:rPr>
          <w:rFonts w:ascii="Arial" w:eastAsia="Times New Roman" w:hAnsi="Arial" w:cs="Arial"/>
          <w:bCs/>
        </w:rPr>
        <w:t>от 12.05.2023  г.                                  № 32</w:t>
      </w:r>
    </w:p>
    <w:p w:rsidR="00EF4EC3" w:rsidRPr="00C705C1" w:rsidRDefault="00EF4EC3" w:rsidP="00EF4EC3">
      <w:pPr>
        <w:autoSpaceDE w:val="0"/>
        <w:autoSpaceDN w:val="0"/>
        <w:adjustRightInd w:val="0"/>
        <w:rPr>
          <w:rFonts w:ascii="Arial" w:eastAsia="Times New Roman" w:hAnsi="Arial" w:cs="Arial"/>
          <w:bCs/>
        </w:rPr>
      </w:pPr>
    </w:p>
    <w:p w:rsidR="00EF4EC3" w:rsidRPr="00C705C1" w:rsidRDefault="00EF4EC3" w:rsidP="00FB1812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Cs/>
        </w:rPr>
      </w:pPr>
      <w:r w:rsidRPr="00C705C1">
        <w:rPr>
          <w:rFonts w:ascii="Arial" w:eastAsia="Times New Roman" w:hAnsi="Arial" w:cs="Arial"/>
          <w:bCs/>
        </w:rPr>
        <w:t>Об   утверждении  административного   регламента   предоставления       муниципальной    услуги  «Присвоение адреса объекту адресации, изменение и аннулирование такого адреса»</w:t>
      </w:r>
    </w:p>
    <w:p w:rsidR="00EF4EC3" w:rsidRPr="00C705C1" w:rsidRDefault="00EF4EC3" w:rsidP="00EF4EC3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</w:p>
    <w:p w:rsidR="00EF4EC3" w:rsidRPr="00C705C1" w:rsidRDefault="00EF4EC3" w:rsidP="00EF4EC3">
      <w:pPr>
        <w:autoSpaceDE w:val="0"/>
        <w:autoSpaceDN w:val="0"/>
        <w:adjustRightInd w:val="0"/>
        <w:ind w:firstLine="708"/>
        <w:jc w:val="both"/>
        <w:outlineLvl w:val="0"/>
        <w:rPr>
          <w:rFonts w:ascii="Arial" w:eastAsia="Times New Roman" w:hAnsi="Arial" w:cs="Arial"/>
          <w:bCs/>
        </w:rPr>
      </w:pPr>
      <w:r w:rsidRPr="00C705C1">
        <w:rPr>
          <w:rFonts w:ascii="Arial" w:eastAsia="Times New Roman" w:hAnsi="Arial" w:cs="Arial"/>
          <w:bCs/>
        </w:rPr>
        <w:t xml:space="preserve">В соответствии  с  Федеральным   законом  от  06.10.2003  г.  №  131-ФЗ  «Об  общих  принципах   организации  местного  самоуправления   в   Российской   Федерации»,  Федеральным  законом  от  27.07.2010 № 210-ФЗ  «Об организации предоставления государственных   и   муниципальных услуг»,  </w:t>
      </w:r>
      <w:r w:rsidRPr="00C705C1">
        <w:rPr>
          <w:rFonts w:ascii="Arial" w:eastAsia="Times New Roman" w:hAnsi="Arial" w:cs="Arial"/>
        </w:rPr>
        <w:t xml:space="preserve">Постановлением  Правительства  РФ   от 19.11.2014 г.  № 1221  «Об  утверждении  Правил  присвоения,  изменения   и   аннулирования   адресов», </w:t>
      </w:r>
      <w:r w:rsidRPr="00C705C1">
        <w:rPr>
          <w:rFonts w:ascii="Arial" w:eastAsia="Times New Roman" w:hAnsi="Arial" w:cs="Arial"/>
          <w:bCs/>
        </w:rPr>
        <w:t xml:space="preserve">    </w:t>
      </w:r>
    </w:p>
    <w:p w:rsidR="00EF4EC3" w:rsidRPr="00C705C1" w:rsidRDefault="00EF4EC3" w:rsidP="00EF4EC3">
      <w:pPr>
        <w:autoSpaceDE w:val="0"/>
        <w:autoSpaceDN w:val="0"/>
        <w:adjustRightInd w:val="0"/>
        <w:jc w:val="both"/>
        <w:outlineLvl w:val="0"/>
        <w:rPr>
          <w:rFonts w:ascii="Arial" w:eastAsia="Times New Roman" w:hAnsi="Arial" w:cs="Arial"/>
          <w:bCs/>
        </w:rPr>
      </w:pPr>
      <w:r w:rsidRPr="00C705C1">
        <w:rPr>
          <w:rFonts w:ascii="Arial" w:eastAsia="Times New Roman" w:hAnsi="Arial" w:cs="Arial"/>
          <w:bCs/>
        </w:rPr>
        <w:t>Уставом Александровского сельского поселения Иловлинского муниципального района Волгоградской области, администрация Александровского сельского поселения Иловлинского муниципального района Волгоградской области</w:t>
      </w:r>
    </w:p>
    <w:p w:rsidR="00EF4EC3" w:rsidRPr="00C705C1" w:rsidRDefault="00EF4EC3" w:rsidP="00EF4EC3">
      <w:pPr>
        <w:autoSpaceDE w:val="0"/>
        <w:autoSpaceDN w:val="0"/>
        <w:adjustRightInd w:val="0"/>
        <w:ind w:firstLine="708"/>
        <w:jc w:val="both"/>
        <w:outlineLvl w:val="0"/>
        <w:rPr>
          <w:rFonts w:ascii="Arial" w:eastAsia="Times New Roman" w:hAnsi="Arial" w:cs="Arial"/>
          <w:bCs/>
        </w:rPr>
      </w:pPr>
    </w:p>
    <w:p w:rsidR="00EF4EC3" w:rsidRPr="00C705C1" w:rsidRDefault="00EF4EC3" w:rsidP="00EF4EC3">
      <w:pPr>
        <w:autoSpaceDE w:val="0"/>
        <w:autoSpaceDN w:val="0"/>
        <w:adjustRightInd w:val="0"/>
        <w:ind w:left="2124" w:firstLine="708"/>
        <w:jc w:val="both"/>
        <w:outlineLvl w:val="0"/>
        <w:rPr>
          <w:rFonts w:ascii="Arial" w:eastAsia="Times New Roman" w:hAnsi="Arial" w:cs="Arial"/>
          <w:bCs/>
        </w:rPr>
      </w:pPr>
      <w:r w:rsidRPr="00C705C1">
        <w:rPr>
          <w:rFonts w:ascii="Arial" w:eastAsia="Times New Roman" w:hAnsi="Arial" w:cs="Arial"/>
          <w:bCs/>
        </w:rPr>
        <w:t xml:space="preserve"> ПОСТАНОВЛЯЕТ:</w:t>
      </w:r>
    </w:p>
    <w:p w:rsidR="00EF4EC3" w:rsidRPr="00C705C1" w:rsidRDefault="00EF4EC3" w:rsidP="00EF4EC3">
      <w:pPr>
        <w:autoSpaceDE w:val="0"/>
        <w:autoSpaceDN w:val="0"/>
        <w:adjustRightInd w:val="0"/>
        <w:ind w:left="2124" w:firstLine="708"/>
        <w:jc w:val="both"/>
        <w:outlineLvl w:val="0"/>
        <w:rPr>
          <w:rFonts w:ascii="Arial" w:eastAsia="Times New Roman" w:hAnsi="Arial" w:cs="Arial"/>
          <w:bCs/>
        </w:rPr>
      </w:pPr>
    </w:p>
    <w:p w:rsidR="00EF4EC3" w:rsidRPr="00C705C1" w:rsidRDefault="00EF4EC3" w:rsidP="00EF4EC3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  <w:bCs/>
        </w:rPr>
      </w:pPr>
      <w:r w:rsidRPr="00C705C1">
        <w:rPr>
          <w:rFonts w:ascii="Arial" w:eastAsia="Times New Roman" w:hAnsi="Arial" w:cs="Arial"/>
          <w:bCs/>
        </w:rPr>
        <w:t>1.Утвердить  прилагаемый  административный   регламент  предоставления       муниципальной    услуги  «Присвоение адреса объекту адресации, изменение и аннулирование такого адреса».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C705C1">
        <w:rPr>
          <w:rFonts w:ascii="Arial" w:eastAsiaTheme="minorHAnsi" w:hAnsi="Arial" w:cs="Arial"/>
          <w:lang w:eastAsia="en-US"/>
        </w:rPr>
        <w:t>2. Административный   регламент  предоставления       муниципальной    услуги  «</w:t>
      </w:r>
      <w:r w:rsidRPr="00C705C1">
        <w:rPr>
          <w:rFonts w:ascii="Arial" w:eastAsia="Times New Roman" w:hAnsi="Arial" w:cs="Arial"/>
          <w:bCs/>
        </w:rPr>
        <w:t>Присвоение адреса объекту адресации, изменение и аннулирование такого адреса</w:t>
      </w:r>
      <w:r w:rsidRPr="00C705C1">
        <w:rPr>
          <w:rFonts w:ascii="Arial" w:eastAsiaTheme="minorHAnsi" w:hAnsi="Arial" w:cs="Arial"/>
          <w:lang w:eastAsia="en-US"/>
        </w:rPr>
        <w:t xml:space="preserve">»,  утвержденный    настоящим  постановлением,  подлежит   официальному </w:t>
      </w:r>
      <w:r w:rsidR="00272445" w:rsidRPr="00C705C1">
        <w:rPr>
          <w:rFonts w:ascii="Arial" w:eastAsiaTheme="minorHAnsi" w:hAnsi="Arial" w:cs="Arial"/>
          <w:lang w:eastAsia="en-US"/>
        </w:rPr>
        <w:t xml:space="preserve">  опубликованию</w:t>
      </w:r>
      <w:r w:rsidRPr="00C705C1">
        <w:rPr>
          <w:rFonts w:ascii="Arial" w:eastAsiaTheme="minorHAnsi" w:hAnsi="Arial" w:cs="Arial"/>
          <w:lang w:eastAsia="en-US"/>
        </w:rPr>
        <w:t xml:space="preserve">,   размещению  на  официальном  сайте  администрации  Александровского  сельского  поселения   Иловлинского  муниципального  района  Волгоградской    области  в </w:t>
      </w:r>
      <w:r w:rsidRPr="00C705C1">
        <w:rPr>
          <w:rFonts w:ascii="Arial" w:eastAsiaTheme="minorHAnsi" w:hAnsi="Arial" w:cs="Arial"/>
          <w:bCs/>
          <w:lang w:eastAsia="en-US"/>
        </w:rPr>
        <w:t>информационно-телекоммуникационной сети Интернет</w:t>
      </w:r>
      <w:r w:rsidRPr="00C705C1">
        <w:rPr>
          <w:rFonts w:ascii="Arial" w:eastAsiaTheme="minorHAnsi" w:hAnsi="Arial" w:cs="Arial"/>
          <w:lang w:eastAsia="en-US"/>
        </w:rPr>
        <w:t xml:space="preserve">. </w:t>
      </w:r>
    </w:p>
    <w:p w:rsidR="00EF4EC3" w:rsidRPr="00C705C1" w:rsidRDefault="00EF4EC3" w:rsidP="00EF4EC3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C705C1">
        <w:rPr>
          <w:rFonts w:ascii="Arial" w:eastAsiaTheme="minorHAnsi" w:hAnsi="Arial" w:cs="Arial"/>
          <w:lang w:eastAsia="en-US"/>
        </w:rPr>
        <w:t>3. Настоящее   постановление    вступает  в   силу  со  дня   его  официального</w:t>
      </w:r>
      <w:r w:rsidR="00272445" w:rsidRPr="00C705C1">
        <w:rPr>
          <w:rFonts w:ascii="Arial" w:eastAsiaTheme="minorHAnsi" w:hAnsi="Arial" w:cs="Arial"/>
          <w:lang w:eastAsia="en-US"/>
        </w:rPr>
        <w:t xml:space="preserve">  опубликования</w:t>
      </w:r>
      <w:r w:rsidRPr="00C705C1">
        <w:rPr>
          <w:rFonts w:ascii="Arial" w:eastAsiaTheme="minorHAnsi" w:hAnsi="Arial" w:cs="Arial"/>
          <w:lang w:eastAsia="en-US"/>
        </w:rPr>
        <w:t xml:space="preserve">.   </w:t>
      </w:r>
    </w:p>
    <w:p w:rsidR="00EF4EC3" w:rsidRPr="00C705C1" w:rsidRDefault="00272445" w:rsidP="00272445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C705C1">
        <w:rPr>
          <w:rFonts w:ascii="Arial" w:eastAsiaTheme="minorHAnsi" w:hAnsi="Arial" w:cs="Arial"/>
          <w:lang w:eastAsia="en-US"/>
        </w:rPr>
        <w:t xml:space="preserve">       </w:t>
      </w:r>
      <w:r w:rsidR="00EF4EC3" w:rsidRPr="00C705C1">
        <w:rPr>
          <w:rFonts w:ascii="Arial" w:eastAsiaTheme="minorHAnsi" w:hAnsi="Arial" w:cs="Arial"/>
          <w:lang w:eastAsia="en-US"/>
        </w:rPr>
        <w:t>4. Контроль  за  исполнением   настоящего  постановления   оставляю  за  собой.</w:t>
      </w:r>
    </w:p>
    <w:p w:rsidR="00EF4EC3" w:rsidRPr="00C705C1" w:rsidRDefault="00EF4EC3" w:rsidP="00EF4EC3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</w:p>
    <w:p w:rsidR="00EF4EC3" w:rsidRPr="00C705C1" w:rsidRDefault="00EF4EC3" w:rsidP="00EF4EC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C705C1">
        <w:rPr>
          <w:rFonts w:ascii="Arial" w:eastAsiaTheme="minorHAnsi" w:hAnsi="Arial" w:cs="Arial"/>
          <w:lang w:eastAsia="en-US"/>
        </w:rPr>
        <w:t xml:space="preserve">Глава   Александровского  сельского  поселения   </w:t>
      </w:r>
    </w:p>
    <w:p w:rsidR="00EF4EC3" w:rsidRPr="00C705C1" w:rsidRDefault="00EF4EC3" w:rsidP="00EF4EC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C705C1">
        <w:rPr>
          <w:rFonts w:ascii="Arial" w:eastAsiaTheme="minorHAnsi" w:hAnsi="Arial" w:cs="Arial"/>
          <w:lang w:eastAsia="en-US"/>
        </w:rPr>
        <w:t>Иловлинского   муниципального   района</w:t>
      </w:r>
    </w:p>
    <w:p w:rsidR="00272445" w:rsidRPr="00C705C1" w:rsidRDefault="00EF4EC3" w:rsidP="00272445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C705C1">
        <w:rPr>
          <w:rFonts w:ascii="Arial" w:eastAsiaTheme="minorHAnsi" w:hAnsi="Arial" w:cs="Arial"/>
          <w:lang w:eastAsia="en-US"/>
        </w:rPr>
        <w:t>Волгоградской  области</w:t>
      </w:r>
      <w:r w:rsidRPr="00C705C1">
        <w:rPr>
          <w:rFonts w:ascii="Arial" w:eastAsiaTheme="minorHAnsi" w:hAnsi="Arial" w:cs="Arial"/>
          <w:lang w:eastAsia="en-US"/>
        </w:rPr>
        <w:tab/>
      </w:r>
      <w:r w:rsidR="00272445" w:rsidRPr="00C705C1">
        <w:rPr>
          <w:rFonts w:ascii="Arial" w:eastAsiaTheme="minorHAnsi" w:hAnsi="Arial" w:cs="Arial"/>
          <w:lang w:eastAsia="en-US"/>
        </w:rPr>
        <w:tab/>
      </w:r>
      <w:r w:rsidR="00272445" w:rsidRPr="00C705C1">
        <w:rPr>
          <w:rFonts w:ascii="Arial" w:eastAsiaTheme="minorHAnsi" w:hAnsi="Arial" w:cs="Arial"/>
          <w:lang w:eastAsia="en-US"/>
        </w:rPr>
        <w:tab/>
      </w:r>
      <w:r w:rsidR="00272445" w:rsidRPr="00C705C1">
        <w:rPr>
          <w:rFonts w:ascii="Arial" w:eastAsiaTheme="minorHAnsi" w:hAnsi="Arial" w:cs="Arial"/>
          <w:lang w:eastAsia="en-US"/>
        </w:rPr>
        <w:tab/>
      </w:r>
      <w:r w:rsidR="00272445" w:rsidRPr="00C705C1">
        <w:rPr>
          <w:rFonts w:ascii="Arial" w:eastAsiaTheme="minorHAnsi" w:hAnsi="Arial" w:cs="Arial"/>
          <w:lang w:eastAsia="en-US"/>
        </w:rPr>
        <w:tab/>
        <w:t xml:space="preserve">               Л.В. Яковлева</w:t>
      </w:r>
    </w:p>
    <w:p w:rsidR="00C705C1" w:rsidRDefault="00C705C1" w:rsidP="00272445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C705C1" w:rsidRDefault="00C705C1" w:rsidP="00272445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C705C1" w:rsidRDefault="00C705C1" w:rsidP="00272445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C705C1" w:rsidRDefault="00C705C1" w:rsidP="00272445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C705C1" w:rsidRDefault="00C705C1" w:rsidP="00272445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C705C1" w:rsidRDefault="00C705C1" w:rsidP="00272445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C705C1" w:rsidRDefault="00C705C1" w:rsidP="00272445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C705C1" w:rsidRDefault="00C705C1" w:rsidP="00272445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C705C1" w:rsidRDefault="00C705C1" w:rsidP="00272445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C705C1" w:rsidRDefault="00C705C1" w:rsidP="00272445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EF4EC3" w:rsidRPr="00C705C1" w:rsidRDefault="00EF4EC3" w:rsidP="00272445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lang w:eastAsia="en-US"/>
        </w:rPr>
      </w:pPr>
      <w:r w:rsidRPr="00C705C1">
        <w:rPr>
          <w:rFonts w:ascii="Arial" w:hAnsi="Arial" w:cs="Arial"/>
        </w:rPr>
        <w:lastRenderedPageBreak/>
        <w:t>Утвержден</w:t>
      </w:r>
    </w:p>
    <w:p w:rsidR="006E0CAC" w:rsidRPr="00C705C1" w:rsidRDefault="006E0CAC" w:rsidP="006E0CAC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постановлением администрации </w:t>
      </w:r>
    </w:p>
    <w:p w:rsidR="00EF4EC3" w:rsidRPr="00C705C1" w:rsidRDefault="006E0CAC" w:rsidP="006E0CAC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C705C1">
        <w:rPr>
          <w:rFonts w:ascii="Arial" w:hAnsi="Arial" w:cs="Arial"/>
        </w:rPr>
        <w:t>Александровского сельского поселения</w:t>
      </w:r>
    </w:p>
    <w:p w:rsidR="006E0CAC" w:rsidRPr="00C705C1" w:rsidRDefault="006E0CAC" w:rsidP="006E0CAC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C705C1">
        <w:rPr>
          <w:rFonts w:ascii="Arial" w:hAnsi="Arial" w:cs="Arial"/>
        </w:rPr>
        <w:t>Иловлинского муниципального района</w:t>
      </w:r>
    </w:p>
    <w:p w:rsidR="006E0CAC" w:rsidRPr="00C705C1" w:rsidRDefault="006E0CAC" w:rsidP="006E0CAC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iCs/>
        </w:rPr>
      </w:pPr>
      <w:r w:rsidRPr="00C705C1">
        <w:rPr>
          <w:rFonts w:ascii="Arial" w:hAnsi="Arial" w:cs="Arial"/>
        </w:rPr>
        <w:t>Волгоградской области</w:t>
      </w:r>
    </w:p>
    <w:p w:rsidR="00EF4EC3" w:rsidRPr="00C705C1" w:rsidRDefault="006E0CAC" w:rsidP="00EF4EC3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</w:t>
      </w:r>
      <w:r w:rsidR="00FB1812" w:rsidRPr="00C705C1">
        <w:rPr>
          <w:rFonts w:ascii="Arial" w:hAnsi="Arial" w:cs="Arial"/>
        </w:rPr>
        <w:t>о</w:t>
      </w:r>
      <w:r w:rsidRPr="00C705C1">
        <w:rPr>
          <w:rFonts w:ascii="Arial" w:hAnsi="Arial" w:cs="Arial"/>
        </w:rPr>
        <w:t>т</w:t>
      </w:r>
      <w:r w:rsidR="00FB1812" w:rsidRPr="00C705C1">
        <w:rPr>
          <w:rFonts w:ascii="Arial" w:hAnsi="Arial" w:cs="Arial"/>
        </w:rPr>
        <w:t xml:space="preserve"> 12.05.2023 </w:t>
      </w:r>
      <w:r w:rsidRPr="00C705C1">
        <w:rPr>
          <w:rFonts w:ascii="Arial" w:hAnsi="Arial" w:cs="Arial"/>
        </w:rPr>
        <w:t>г. №</w:t>
      </w:r>
      <w:r w:rsidR="00FB1812" w:rsidRPr="00C705C1">
        <w:rPr>
          <w:rFonts w:ascii="Arial" w:hAnsi="Arial" w:cs="Arial"/>
        </w:rPr>
        <w:t xml:space="preserve"> 32</w:t>
      </w:r>
      <w:r w:rsidRPr="00C705C1">
        <w:rPr>
          <w:rFonts w:ascii="Arial" w:hAnsi="Arial" w:cs="Arial"/>
        </w:rPr>
        <w:t xml:space="preserve"> 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</w:rPr>
      </w:pPr>
    </w:p>
    <w:p w:rsidR="00EF4EC3" w:rsidRPr="00C705C1" w:rsidRDefault="00EF4EC3" w:rsidP="00EF4EC3">
      <w:pPr>
        <w:pStyle w:val="ConsPlusTitle"/>
        <w:jc w:val="center"/>
        <w:rPr>
          <w:rFonts w:ascii="Arial" w:hAnsi="Arial" w:cs="Arial"/>
          <w:b w:val="0"/>
          <w:bCs w:val="0"/>
          <w:sz w:val="24"/>
          <w:szCs w:val="24"/>
        </w:rPr>
      </w:pPr>
    </w:p>
    <w:p w:rsidR="00EF4EC3" w:rsidRPr="00C705C1" w:rsidRDefault="00EF4EC3" w:rsidP="00EF4EC3">
      <w:pPr>
        <w:pStyle w:val="ConsPlusTitle"/>
        <w:jc w:val="center"/>
        <w:rPr>
          <w:rFonts w:ascii="Arial" w:hAnsi="Arial" w:cs="Arial"/>
          <w:b w:val="0"/>
          <w:bCs w:val="0"/>
          <w:sz w:val="24"/>
          <w:szCs w:val="24"/>
        </w:rPr>
      </w:pPr>
      <w:r w:rsidRPr="00C705C1">
        <w:rPr>
          <w:rFonts w:ascii="Arial" w:hAnsi="Arial" w:cs="Arial"/>
          <w:b w:val="0"/>
          <w:bCs w:val="0"/>
          <w:sz w:val="24"/>
          <w:szCs w:val="24"/>
        </w:rPr>
        <w:t>АДМИНИСТРАТИВНЫЙ РЕГЛАМЕНТ</w:t>
      </w:r>
    </w:p>
    <w:p w:rsidR="00EF4EC3" w:rsidRPr="00C705C1" w:rsidRDefault="00EF4EC3" w:rsidP="00EF4EC3">
      <w:pPr>
        <w:pStyle w:val="ConsPlusTitle"/>
        <w:jc w:val="center"/>
        <w:rPr>
          <w:rFonts w:ascii="Arial" w:hAnsi="Arial" w:cs="Arial"/>
          <w:b w:val="0"/>
          <w:bCs w:val="0"/>
          <w:sz w:val="24"/>
          <w:szCs w:val="24"/>
        </w:rPr>
      </w:pPr>
      <w:r w:rsidRPr="00C705C1">
        <w:rPr>
          <w:rFonts w:ascii="Arial" w:hAnsi="Arial" w:cs="Arial"/>
          <w:b w:val="0"/>
          <w:bCs w:val="0"/>
          <w:sz w:val="24"/>
          <w:szCs w:val="24"/>
        </w:rPr>
        <w:t>ПРЕДОСТАВЛЕНИЯ МУНИЦИПАЛЬНОЙ УСЛУГИ</w:t>
      </w:r>
    </w:p>
    <w:p w:rsidR="00EF4EC3" w:rsidRPr="00C705C1" w:rsidRDefault="00EF4EC3" w:rsidP="00EF4EC3">
      <w:pPr>
        <w:pStyle w:val="ConsPlusTitle"/>
        <w:jc w:val="center"/>
        <w:rPr>
          <w:rFonts w:ascii="Arial" w:hAnsi="Arial" w:cs="Arial"/>
          <w:b w:val="0"/>
          <w:bCs w:val="0"/>
          <w:sz w:val="24"/>
          <w:szCs w:val="24"/>
        </w:rPr>
      </w:pPr>
      <w:r w:rsidRPr="00C705C1">
        <w:rPr>
          <w:rFonts w:ascii="Arial" w:hAnsi="Arial" w:cs="Arial"/>
          <w:b w:val="0"/>
          <w:bCs w:val="0"/>
          <w:sz w:val="24"/>
          <w:szCs w:val="24"/>
        </w:rPr>
        <w:t>«ПРИСВОЕНИЕ АДРЕСА ОБЪЕКТУ</w:t>
      </w:r>
      <w:r w:rsidR="006E0CAC" w:rsidRPr="00C705C1">
        <w:rPr>
          <w:rFonts w:ascii="Arial" w:hAnsi="Arial" w:cs="Arial"/>
          <w:b w:val="0"/>
          <w:bCs w:val="0"/>
          <w:sz w:val="24"/>
          <w:szCs w:val="24"/>
        </w:rPr>
        <w:t xml:space="preserve"> АДРЕСАЦИИ, ИЗМЕНЕНИЕ </w:t>
      </w:r>
      <w:r w:rsidRPr="00C705C1">
        <w:rPr>
          <w:rFonts w:ascii="Arial" w:hAnsi="Arial" w:cs="Arial"/>
          <w:b w:val="0"/>
          <w:bCs w:val="0"/>
          <w:sz w:val="24"/>
          <w:szCs w:val="24"/>
        </w:rPr>
        <w:t>И АННУЛИРОВАНИЕ ТАКОГО АДРЕСА»</w:t>
      </w:r>
    </w:p>
    <w:p w:rsidR="00EF4EC3" w:rsidRPr="00C705C1" w:rsidRDefault="00EF4EC3" w:rsidP="00EF4EC3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EF4EC3" w:rsidRPr="00C705C1" w:rsidRDefault="00EF4EC3" w:rsidP="00EF4EC3">
      <w:pPr>
        <w:pStyle w:val="ConsPlusNormal0"/>
        <w:jc w:val="center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1. Общие положения</w:t>
      </w:r>
    </w:p>
    <w:p w:rsidR="00EF4EC3" w:rsidRPr="00C705C1" w:rsidRDefault="00EF4EC3" w:rsidP="00EF4EC3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EF4EC3" w:rsidRPr="00C705C1" w:rsidRDefault="00EF4EC3" w:rsidP="00EF4EC3">
      <w:pPr>
        <w:pStyle w:val="1"/>
        <w:ind w:left="0"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1.1. Административный регламент предоставления муниципальной услуги «Присвоение адреса объекту адресации, изменение и аннулирование такого адреса» представляет собой нормативный правовой акт, устанавливающий порядок предоставления муниципальной услуги, стандарт предоставления муниципальной услуги (далее по </w:t>
      </w:r>
      <w:r w:rsidRPr="00C705C1">
        <w:rPr>
          <w:rFonts w:ascii="Arial" w:hAnsi="Arial" w:cs="Arial"/>
        </w:rPr>
        <w:br/>
        <w:t>тексту – административный регламент).</w:t>
      </w:r>
    </w:p>
    <w:p w:rsidR="00EF4EC3" w:rsidRPr="00C705C1" w:rsidRDefault="00EF4EC3" w:rsidP="00EF4EC3">
      <w:pPr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Административный регламент разработан в целях повышения качества предоставления и доступности результатов предоставления муниципальной услуги, создания комфортных условий для получателей муниципальной услуги и определяет сроки и последовательность действий (административных процедур) при предоставлении муниципальной услуги.</w:t>
      </w:r>
    </w:p>
    <w:p w:rsidR="00EF4EC3" w:rsidRPr="00C705C1" w:rsidRDefault="00EF4EC3" w:rsidP="00EF4EC3">
      <w:pPr>
        <w:shd w:val="clear" w:color="auto" w:fill="FFFFFF"/>
        <w:tabs>
          <w:tab w:val="left" w:pos="912"/>
          <w:tab w:val="left" w:pos="3586"/>
          <w:tab w:val="left" w:pos="5026"/>
          <w:tab w:val="left" w:pos="7632"/>
          <w:tab w:val="left" w:pos="8779"/>
        </w:tabs>
        <w:ind w:firstLine="709"/>
        <w:rPr>
          <w:rFonts w:ascii="Arial" w:hAnsi="Arial" w:cs="Arial"/>
        </w:rPr>
      </w:pPr>
      <w:r w:rsidRPr="00C705C1">
        <w:rPr>
          <w:rFonts w:ascii="Arial" w:hAnsi="Arial" w:cs="Arial"/>
        </w:rPr>
        <w:t>1.2. Сведения о заявителях.</w:t>
      </w:r>
    </w:p>
    <w:p w:rsidR="00EF4EC3" w:rsidRPr="00C705C1" w:rsidRDefault="00EF4EC3" w:rsidP="00EF4EC3">
      <w:pPr>
        <w:ind w:firstLine="720"/>
        <w:jc w:val="both"/>
        <w:rPr>
          <w:rFonts w:ascii="Arial" w:eastAsia="Times New Roman" w:hAnsi="Arial" w:cs="Arial"/>
        </w:rPr>
      </w:pPr>
      <w:r w:rsidRPr="00C705C1">
        <w:rPr>
          <w:rFonts w:ascii="Arial" w:eastAsia="Times New Roman" w:hAnsi="Arial" w:cs="Arial"/>
        </w:rPr>
        <w:t>Заявителями на получение муниципальной услуги являются:</w:t>
      </w:r>
    </w:p>
    <w:p w:rsidR="00EF4EC3" w:rsidRPr="00C705C1" w:rsidRDefault="00EF4EC3" w:rsidP="00EF4EC3">
      <w:pPr>
        <w:widowControl w:val="0"/>
        <w:autoSpaceDE w:val="0"/>
        <w:autoSpaceDN w:val="0"/>
        <w:ind w:firstLine="708"/>
        <w:jc w:val="both"/>
        <w:rPr>
          <w:rFonts w:ascii="Arial" w:eastAsia="Times New Roman" w:hAnsi="Arial" w:cs="Arial"/>
        </w:rPr>
      </w:pPr>
      <w:r w:rsidRPr="00C705C1">
        <w:rPr>
          <w:rFonts w:ascii="Arial" w:eastAsia="Times New Roman" w:hAnsi="Arial" w:cs="Arial"/>
        </w:rPr>
        <w:t>1) собственники объекта адресации;</w:t>
      </w:r>
    </w:p>
    <w:p w:rsidR="00EF4EC3" w:rsidRPr="00C705C1" w:rsidRDefault="00EF4EC3" w:rsidP="00EF4EC3">
      <w:pPr>
        <w:widowControl w:val="0"/>
        <w:autoSpaceDE w:val="0"/>
        <w:autoSpaceDN w:val="0"/>
        <w:ind w:firstLine="708"/>
        <w:jc w:val="both"/>
        <w:rPr>
          <w:rFonts w:ascii="Arial" w:eastAsia="Times New Roman" w:hAnsi="Arial" w:cs="Arial"/>
        </w:rPr>
      </w:pPr>
      <w:r w:rsidRPr="00C705C1">
        <w:rPr>
          <w:rFonts w:ascii="Arial" w:eastAsia="Times New Roman" w:hAnsi="Arial" w:cs="Arial"/>
        </w:rPr>
        <w:t>2) лица, обладающие одним из следующих вещных прав на объект адресации:</w:t>
      </w:r>
    </w:p>
    <w:p w:rsidR="00EF4EC3" w:rsidRPr="00C705C1" w:rsidRDefault="00EF4EC3" w:rsidP="00EF4EC3">
      <w:pPr>
        <w:widowControl w:val="0"/>
        <w:autoSpaceDE w:val="0"/>
        <w:autoSpaceDN w:val="0"/>
        <w:ind w:firstLine="708"/>
        <w:jc w:val="both"/>
        <w:rPr>
          <w:rFonts w:ascii="Arial" w:eastAsia="Times New Roman" w:hAnsi="Arial" w:cs="Arial"/>
        </w:rPr>
      </w:pPr>
      <w:r w:rsidRPr="00C705C1">
        <w:rPr>
          <w:rFonts w:ascii="Arial" w:eastAsia="Times New Roman" w:hAnsi="Arial" w:cs="Arial"/>
        </w:rPr>
        <w:t>- право хозяйственного ведения;</w:t>
      </w:r>
    </w:p>
    <w:p w:rsidR="00EF4EC3" w:rsidRPr="00C705C1" w:rsidRDefault="00EF4EC3" w:rsidP="00EF4EC3">
      <w:pPr>
        <w:widowControl w:val="0"/>
        <w:autoSpaceDE w:val="0"/>
        <w:autoSpaceDN w:val="0"/>
        <w:ind w:firstLine="708"/>
        <w:jc w:val="both"/>
        <w:rPr>
          <w:rFonts w:ascii="Arial" w:eastAsia="Times New Roman" w:hAnsi="Arial" w:cs="Arial"/>
        </w:rPr>
      </w:pPr>
      <w:r w:rsidRPr="00C705C1">
        <w:rPr>
          <w:rFonts w:ascii="Arial" w:eastAsia="Times New Roman" w:hAnsi="Arial" w:cs="Arial"/>
        </w:rPr>
        <w:t>- право оперативного управления</w:t>
      </w:r>
      <w:r w:rsidRPr="00C705C1">
        <w:rPr>
          <w:rFonts w:ascii="Arial" w:hAnsi="Arial" w:cs="Arial"/>
        </w:rPr>
        <w:t xml:space="preserve"> </w:t>
      </w:r>
      <w:r w:rsidRPr="00C705C1">
        <w:rPr>
          <w:rFonts w:ascii="Arial" w:eastAsia="Times New Roman" w:hAnsi="Arial" w:cs="Arial"/>
        </w:rPr>
        <w:t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:rsidR="00EF4EC3" w:rsidRPr="00C705C1" w:rsidRDefault="00EF4EC3" w:rsidP="00EF4EC3">
      <w:pPr>
        <w:widowControl w:val="0"/>
        <w:autoSpaceDE w:val="0"/>
        <w:autoSpaceDN w:val="0"/>
        <w:ind w:firstLine="708"/>
        <w:jc w:val="both"/>
        <w:rPr>
          <w:rFonts w:ascii="Arial" w:eastAsia="Times New Roman" w:hAnsi="Arial" w:cs="Arial"/>
        </w:rPr>
      </w:pPr>
      <w:r w:rsidRPr="00C705C1">
        <w:rPr>
          <w:rFonts w:ascii="Arial" w:eastAsia="Times New Roman" w:hAnsi="Arial" w:cs="Arial"/>
        </w:rPr>
        <w:t>- право пожизненно наследуемого владения;</w:t>
      </w:r>
    </w:p>
    <w:p w:rsidR="00EF4EC3" w:rsidRPr="00C705C1" w:rsidRDefault="00EF4EC3" w:rsidP="00EF4EC3">
      <w:pPr>
        <w:widowControl w:val="0"/>
        <w:autoSpaceDE w:val="0"/>
        <w:autoSpaceDN w:val="0"/>
        <w:ind w:firstLine="708"/>
        <w:jc w:val="both"/>
        <w:rPr>
          <w:rFonts w:ascii="Arial" w:eastAsia="Times New Roman" w:hAnsi="Arial" w:cs="Arial"/>
        </w:rPr>
      </w:pPr>
      <w:r w:rsidRPr="00C705C1">
        <w:rPr>
          <w:rFonts w:ascii="Arial" w:eastAsia="Times New Roman" w:hAnsi="Arial" w:cs="Arial"/>
        </w:rPr>
        <w:t>- право постоянного (бессрочного) пользования</w:t>
      </w:r>
      <w:r w:rsidRPr="00C705C1">
        <w:rPr>
          <w:rFonts w:ascii="Arial" w:hAnsi="Arial" w:cs="Arial"/>
        </w:rPr>
        <w:t xml:space="preserve"> </w:t>
      </w:r>
      <w:r w:rsidRPr="00C705C1">
        <w:rPr>
          <w:rFonts w:ascii="Arial" w:eastAsia="Times New Roman" w:hAnsi="Arial" w:cs="Arial"/>
        </w:rPr>
        <w:t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:rsidR="00EF4EC3" w:rsidRPr="00C705C1" w:rsidRDefault="00EF4EC3" w:rsidP="00EF4EC3">
      <w:pPr>
        <w:widowControl w:val="0"/>
        <w:autoSpaceDE w:val="0"/>
        <w:autoSpaceDN w:val="0"/>
        <w:ind w:firstLine="708"/>
        <w:jc w:val="both"/>
        <w:rPr>
          <w:rFonts w:ascii="Arial" w:eastAsia="Times New Roman" w:hAnsi="Arial" w:cs="Arial"/>
        </w:rPr>
      </w:pPr>
      <w:r w:rsidRPr="00C705C1">
        <w:rPr>
          <w:rFonts w:ascii="Arial" w:eastAsia="Times New Roman" w:hAnsi="Arial" w:cs="Arial"/>
        </w:rPr>
        <w:t xml:space="preserve">3) представители заявителя: </w:t>
      </w:r>
    </w:p>
    <w:p w:rsidR="00EF4EC3" w:rsidRPr="00C705C1" w:rsidRDefault="00EF4EC3" w:rsidP="00EF4EC3">
      <w:pPr>
        <w:widowControl w:val="0"/>
        <w:autoSpaceDE w:val="0"/>
        <w:autoSpaceDN w:val="0"/>
        <w:ind w:firstLine="708"/>
        <w:jc w:val="both"/>
        <w:rPr>
          <w:rFonts w:ascii="Arial" w:eastAsia="Times New Roman" w:hAnsi="Arial" w:cs="Arial"/>
        </w:rPr>
      </w:pPr>
      <w:r w:rsidRPr="00C705C1">
        <w:rPr>
          <w:rFonts w:ascii="Arial" w:eastAsia="Times New Roman" w:hAnsi="Arial" w:cs="Arial"/>
        </w:rPr>
        <w:t xml:space="preserve">- представители заявителя, действующие в силу полномочий, основанных на оформленной в установленном законодательством порядке доверенности, на указании федерального закона либо на акте уполномоченного на то государственного органа, органа местного самоуправления; </w:t>
      </w:r>
    </w:p>
    <w:p w:rsidR="00EF4EC3" w:rsidRPr="00C705C1" w:rsidRDefault="00EF4EC3" w:rsidP="00EF4EC3">
      <w:pPr>
        <w:widowControl w:val="0"/>
        <w:autoSpaceDE w:val="0"/>
        <w:autoSpaceDN w:val="0"/>
        <w:ind w:firstLine="708"/>
        <w:jc w:val="both"/>
        <w:rPr>
          <w:rFonts w:ascii="Arial" w:eastAsia="Times New Roman" w:hAnsi="Arial" w:cs="Arial"/>
        </w:rPr>
      </w:pPr>
      <w:r w:rsidRPr="00C705C1">
        <w:rPr>
          <w:rFonts w:ascii="Arial" w:eastAsia="Times New Roman" w:hAnsi="Arial" w:cs="Arial"/>
        </w:rPr>
        <w:t>- представитель собственников помещений в многоквартирном доме, уполномоченный на подачу такого заявления решением общего собрания указанных собственников;</w:t>
      </w:r>
    </w:p>
    <w:p w:rsidR="00EF4EC3" w:rsidRPr="00C705C1" w:rsidRDefault="00EF4EC3" w:rsidP="00EF4EC3">
      <w:pPr>
        <w:widowControl w:val="0"/>
        <w:autoSpaceDE w:val="0"/>
        <w:autoSpaceDN w:val="0"/>
        <w:ind w:firstLine="708"/>
        <w:jc w:val="both"/>
        <w:rPr>
          <w:rFonts w:ascii="Arial" w:eastAsia="Times New Roman" w:hAnsi="Arial" w:cs="Arial"/>
        </w:rPr>
      </w:pPr>
      <w:r w:rsidRPr="00C705C1">
        <w:rPr>
          <w:rFonts w:ascii="Arial" w:eastAsia="Times New Roman" w:hAnsi="Arial" w:cs="Arial"/>
        </w:rPr>
        <w:t>- представитель членов садоводческого или огороднического некоммерческого товарищества, уполномоченный на подачу такого заявления решением общего собрания членов такого товарищества;</w:t>
      </w:r>
    </w:p>
    <w:p w:rsidR="00EF4EC3" w:rsidRPr="00C705C1" w:rsidRDefault="00EF4EC3" w:rsidP="00EF4EC3">
      <w:pPr>
        <w:widowControl w:val="0"/>
        <w:autoSpaceDE w:val="0"/>
        <w:autoSpaceDN w:val="0"/>
        <w:ind w:firstLine="708"/>
        <w:jc w:val="both"/>
        <w:rPr>
          <w:rFonts w:ascii="Arial" w:eastAsia="Times New Roman" w:hAnsi="Arial" w:cs="Arial"/>
        </w:rPr>
      </w:pPr>
      <w:r w:rsidRPr="00C705C1">
        <w:rPr>
          <w:rFonts w:ascii="Arial" w:eastAsia="Times New Roman" w:hAnsi="Arial" w:cs="Arial"/>
        </w:rPr>
        <w:t xml:space="preserve">- кадастровый инженер, выполняющий на основании документа, </w:t>
      </w:r>
      <w:r w:rsidRPr="00C705C1">
        <w:rPr>
          <w:rFonts w:ascii="Arial" w:eastAsia="Times New Roman" w:hAnsi="Arial" w:cs="Arial"/>
        </w:rPr>
        <w:lastRenderedPageBreak/>
        <w:t xml:space="preserve">предусмотренного </w:t>
      </w:r>
      <w:hyperlink r:id="rId8" w:history="1">
        <w:r w:rsidRPr="00C705C1">
          <w:rPr>
            <w:rStyle w:val="af2"/>
            <w:rFonts w:ascii="Arial" w:eastAsia="Times New Roman" w:hAnsi="Arial" w:cs="Arial"/>
            <w:color w:val="auto"/>
            <w:u w:val="none"/>
          </w:rPr>
          <w:t>статьей 35</w:t>
        </w:r>
      </w:hyperlink>
      <w:r w:rsidRPr="00C705C1">
        <w:rPr>
          <w:rFonts w:ascii="Arial" w:eastAsia="Times New Roman" w:hAnsi="Arial" w:cs="Arial"/>
        </w:rPr>
        <w:t xml:space="preserve"> или </w:t>
      </w:r>
      <w:hyperlink r:id="rId9" w:history="1">
        <w:r w:rsidRPr="00C705C1">
          <w:rPr>
            <w:rStyle w:val="af2"/>
            <w:rFonts w:ascii="Arial" w:eastAsia="Times New Roman" w:hAnsi="Arial" w:cs="Arial"/>
            <w:color w:val="auto"/>
            <w:u w:val="none"/>
          </w:rPr>
          <w:t>статьей 42.3</w:t>
        </w:r>
      </w:hyperlink>
      <w:r w:rsidRPr="00C705C1">
        <w:rPr>
          <w:rFonts w:ascii="Arial" w:eastAsia="Times New Roman" w:hAnsi="Arial" w:cs="Arial"/>
        </w:rPr>
        <w:t xml:space="preserve"> Федерального закона от 24.07.2007 № 221-ФЗ «О кадастровой деятельности», кадастровые работы или комплексные кадастровые работы в отношении соответствующего объекта недвижимости, являющегося объектом адресации.</w:t>
      </w:r>
    </w:p>
    <w:p w:rsidR="00EF4EC3" w:rsidRPr="00C705C1" w:rsidRDefault="00EF4EC3" w:rsidP="00EF4EC3">
      <w:pPr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1.3. Порядок информирования заявителей о предоставлении муниципальной услуги. 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1.3.1 Сведения о месте нахождения, контактных телефон</w:t>
      </w:r>
      <w:r w:rsidR="006E0CAC" w:rsidRPr="00C705C1">
        <w:rPr>
          <w:rFonts w:ascii="Arial" w:hAnsi="Arial" w:cs="Arial"/>
        </w:rPr>
        <w:t>ах и графике работы администрации Александровского сельского поселения Иловлинского муниципального района Волгоградской области</w:t>
      </w:r>
      <w:r w:rsidRPr="00C705C1">
        <w:rPr>
          <w:rFonts w:ascii="Arial" w:hAnsi="Arial" w:cs="Arial"/>
        </w:rPr>
        <w:t>, организаций, участвующих в предоставлении муниципальной услуги, многофункционального центра  (далее – МФЦ):</w:t>
      </w:r>
    </w:p>
    <w:p w:rsidR="006E0CAC" w:rsidRPr="00C705C1" w:rsidRDefault="006E0CAC" w:rsidP="006E0CAC">
      <w:pPr>
        <w:ind w:firstLine="539"/>
        <w:jc w:val="both"/>
        <w:rPr>
          <w:rFonts w:ascii="Arial" w:eastAsia="Times New Roman" w:hAnsi="Arial" w:cs="Arial"/>
          <w:color w:val="333333"/>
        </w:rPr>
      </w:pPr>
      <w:r w:rsidRPr="00C705C1">
        <w:rPr>
          <w:rFonts w:ascii="Arial" w:eastAsia="Times New Roman" w:hAnsi="Arial" w:cs="Arial"/>
        </w:rPr>
        <w:t xml:space="preserve">Администрация располагается по адресу  </w:t>
      </w:r>
      <w:r w:rsidRPr="00C705C1">
        <w:rPr>
          <w:rFonts w:ascii="Arial" w:eastAsia="Times New Roman" w:hAnsi="Arial" w:cs="Arial"/>
          <w:color w:val="000000"/>
        </w:rPr>
        <w:t xml:space="preserve">403075, Волгоградская область, </w:t>
      </w:r>
      <w:proofErr w:type="spellStart"/>
      <w:r w:rsidRPr="00C705C1">
        <w:rPr>
          <w:rFonts w:ascii="Arial" w:eastAsia="Times New Roman" w:hAnsi="Arial" w:cs="Arial"/>
          <w:color w:val="000000"/>
        </w:rPr>
        <w:t>Иловлинский</w:t>
      </w:r>
      <w:proofErr w:type="spellEnd"/>
      <w:r w:rsidRPr="00C705C1">
        <w:rPr>
          <w:rFonts w:ascii="Arial" w:eastAsia="Times New Roman" w:hAnsi="Arial" w:cs="Arial"/>
          <w:color w:val="000000"/>
        </w:rPr>
        <w:t xml:space="preserve"> район, </w:t>
      </w:r>
      <w:proofErr w:type="spellStart"/>
      <w:r w:rsidRPr="00C705C1">
        <w:rPr>
          <w:rFonts w:ascii="Arial" w:eastAsia="Times New Roman" w:hAnsi="Arial" w:cs="Arial"/>
          <w:color w:val="000000"/>
        </w:rPr>
        <w:t>с.Александровка</w:t>
      </w:r>
      <w:proofErr w:type="spellEnd"/>
      <w:r w:rsidRPr="00C705C1">
        <w:rPr>
          <w:rFonts w:ascii="Arial" w:eastAsia="Times New Roman" w:hAnsi="Arial" w:cs="Arial"/>
          <w:color w:val="000000"/>
        </w:rPr>
        <w:t>,  ул. Советская,  38</w:t>
      </w:r>
      <w:r w:rsidRPr="00C705C1">
        <w:rPr>
          <w:rFonts w:ascii="Arial" w:eastAsia="Times New Roman" w:hAnsi="Arial" w:cs="Arial"/>
          <w:color w:val="333333"/>
        </w:rPr>
        <w:t xml:space="preserve"> </w:t>
      </w:r>
    </w:p>
    <w:p w:rsidR="006E0CAC" w:rsidRPr="00C705C1" w:rsidRDefault="006E0CAC" w:rsidP="006E0CAC">
      <w:pPr>
        <w:ind w:firstLine="539"/>
        <w:jc w:val="both"/>
        <w:rPr>
          <w:rFonts w:ascii="Arial" w:eastAsia="Times New Roman" w:hAnsi="Arial" w:cs="Arial"/>
          <w:color w:val="333333"/>
        </w:rPr>
      </w:pPr>
      <w:r w:rsidRPr="00C705C1">
        <w:rPr>
          <w:rFonts w:ascii="Arial" w:eastAsia="Times New Roman" w:hAnsi="Arial" w:cs="Arial"/>
          <w:color w:val="000000"/>
        </w:rPr>
        <w:t xml:space="preserve">Телефон/факс: 8 (84467) 5-53-47 </w:t>
      </w:r>
    </w:p>
    <w:p w:rsidR="006E0CAC" w:rsidRPr="00C705C1" w:rsidRDefault="006E0CAC" w:rsidP="006E0CAC">
      <w:pPr>
        <w:ind w:firstLine="539"/>
        <w:jc w:val="both"/>
        <w:rPr>
          <w:rFonts w:ascii="Arial" w:eastAsia="Times New Roman" w:hAnsi="Arial" w:cs="Arial"/>
          <w:color w:val="333333"/>
        </w:rPr>
      </w:pPr>
      <w:r w:rsidRPr="00C705C1">
        <w:rPr>
          <w:rFonts w:ascii="Arial" w:eastAsia="Times New Roman" w:hAnsi="Arial" w:cs="Arial"/>
          <w:color w:val="000000"/>
        </w:rPr>
        <w:t xml:space="preserve">Адрес электронной почты: </w:t>
      </w:r>
      <w:proofErr w:type="spellStart"/>
      <w:r w:rsidRPr="00C705C1">
        <w:rPr>
          <w:rFonts w:ascii="Arial" w:eastAsia="Times New Roman" w:hAnsi="Arial" w:cs="Arial"/>
          <w:color w:val="000000"/>
          <w:lang w:val="en-US"/>
        </w:rPr>
        <w:t>aleksandrovskoesp</w:t>
      </w:r>
      <w:proofErr w:type="spellEnd"/>
      <w:r w:rsidRPr="00C705C1">
        <w:rPr>
          <w:rFonts w:ascii="Arial" w:eastAsia="Times New Roman" w:hAnsi="Arial" w:cs="Arial"/>
          <w:color w:val="000000"/>
        </w:rPr>
        <w:t>@</w:t>
      </w:r>
      <w:r w:rsidRPr="00C705C1">
        <w:rPr>
          <w:rFonts w:ascii="Arial" w:eastAsia="Times New Roman" w:hAnsi="Arial" w:cs="Arial"/>
          <w:color w:val="000000"/>
          <w:lang w:val="en-US"/>
        </w:rPr>
        <w:t>mail</w:t>
      </w:r>
      <w:r w:rsidRPr="00C705C1">
        <w:rPr>
          <w:rFonts w:ascii="Arial" w:eastAsia="Times New Roman" w:hAnsi="Arial" w:cs="Arial"/>
          <w:color w:val="000000"/>
        </w:rPr>
        <w:t>.</w:t>
      </w:r>
      <w:proofErr w:type="spellStart"/>
      <w:r w:rsidRPr="00C705C1">
        <w:rPr>
          <w:rFonts w:ascii="Arial" w:eastAsia="Times New Roman" w:hAnsi="Arial" w:cs="Arial"/>
          <w:color w:val="000000"/>
          <w:lang w:val="en-US"/>
        </w:rPr>
        <w:t>ru</w:t>
      </w:r>
      <w:proofErr w:type="spellEnd"/>
      <w:r w:rsidRPr="00C705C1">
        <w:rPr>
          <w:rFonts w:ascii="Arial" w:eastAsia="Times New Roman" w:hAnsi="Arial" w:cs="Arial"/>
          <w:color w:val="000000"/>
        </w:rPr>
        <w:t xml:space="preserve"> </w:t>
      </w:r>
      <w:r w:rsidRPr="00C705C1">
        <w:rPr>
          <w:rFonts w:ascii="Arial" w:eastAsia="Times New Roman" w:hAnsi="Arial" w:cs="Arial"/>
          <w:vanish/>
          <w:color w:val="336699"/>
        </w:rPr>
        <w:t xml:space="preserve">Этот e-mail защищен от спам-ботов. Для его просмотра в вашем браузере должна быть включена поддержка Java-script </w:t>
      </w:r>
    </w:p>
    <w:p w:rsidR="006E0CAC" w:rsidRPr="00C705C1" w:rsidRDefault="006E0CAC" w:rsidP="006E0CAC">
      <w:pPr>
        <w:ind w:firstLine="539"/>
        <w:jc w:val="both"/>
        <w:rPr>
          <w:rFonts w:ascii="Arial" w:eastAsia="Times New Roman" w:hAnsi="Arial" w:cs="Arial"/>
          <w:color w:val="333333"/>
        </w:rPr>
      </w:pPr>
      <w:r w:rsidRPr="00C705C1">
        <w:rPr>
          <w:rFonts w:ascii="Arial" w:eastAsia="Times New Roman" w:hAnsi="Arial" w:cs="Arial"/>
          <w:vanish/>
          <w:color w:val="336699"/>
        </w:rPr>
        <w:t xml:space="preserve">Этот e-mail защищен от спам-ботов. Для его просмотра в вашем браузере должна быть включена поддержка Java-script </w:t>
      </w:r>
      <w:r w:rsidRPr="00C705C1">
        <w:rPr>
          <w:rFonts w:ascii="Arial" w:eastAsia="Times New Roman" w:hAnsi="Arial" w:cs="Arial"/>
          <w:color w:val="000000"/>
        </w:rPr>
        <w:t>Режим работы   администрации   Александровского  сельского  поселения:</w:t>
      </w:r>
      <w:r w:rsidRPr="00C705C1">
        <w:rPr>
          <w:rFonts w:ascii="Arial" w:eastAsia="Times New Roman" w:hAnsi="Arial" w:cs="Arial"/>
        </w:rPr>
        <w:t xml:space="preserve"> понедельник - пятница  с  08.00 час.  до 17.00 час.,  перерыв   с 12.00 час. до 13.00 час., выходные - суббота, воскресенье.</w:t>
      </w:r>
    </w:p>
    <w:p w:rsidR="006E0CAC" w:rsidRPr="00C705C1" w:rsidRDefault="006E0CAC" w:rsidP="006E0CAC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Arial" w:eastAsia="Times New Roman" w:hAnsi="Arial" w:cs="Arial"/>
        </w:rPr>
      </w:pPr>
      <w:r w:rsidRPr="00C705C1">
        <w:rPr>
          <w:rFonts w:ascii="Arial" w:eastAsia="Times New Roman" w:hAnsi="Arial" w:cs="Arial"/>
        </w:rPr>
        <w:t>Адрес официального сайта в информационно-телекоммуникационной сети «Интернет» (далее – сеть «Интернет»): (</w:t>
      </w:r>
      <w:r w:rsidRPr="00C705C1">
        <w:rPr>
          <w:rFonts w:ascii="Arial" w:eastAsia="Times New Roman" w:hAnsi="Arial" w:cs="Arial"/>
          <w:bCs/>
          <w:color w:val="000000"/>
        </w:rPr>
        <w:t>http://</w:t>
      </w:r>
      <w:proofErr w:type="spellStart"/>
      <w:r w:rsidRPr="00C705C1">
        <w:rPr>
          <w:rFonts w:ascii="Arial" w:eastAsia="Times New Roman" w:hAnsi="Arial" w:cs="Arial"/>
          <w:color w:val="000000"/>
          <w:lang w:val="en-US"/>
        </w:rPr>
        <w:t>aleksandrovskoe</w:t>
      </w:r>
      <w:proofErr w:type="spellEnd"/>
      <w:r w:rsidRPr="00C705C1">
        <w:rPr>
          <w:rFonts w:ascii="Arial" w:eastAsia="Times New Roman" w:hAnsi="Arial" w:cs="Arial"/>
          <w:color w:val="000000"/>
        </w:rPr>
        <w:t>-</w:t>
      </w:r>
      <w:proofErr w:type="spellStart"/>
      <w:r w:rsidRPr="00C705C1">
        <w:rPr>
          <w:rFonts w:ascii="Arial" w:eastAsia="Times New Roman" w:hAnsi="Arial" w:cs="Arial"/>
          <w:color w:val="000000"/>
          <w:lang w:val="en-US"/>
        </w:rPr>
        <w:t>sp</w:t>
      </w:r>
      <w:proofErr w:type="spellEnd"/>
      <w:r w:rsidRPr="00C705C1">
        <w:rPr>
          <w:rFonts w:ascii="Arial" w:eastAsia="Times New Roman" w:hAnsi="Arial" w:cs="Arial"/>
          <w:color w:val="000000"/>
        </w:rPr>
        <w:t>.</w:t>
      </w:r>
      <w:proofErr w:type="spellStart"/>
      <w:r w:rsidRPr="00C705C1">
        <w:rPr>
          <w:rFonts w:ascii="Arial" w:eastAsia="Times New Roman" w:hAnsi="Arial" w:cs="Arial"/>
          <w:color w:val="000000"/>
          <w:lang w:val="en-US"/>
        </w:rPr>
        <w:t>ru</w:t>
      </w:r>
      <w:proofErr w:type="spellEnd"/>
      <w:r w:rsidRPr="00C705C1">
        <w:rPr>
          <w:rFonts w:ascii="Arial" w:eastAsia="Times New Roman" w:hAnsi="Arial" w:cs="Arial"/>
          <w:vanish/>
          <w:color w:val="336699"/>
        </w:rPr>
        <w:t>Этот e-mail защищен от спам-ботов. Для его просмотра в вашем браузере должна быть включена поддержка Java-script Этот e-mail защищен от спам-ботов. Для его просмотра в вашем браузере должна быть включена поддержка Java-script</w:t>
      </w:r>
      <w:r w:rsidRPr="00C705C1">
        <w:rPr>
          <w:rFonts w:ascii="Arial" w:eastAsia="Times New Roman" w:hAnsi="Arial" w:cs="Arial"/>
        </w:rPr>
        <w:t>)</w:t>
      </w:r>
    </w:p>
    <w:p w:rsidR="006E0CAC" w:rsidRPr="00C705C1" w:rsidRDefault="006E0CAC" w:rsidP="006E0CAC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Arial" w:eastAsia="Times New Roman" w:hAnsi="Arial" w:cs="Arial"/>
        </w:rPr>
      </w:pPr>
      <w:r w:rsidRPr="00C705C1">
        <w:rPr>
          <w:rFonts w:ascii="Arial" w:eastAsia="Times New Roman" w:hAnsi="Arial" w:cs="Arial"/>
        </w:rPr>
        <w:t>Данные филиала по работе с заявителями Иловлинского муниципального района Волгоградской области ГКУ Волгоградской области «Многофункциональный центр предоставления государственных и муниципальных услуг»;</w:t>
      </w:r>
    </w:p>
    <w:p w:rsidR="006E0CAC" w:rsidRPr="00C705C1" w:rsidRDefault="006E0CAC" w:rsidP="006E0CAC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Arial" w:eastAsia="Times New Roman" w:hAnsi="Arial" w:cs="Arial"/>
        </w:rPr>
      </w:pPr>
      <w:r w:rsidRPr="00C705C1">
        <w:rPr>
          <w:rFonts w:ascii="Arial" w:eastAsia="Times New Roman" w:hAnsi="Arial" w:cs="Arial"/>
        </w:rPr>
        <w:t xml:space="preserve">Адрес: 403071, Волгоградская область, </w:t>
      </w:r>
      <w:proofErr w:type="spellStart"/>
      <w:r w:rsidRPr="00C705C1">
        <w:rPr>
          <w:rFonts w:ascii="Arial" w:eastAsia="Times New Roman" w:hAnsi="Arial" w:cs="Arial"/>
        </w:rPr>
        <w:t>Иловлинский</w:t>
      </w:r>
      <w:proofErr w:type="spellEnd"/>
      <w:r w:rsidRPr="00C705C1">
        <w:rPr>
          <w:rFonts w:ascii="Arial" w:eastAsia="Times New Roman" w:hAnsi="Arial" w:cs="Arial"/>
        </w:rPr>
        <w:t xml:space="preserve"> район, </w:t>
      </w:r>
      <w:proofErr w:type="spellStart"/>
      <w:r w:rsidRPr="00C705C1">
        <w:rPr>
          <w:rFonts w:ascii="Arial" w:eastAsia="Times New Roman" w:hAnsi="Arial" w:cs="Arial"/>
        </w:rPr>
        <w:t>р.п</w:t>
      </w:r>
      <w:proofErr w:type="spellEnd"/>
      <w:r w:rsidRPr="00C705C1">
        <w:rPr>
          <w:rFonts w:ascii="Arial" w:eastAsia="Times New Roman" w:hAnsi="Arial" w:cs="Arial"/>
        </w:rPr>
        <w:t xml:space="preserve">. </w:t>
      </w:r>
      <w:proofErr w:type="spellStart"/>
      <w:r w:rsidRPr="00C705C1">
        <w:rPr>
          <w:rFonts w:ascii="Arial" w:eastAsia="Times New Roman" w:hAnsi="Arial" w:cs="Arial"/>
        </w:rPr>
        <w:t>Иловля</w:t>
      </w:r>
      <w:proofErr w:type="spellEnd"/>
      <w:r w:rsidRPr="00C705C1">
        <w:rPr>
          <w:rFonts w:ascii="Arial" w:eastAsia="Times New Roman" w:hAnsi="Arial" w:cs="Arial"/>
        </w:rPr>
        <w:t xml:space="preserve">, </w:t>
      </w:r>
      <w:proofErr w:type="spellStart"/>
      <w:r w:rsidRPr="00C705C1">
        <w:rPr>
          <w:rFonts w:ascii="Arial" w:eastAsia="Times New Roman" w:hAnsi="Arial" w:cs="Arial"/>
        </w:rPr>
        <w:t>ул.Кирова</w:t>
      </w:r>
      <w:proofErr w:type="spellEnd"/>
      <w:r w:rsidRPr="00C705C1">
        <w:rPr>
          <w:rFonts w:ascii="Arial" w:eastAsia="Times New Roman" w:hAnsi="Arial" w:cs="Arial"/>
        </w:rPr>
        <w:t>, 48.</w:t>
      </w:r>
    </w:p>
    <w:p w:rsidR="006E0CAC" w:rsidRPr="00C705C1" w:rsidRDefault="006E0CAC" w:rsidP="006E0CAC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Arial" w:eastAsia="Times New Roman" w:hAnsi="Arial" w:cs="Arial"/>
        </w:rPr>
      </w:pPr>
      <w:r w:rsidRPr="00C705C1">
        <w:rPr>
          <w:rFonts w:ascii="Arial" w:eastAsia="Times New Roman" w:hAnsi="Arial" w:cs="Arial"/>
        </w:rPr>
        <w:t>Телефон директора МФЦ: (84467) 5-12-03</w:t>
      </w:r>
    </w:p>
    <w:p w:rsidR="006E0CAC" w:rsidRPr="00C705C1" w:rsidRDefault="006E0CAC" w:rsidP="006E0CAC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Arial" w:eastAsia="Times New Roman" w:hAnsi="Arial" w:cs="Arial"/>
        </w:rPr>
      </w:pPr>
      <w:r w:rsidRPr="00C705C1">
        <w:rPr>
          <w:rFonts w:ascii="Arial" w:eastAsia="Times New Roman" w:hAnsi="Arial" w:cs="Arial"/>
        </w:rPr>
        <w:t>Телефоны сотрудников учреждения: (84467) 5-13-03; 5-14-03;</w:t>
      </w:r>
    </w:p>
    <w:p w:rsidR="006E0CAC" w:rsidRPr="00C705C1" w:rsidRDefault="006E0CAC" w:rsidP="006E0CAC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Arial" w:eastAsia="Times New Roman" w:hAnsi="Arial" w:cs="Arial"/>
        </w:rPr>
      </w:pPr>
      <w:r w:rsidRPr="00C705C1">
        <w:rPr>
          <w:rFonts w:ascii="Arial" w:eastAsia="Times New Roman" w:hAnsi="Arial" w:cs="Arial"/>
        </w:rPr>
        <w:t>Телефон «горячей линии»: (84467) 5-13-03;</w:t>
      </w:r>
    </w:p>
    <w:p w:rsidR="006E0CAC" w:rsidRPr="00C705C1" w:rsidRDefault="006E0CAC" w:rsidP="006E0CAC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Arial" w:eastAsia="Times New Roman" w:hAnsi="Arial" w:cs="Arial"/>
          <w:color w:val="000000"/>
        </w:rPr>
      </w:pPr>
      <w:r w:rsidRPr="00C705C1">
        <w:rPr>
          <w:rFonts w:ascii="Arial" w:eastAsia="Times New Roman" w:hAnsi="Arial" w:cs="Arial"/>
        </w:rPr>
        <w:t xml:space="preserve">Электронный адрес: </w:t>
      </w:r>
      <w:hyperlink r:id="rId10" w:history="1">
        <w:r w:rsidRPr="00C705C1">
          <w:rPr>
            <w:rFonts w:ascii="Arial" w:eastAsia="Times New Roman" w:hAnsi="Arial" w:cs="Arial"/>
            <w:color w:val="000000"/>
            <w:lang w:val="en-US"/>
          </w:rPr>
          <w:t>mfcilovlya</w:t>
        </w:r>
        <w:r w:rsidRPr="00C705C1">
          <w:rPr>
            <w:rFonts w:ascii="Arial" w:eastAsia="Times New Roman" w:hAnsi="Arial" w:cs="Arial"/>
            <w:color w:val="000000"/>
          </w:rPr>
          <w:t>@</w:t>
        </w:r>
        <w:r w:rsidRPr="00C705C1">
          <w:rPr>
            <w:rFonts w:ascii="Arial" w:eastAsia="Times New Roman" w:hAnsi="Arial" w:cs="Arial"/>
            <w:color w:val="000000"/>
            <w:lang w:val="en-US"/>
          </w:rPr>
          <w:t>yandex</w:t>
        </w:r>
        <w:r w:rsidRPr="00C705C1">
          <w:rPr>
            <w:rFonts w:ascii="Arial" w:eastAsia="Times New Roman" w:hAnsi="Arial" w:cs="Arial"/>
            <w:color w:val="000000"/>
          </w:rPr>
          <w:t>.</w:t>
        </w:r>
        <w:proofErr w:type="spellStart"/>
        <w:r w:rsidRPr="00C705C1">
          <w:rPr>
            <w:rFonts w:ascii="Arial" w:eastAsia="Times New Roman" w:hAnsi="Arial" w:cs="Arial"/>
            <w:color w:val="000000"/>
            <w:lang w:val="en-US"/>
          </w:rPr>
          <w:t>ru</w:t>
        </w:r>
        <w:proofErr w:type="spellEnd"/>
      </w:hyperlink>
    </w:p>
    <w:p w:rsidR="00A13321" w:rsidRPr="00C705C1" w:rsidRDefault="006E0CAC" w:rsidP="00A13321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Arial" w:eastAsia="Times New Roman" w:hAnsi="Arial" w:cs="Arial"/>
          <w:color w:val="000000"/>
        </w:rPr>
      </w:pPr>
      <w:r w:rsidRPr="00C705C1">
        <w:rPr>
          <w:rFonts w:ascii="Arial" w:eastAsia="Times New Roman" w:hAnsi="Arial" w:cs="Arial"/>
          <w:color w:val="000000"/>
        </w:rPr>
        <w:t>График работы филиала ГКУ ВО «МФЦ», осуществляющего прием заявителей на предоставление муниципальной услуги, а также консультирование по вопросам предоставления муниципальной услуги: понедельник – с 09:00 до 20:00 час.; вторник, среда, четверг – с 09:00 до 18:00 час.; суббота – с 09:00 до 15:30 час.; выходные дни – воскресенье, нерабочие праздничные дни.</w:t>
      </w:r>
    </w:p>
    <w:p w:rsidR="006E0CAC" w:rsidRPr="00C705C1" w:rsidRDefault="006E0CAC" w:rsidP="00A13321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Arial" w:eastAsia="Times New Roman" w:hAnsi="Arial" w:cs="Arial"/>
          <w:color w:val="000000"/>
        </w:rPr>
      </w:pPr>
      <w:r w:rsidRPr="00C705C1">
        <w:rPr>
          <w:rFonts w:ascii="Arial" w:hAnsi="Arial" w:cs="Arial"/>
          <w:lang w:eastAsia="en-US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(http://mfc.volganet.ru).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1.3.2. Информацию о порядке предоставления муниципальной услуги заявитель может получить:</w:t>
      </w:r>
    </w:p>
    <w:p w:rsidR="00EF4EC3" w:rsidRPr="00C705C1" w:rsidRDefault="00A13321" w:rsidP="00EF4EC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непосредственно в администрации Александровского сельского поселения Иловлинского муниципального района Волгоградской области</w:t>
      </w:r>
      <w:r w:rsidR="00EF4EC3" w:rsidRPr="00C705C1">
        <w:rPr>
          <w:rFonts w:ascii="Arial" w:hAnsi="Arial" w:cs="Arial"/>
        </w:rPr>
        <w:t xml:space="preserve"> (информационные стенды, устное информирование по телефону, а также на личном </w:t>
      </w:r>
      <w:r w:rsidRPr="00C705C1">
        <w:rPr>
          <w:rFonts w:ascii="Arial" w:hAnsi="Arial" w:cs="Arial"/>
        </w:rPr>
        <w:t>приеме муниципальными служащими администрации Александровского сельского поселения Иловлинского муниципального района Волгоградской области</w:t>
      </w:r>
      <w:r w:rsidR="00EF4EC3" w:rsidRPr="00C705C1">
        <w:rPr>
          <w:rFonts w:ascii="Arial" w:hAnsi="Arial" w:cs="Arial"/>
        </w:rPr>
        <w:t>);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по почте, в том числе электронной (</w:t>
      </w:r>
      <w:proofErr w:type="spellStart"/>
      <w:r w:rsidR="00A13321" w:rsidRPr="00C705C1">
        <w:rPr>
          <w:rFonts w:ascii="Arial" w:eastAsia="Times New Roman" w:hAnsi="Arial" w:cs="Arial"/>
          <w:color w:val="000000"/>
          <w:lang w:val="en-US"/>
        </w:rPr>
        <w:t>aleksandrovskoesp</w:t>
      </w:r>
      <w:proofErr w:type="spellEnd"/>
      <w:r w:rsidR="00A13321" w:rsidRPr="00C705C1">
        <w:rPr>
          <w:rFonts w:ascii="Arial" w:eastAsia="Times New Roman" w:hAnsi="Arial" w:cs="Arial"/>
          <w:color w:val="000000"/>
        </w:rPr>
        <w:t>@</w:t>
      </w:r>
      <w:r w:rsidR="00A13321" w:rsidRPr="00C705C1">
        <w:rPr>
          <w:rFonts w:ascii="Arial" w:eastAsia="Times New Roman" w:hAnsi="Arial" w:cs="Arial"/>
          <w:color w:val="000000"/>
          <w:lang w:val="en-US"/>
        </w:rPr>
        <w:t>mail</w:t>
      </w:r>
      <w:r w:rsidR="00A13321" w:rsidRPr="00C705C1">
        <w:rPr>
          <w:rFonts w:ascii="Arial" w:eastAsia="Times New Roman" w:hAnsi="Arial" w:cs="Arial"/>
          <w:color w:val="000000"/>
        </w:rPr>
        <w:t>.</w:t>
      </w:r>
      <w:proofErr w:type="spellStart"/>
      <w:r w:rsidR="00A13321" w:rsidRPr="00C705C1">
        <w:rPr>
          <w:rFonts w:ascii="Arial" w:eastAsia="Times New Roman" w:hAnsi="Arial" w:cs="Arial"/>
          <w:color w:val="000000"/>
          <w:lang w:val="en-US"/>
        </w:rPr>
        <w:t>ru</w:t>
      </w:r>
      <w:proofErr w:type="spellEnd"/>
      <w:r w:rsidRPr="00C705C1">
        <w:rPr>
          <w:rFonts w:ascii="Arial" w:hAnsi="Arial" w:cs="Arial"/>
        </w:rPr>
        <w:t xml:space="preserve">), </w:t>
      </w:r>
      <w:r w:rsidRPr="00C705C1">
        <w:rPr>
          <w:rFonts w:ascii="Arial" w:hAnsi="Arial" w:cs="Arial"/>
        </w:rPr>
        <w:br/>
        <w:t>в случае письменного обращения заявителя;</w:t>
      </w:r>
    </w:p>
    <w:p w:rsidR="00EF4EC3" w:rsidRPr="00C705C1" w:rsidRDefault="00EF4EC3" w:rsidP="00EF4EC3">
      <w:pPr>
        <w:widowControl w:val="0"/>
        <w:autoSpaceDE w:val="0"/>
        <w:autoSpaceDN w:val="0"/>
        <w:ind w:firstLine="709"/>
        <w:jc w:val="both"/>
        <w:rPr>
          <w:rFonts w:ascii="Arial" w:eastAsia="Times New Roman" w:hAnsi="Arial" w:cs="Arial"/>
        </w:rPr>
      </w:pPr>
      <w:r w:rsidRPr="00C705C1">
        <w:rPr>
          <w:rFonts w:ascii="Arial" w:eastAsia="Times New Roman" w:hAnsi="Arial" w:cs="Arial"/>
        </w:rPr>
        <w:t xml:space="preserve">на портале федеральной информационной адресной системы </w:t>
      </w:r>
      <w:r w:rsidRPr="00C705C1">
        <w:rPr>
          <w:rFonts w:ascii="Arial" w:eastAsia="Times New Roman" w:hAnsi="Arial" w:cs="Arial"/>
          <w:bCs/>
        </w:rPr>
        <w:br/>
      </w:r>
      <w:r w:rsidRPr="00C705C1">
        <w:rPr>
          <w:rFonts w:ascii="Arial" w:eastAsia="Times New Roman" w:hAnsi="Arial" w:cs="Arial"/>
        </w:rPr>
        <w:t xml:space="preserve">в информационно-телекоммуникационной сети «Интернет» (https://fias.nalog.ru/) (далее – </w:t>
      </w:r>
      <w:r w:rsidRPr="00C705C1">
        <w:rPr>
          <w:rFonts w:ascii="Arial" w:hAnsi="Arial" w:cs="Arial"/>
          <w:iCs/>
        </w:rPr>
        <w:t>портал адресной системы</w:t>
      </w:r>
      <w:r w:rsidRPr="00C705C1">
        <w:rPr>
          <w:rFonts w:ascii="Arial" w:eastAsia="Times New Roman" w:hAnsi="Arial" w:cs="Arial"/>
        </w:rPr>
        <w:t>);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в сет</w:t>
      </w:r>
      <w:r w:rsidR="00A13321" w:rsidRPr="00C705C1">
        <w:rPr>
          <w:rFonts w:ascii="Arial" w:hAnsi="Arial" w:cs="Arial"/>
        </w:rPr>
        <w:t xml:space="preserve">и Интернет на официальном сайте администрации Александровского </w:t>
      </w:r>
      <w:r w:rsidR="00A13321" w:rsidRPr="00C705C1">
        <w:rPr>
          <w:rFonts w:ascii="Arial" w:hAnsi="Arial" w:cs="Arial"/>
        </w:rPr>
        <w:lastRenderedPageBreak/>
        <w:t xml:space="preserve">сельского поселения </w:t>
      </w:r>
      <w:proofErr w:type="spellStart"/>
      <w:r w:rsidR="00A13321" w:rsidRPr="00C705C1">
        <w:rPr>
          <w:rFonts w:ascii="Arial" w:hAnsi="Arial" w:cs="Arial"/>
        </w:rPr>
        <w:t>Иловлинского</w:t>
      </w:r>
      <w:proofErr w:type="spellEnd"/>
      <w:r w:rsidR="00A13321" w:rsidRPr="00C705C1">
        <w:rPr>
          <w:rFonts w:ascii="Arial" w:hAnsi="Arial" w:cs="Arial"/>
        </w:rPr>
        <w:t xml:space="preserve"> муниципального района Волгоградской области (</w:t>
      </w:r>
      <w:r w:rsidR="00A13321" w:rsidRPr="00C705C1">
        <w:rPr>
          <w:rFonts w:ascii="Arial" w:eastAsia="Times New Roman" w:hAnsi="Arial" w:cs="Arial"/>
          <w:bCs/>
          <w:color w:val="000000"/>
        </w:rPr>
        <w:t>http://</w:t>
      </w:r>
      <w:proofErr w:type="spellStart"/>
      <w:r w:rsidR="00A13321" w:rsidRPr="00C705C1">
        <w:rPr>
          <w:rFonts w:ascii="Arial" w:eastAsia="Times New Roman" w:hAnsi="Arial" w:cs="Arial"/>
          <w:color w:val="000000"/>
          <w:lang w:val="en-US"/>
        </w:rPr>
        <w:t>aleksandrovskoe</w:t>
      </w:r>
      <w:proofErr w:type="spellEnd"/>
      <w:r w:rsidR="00A13321" w:rsidRPr="00C705C1">
        <w:rPr>
          <w:rFonts w:ascii="Arial" w:eastAsia="Times New Roman" w:hAnsi="Arial" w:cs="Arial"/>
          <w:color w:val="000000"/>
        </w:rPr>
        <w:t>-</w:t>
      </w:r>
      <w:proofErr w:type="spellStart"/>
      <w:r w:rsidR="00A13321" w:rsidRPr="00C705C1">
        <w:rPr>
          <w:rFonts w:ascii="Arial" w:eastAsia="Times New Roman" w:hAnsi="Arial" w:cs="Arial"/>
          <w:color w:val="000000"/>
          <w:lang w:val="en-US"/>
        </w:rPr>
        <w:t>sp</w:t>
      </w:r>
      <w:proofErr w:type="spellEnd"/>
      <w:r w:rsidR="00A13321" w:rsidRPr="00C705C1">
        <w:rPr>
          <w:rFonts w:ascii="Arial" w:eastAsia="Times New Roman" w:hAnsi="Arial" w:cs="Arial"/>
          <w:color w:val="000000"/>
        </w:rPr>
        <w:t>.</w:t>
      </w:r>
      <w:proofErr w:type="spellStart"/>
      <w:r w:rsidR="00A13321" w:rsidRPr="00C705C1">
        <w:rPr>
          <w:rFonts w:ascii="Arial" w:eastAsia="Times New Roman" w:hAnsi="Arial" w:cs="Arial"/>
          <w:color w:val="000000"/>
          <w:lang w:val="en-US"/>
        </w:rPr>
        <w:t>ru</w:t>
      </w:r>
      <w:proofErr w:type="spellEnd"/>
      <w:r w:rsidR="00A13321" w:rsidRPr="00C705C1">
        <w:rPr>
          <w:rFonts w:ascii="Arial" w:hAnsi="Arial" w:cs="Arial"/>
        </w:rPr>
        <w:t>)</w:t>
      </w:r>
      <w:r w:rsidRPr="00C705C1">
        <w:rPr>
          <w:rFonts w:ascii="Arial" w:hAnsi="Arial" w:cs="Arial"/>
        </w:rPr>
        <w:t xml:space="preserve">, </w:t>
      </w:r>
      <w:r w:rsidRPr="00C705C1">
        <w:rPr>
          <w:rFonts w:ascii="Arial" w:hAnsi="Arial" w:cs="Arial"/>
        </w:rPr>
        <w:br/>
        <w:t xml:space="preserve">на Едином портале государственных и муниципальных услуг (функций),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</w:t>
      </w:r>
      <w:r w:rsidRPr="00C705C1">
        <w:rPr>
          <w:rFonts w:ascii="Arial" w:hAnsi="Arial" w:cs="Arial"/>
        </w:rPr>
        <w:br/>
        <w:t>и муниципальных услуг) (</w:t>
      </w:r>
      <w:hyperlink r:id="rId11" w:history="1">
        <w:r w:rsidRPr="00C705C1">
          <w:rPr>
            <w:rStyle w:val="af2"/>
            <w:rFonts w:ascii="Arial" w:hAnsi="Arial" w:cs="Arial"/>
            <w:color w:val="auto"/>
            <w:u w:val="none"/>
            <w:lang w:val="en-US"/>
          </w:rPr>
          <w:t>www</w:t>
        </w:r>
        <w:r w:rsidRPr="00C705C1">
          <w:rPr>
            <w:rStyle w:val="af2"/>
            <w:rFonts w:ascii="Arial" w:hAnsi="Arial" w:cs="Arial"/>
            <w:color w:val="auto"/>
            <w:u w:val="none"/>
          </w:rPr>
          <w:t>.</w:t>
        </w:r>
        <w:proofErr w:type="spellStart"/>
        <w:r w:rsidRPr="00C705C1">
          <w:rPr>
            <w:rStyle w:val="af2"/>
            <w:rFonts w:ascii="Arial" w:hAnsi="Arial" w:cs="Arial"/>
            <w:color w:val="auto"/>
            <w:u w:val="none"/>
            <w:lang w:val="en-US"/>
          </w:rPr>
          <w:t>gosuslugi</w:t>
        </w:r>
        <w:proofErr w:type="spellEnd"/>
        <w:r w:rsidRPr="00C705C1">
          <w:rPr>
            <w:rStyle w:val="af2"/>
            <w:rFonts w:ascii="Arial" w:hAnsi="Arial" w:cs="Arial"/>
            <w:color w:val="auto"/>
            <w:u w:val="none"/>
          </w:rPr>
          <w:t>.</w:t>
        </w:r>
        <w:proofErr w:type="spellStart"/>
        <w:r w:rsidRPr="00C705C1">
          <w:rPr>
            <w:rStyle w:val="af2"/>
            <w:rFonts w:ascii="Arial" w:hAnsi="Arial" w:cs="Arial"/>
            <w:color w:val="auto"/>
            <w:u w:val="none"/>
            <w:lang w:val="en-US"/>
          </w:rPr>
          <w:t>ru</w:t>
        </w:r>
        <w:proofErr w:type="spellEnd"/>
      </w:hyperlink>
      <w:r w:rsidRPr="00C705C1">
        <w:rPr>
          <w:rFonts w:ascii="Arial" w:hAnsi="Arial" w:cs="Arial"/>
        </w:rPr>
        <w:t>).</w:t>
      </w:r>
    </w:p>
    <w:p w:rsidR="00EF4EC3" w:rsidRPr="00C705C1" w:rsidRDefault="00EF4EC3" w:rsidP="00EF4EC3">
      <w:pPr>
        <w:tabs>
          <w:tab w:val="left" w:pos="2020"/>
        </w:tabs>
        <w:jc w:val="both"/>
        <w:rPr>
          <w:rFonts w:ascii="Arial" w:hAnsi="Arial" w:cs="Arial"/>
        </w:rPr>
      </w:pP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  <w:r w:rsidRPr="00C705C1">
        <w:rPr>
          <w:rFonts w:ascii="Arial" w:hAnsi="Arial" w:cs="Arial"/>
        </w:rPr>
        <w:t>2. Стандарт предоставления муниципальной услуги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</w:p>
    <w:p w:rsidR="00EF4EC3" w:rsidRPr="00C705C1" w:rsidRDefault="00EF4EC3" w:rsidP="00EF4EC3">
      <w:pPr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C705C1">
        <w:rPr>
          <w:rFonts w:ascii="Arial" w:hAnsi="Arial" w:cs="Arial"/>
        </w:rPr>
        <w:t>2.1. Наименование муниципальной услуги.</w:t>
      </w:r>
    </w:p>
    <w:p w:rsidR="00EF4EC3" w:rsidRPr="00C705C1" w:rsidRDefault="00EF4EC3" w:rsidP="00EF4EC3">
      <w:pPr>
        <w:shd w:val="clear" w:color="auto" w:fill="FFFFFF"/>
        <w:tabs>
          <w:tab w:val="left" w:pos="706"/>
        </w:tabs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Наименование муниципальной услуги: «Присвоение адреса объекту адресации, изменение и аннулирование такого адреса».</w:t>
      </w:r>
    </w:p>
    <w:p w:rsidR="00EF4EC3" w:rsidRPr="00C705C1" w:rsidRDefault="00EF4EC3" w:rsidP="00EF4EC3">
      <w:pPr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2.2. Органы и организации, участвующие в предоставлении муниципальной услуги.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C705C1">
        <w:rPr>
          <w:rFonts w:ascii="Arial" w:hAnsi="Arial" w:cs="Arial"/>
        </w:rPr>
        <w:t xml:space="preserve">2.2.1. Органом, предоставляющим </w:t>
      </w:r>
      <w:r w:rsidR="00A13321" w:rsidRPr="00C705C1">
        <w:rPr>
          <w:rFonts w:ascii="Arial" w:hAnsi="Arial" w:cs="Arial"/>
        </w:rPr>
        <w:t xml:space="preserve">муниципальную услугу, является администрация Александровского сельского поселения Иловлинского муниципального района Волгоградской области </w:t>
      </w:r>
      <w:r w:rsidRPr="00C705C1">
        <w:rPr>
          <w:rFonts w:ascii="Arial" w:hAnsi="Arial" w:cs="Arial"/>
        </w:rPr>
        <w:t>(далее – уполномоченный орган).</w:t>
      </w:r>
    </w:p>
    <w:p w:rsidR="00EF4EC3" w:rsidRPr="00C705C1" w:rsidRDefault="00EF4EC3" w:rsidP="00EF4EC3">
      <w:pPr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2.2.2. При предоставлении муниципальной услуги уполномоченный орган взаимодействует с органами власти и организациями в порядке, предусмотренном законодательством Российской Федерации.</w:t>
      </w:r>
    </w:p>
    <w:p w:rsidR="00EF4EC3" w:rsidRPr="00C705C1" w:rsidRDefault="00EF4EC3" w:rsidP="00EF4EC3">
      <w:pPr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2.2.3. Межведомственное информационное взаимодействие </w:t>
      </w:r>
      <w:r w:rsidRPr="00C705C1">
        <w:rPr>
          <w:rFonts w:ascii="Arial" w:hAnsi="Arial" w:cs="Arial"/>
        </w:rPr>
        <w:br/>
        <w:t xml:space="preserve">в предоставлении муниципальной услуги осуществляется в соответствии </w:t>
      </w:r>
      <w:r w:rsidRPr="00C705C1">
        <w:rPr>
          <w:rFonts w:ascii="Arial" w:hAnsi="Arial" w:cs="Arial"/>
        </w:rPr>
        <w:br/>
        <w:t xml:space="preserve">с требованиями Федерального закона от 27.07.2010 № 210-ФЗ </w:t>
      </w:r>
      <w:r w:rsidRPr="00C705C1">
        <w:rPr>
          <w:rFonts w:ascii="Arial" w:hAnsi="Arial" w:cs="Arial"/>
        </w:rPr>
        <w:br/>
        <w:t xml:space="preserve">«Об организации предоставления государственных и муниципальных услуг» </w:t>
      </w:r>
      <w:r w:rsidRPr="00C705C1">
        <w:rPr>
          <w:rFonts w:ascii="Arial" w:hAnsi="Arial" w:cs="Arial"/>
          <w:bCs/>
        </w:rPr>
        <w:t>(далее также – Федеральный закон № 210-ФЗ)</w:t>
      </w:r>
      <w:r w:rsidRPr="00C705C1">
        <w:rPr>
          <w:rFonts w:ascii="Arial" w:hAnsi="Arial" w:cs="Arial"/>
        </w:rPr>
        <w:t>.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 xml:space="preserve">2.3. Результат предоставления муниципальной услуги. 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pacing w:val="-2"/>
          <w:sz w:val="24"/>
          <w:szCs w:val="24"/>
        </w:rPr>
        <w:t xml:space="preserve">Результатом предоставления </w:t>
      </w:r>
      <w:r w:rsidRPr="00C705C1">
        <w:rPr>
          <w:rFonts w:ascii="Arial" w:hAnsi="Arial" w:cs="Arial"/>
          <w:sz w:val="24"/>
          <w:szCs w:val="24"/>
        </w:rPr>
        <w:t>муниципальной</w:t>
      </w:r>
      <w:r w:rsidRPr="00C705C1">
        <w:rPr>
          <w:rFonts w:ascii="Arial" w:hAnsi="Arial" w:cs="Arial"/>
          <w:spacing w:val="-2"/>
          <w:sz w:val="24"/>
          <w:szCs w:val="24"/>
        </w:rPr>
        <w:t xml:space="preserve"> услуги является:</w:t>
      </w:r>
    </w:p>
    <w:p w:rsidR="00EF4EC3" w:rsidRPr="00C705C1" w:rsidRDefault="00EF4EC3" w:rsidP="00EF4EC3">
      <w:pPr>
        <w:ind w:firstLine="709"/>
        <w:jc w:val="both"/>
        <w:outlineLvl w:val="1"/>
        <w:rPr>
          <w:rFonts w:ascii="Arial" w:hAnsi="Arial" w:cs="Arial"/>
        </w:rPr>
      </w:pPr>
      <w:r w:rsidRPr="00C705C1">
        <w:rPr>
          <w:rFonts w:ascii="Arial" w:hAnsi="Arial" w:cs="Arial"/>
          <w:spacing w:val="-1"/>
        </w:rPr>
        <w:t>- решение уполномоченного органа о присвоении адреса объекту адресации</w:t>
      </w:r>
      <w:r w:rsidRPr="00C705C1">
        <w:rPr>
          <w:rFonts w:ascii="Arial" w:hAnsi="Arial" w:cs="Arial"/>
        </w:rPr>
        <w:t>;</w:t>
      </w:r>
    </w:p>
    <w:p w:rsidR="00EF4EC3" w:rsidRPr="00C705C1" w:rsidRDefault="00EF4EC3" w:rsidP="00EF4EC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- решение уполномоченного органа об аннулировании адреса объекта адресации (в случае присвоения объекту адресации нового адреса может быть по решению уполномоченного органа объединено с решением о присвоении этому объекту адресации нового адреса).</w:t>
      </w:r>
    </w:p>
    <w:p w:rsidR="00EF4EC3" w:rsidRPr="00C705C1" w:rsidRDefault="00EF4EC3" w:rsidP="00EF4EC3">
      <w:pPr>
        <w:ind w:firstLine="709"/>
        <w:jc w:val="both"/>
        <w:outlineLvl w:val="1"/>
        <w:rPr>
          <w:rFonts w:ascii="Arial" w:hAnsi="Arial" w:cs="Arial"/>
        </w:rPr>
      </w:pPr>
      <w:r w:rsidRPr="00C705C1">
        <w:rPr>
          <w:rFonts w:ascii="Arial" w:hAnsi="Arial" w:cs="Arial"/>
        </w:rPr>
        <w:t>- решение уполномоченного органа об отказе в присвоении объекту адресации адреса или аннулировании его адреса.</w:t>
      </w:r>
    </w:p>
    <w:p w:rsidR="00EF4EC3" w:rsidRPr="00C705C1" w:rsidRDefault="00EF4EC3" w:rsidP="00EF4EC3">
      <w:pPr>
        <w:ind w:firstLine="709"/>
        <w:jc w:val="both"/>
        <w:outlineLvl w:val="1"/>
        <w:rPr>
          <w:rFonts w:ascii="Arial" w:hAnsi="Arial" w:cs="Arial"/>
        </w:rPr>
      </w:pPr>
      <w:r w:rsidRPr="00C705C1">
        <w:rPr>
          <w:rFonts w:ascii="Arial" w:hAnsi="Arial" w:cs="Arial"/>
        </w:rPr>
        <w:t>2.4. Срок предоставления муниципальной услуги.</w:t>
      </w:r>
    </w:p>
    <w:p w:rsidR="00EF4EC3" w:rsidRPr="00C705C1" w:rsidRDefault="00EF4EC3" w:rsidP="00EF4EC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Срок принятия уполномоченным органом решения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адреса, а также внесение соответствующих сведений об адресе объекта адресации в государственный адресный реестр не должен превышать 10 рабочих дней со дня поступления заявления о предоставлении муниципальной услуги. </w:t>
      </w:r>
    </w:p>
    <w:p w:rsidR="00EF4EC3" w:rsidRPr="00C705C1" w:rsidRDefault="00EF4EC3" w:rsidP="00EF4EC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В случае представления заявления через МФЦ срок предоставления муниципальной услуги исчисляется со дня передачи МФЦ заявления и документов, указанных в пункте 2.6.2 настоящего административного регламента (при их наличии), в уполномоченный орган. 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C705C1">
        <w:rPr>
          <w:rFonts w:ascii="Arial" w:hAnsi="Arial" w:cs="Arial"/>
        </w:rPr>
        <w:t>2.5. Правовые основания для предоставления муниципальной услуги.</w:t>
      </w:r>
    </w:p>
    <w:p w:rsidR="00EF4EC3" w:rsidRPr="00C705C1" w:rsidRDefault="00EF4EC3" w:rsidP="00EF4EC3">
      <w:pPr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Предоставление уполномоченным органом муниципальной услуги осуществляется в соответствии со следующими нормативными правовыми актами:</w:t>
      </w:r>
    </w:p>
    <w:p w:rsidR="00EF4EC3" w:rsidRPr="00C705C1" w:rsidRDefault="00EF4EC3" w:rsidP="00EF4EC3">
      <w:pPr>
        <w:widowControl w:val="0"/>
        <w:autoSpaceDE w:val="0"/>
        <w:autoSpaceDN w:val="0"/>
        <w:ind w:firstLine="708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- Земельный кодекс Российской Федерации от 25.10.2001 № 136-ФЗ </w:t>
      </w:r>
      <w:r w:rsidRPr="00C705C1">
        <w:rPr>
          <w:rFonts w:ascii="Arial" w:hAnsi="Arial" w:cs="Arial"/>
        </w:rPr>
        <w:lastRenderedPageBreak/>
        <w:t xml:space="preserve">(Собрание законодательства Российской Федерации, 2001, № 44, ст. 4147, «Парламентская газета», № 204 - 205, 30.10.2001, «Российская газета», </w:t>
      </w:r>
      <w:r w:rsidRPr="00C705C1">
        <w:rPr>
          <w:rFonts w:ascii="Arial" w:hAnsi="Arial" w:cs="Arial"/>
        </w:rPr>
        <w:br/>
        <w:t>№ 211 - 212, 30.10.2001);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- Градостроительный кодекс Российской Федерации </w:t>
      </w:r>
      <w:r w:rsidRPr="00C705C1">
        <w:rPr>
          <w:rFonts w:ascii="Arial" w:hAnsi="Arial" w:cs="Arial"/>
          <w:lang w:eastAsia="en-US"/>
        </w:rPr>
        <w:t xml:space="preserve">от 29.12.2004 </w:t>
      </w:r>
      <w:r w:rsidRPr="00C705C1">
        <w:rPr>
          <w:rFonts w:ascii="Arial" w:hAnsi="Arial" w:cs="Arial"/>
          <w:lang w:eastAsia="en-US"/>
        </w:rPr>
        <w:br/>
        <w:t xml:space="preserve">№ 190-ФЗ </w:t>
      </w:r>
      <w:r w:rsidRPr="00C705C1">
        <w:rPr>
          <w:rFonts w:ascii="Arial" w:hAnsi="Arial" w:cs="Arial"/>
        </w:rPr>
        <w:t>(</w:t>
      </w:r>
      <w:r w:rsidRPr="00C705C1">
        <w:rPr>
          <w:rFonts w:ascii="Arial" w:hAnsi="Arial" w:cs="Arial"/>
          <w:lang w:eastAsia="en-US"/>
        </w:rPr>
        <w:t xml:space="preserve">Собрание законодательства РФ, 03.01.2005, № 1 (часть 1), </w:t>
      </w:r>
      <w:r w:rsidRPr="00C705C1">
        <w:rPr>
          <w:rFonts w:ascii="Arial" w:hAnsi="Arial" w:cs="Arial"/>
          <w:bCs/>
        </w:rPr>
        <w:br/>
      </w:r>
      <w:r w:rsidRPr="00C705C1">
        <w:rPr>
          <w:rFonts w:ascii="Arial" w:hAnsi="Arial" w:cs="Arial"/>
          <w:lang w:eastAsia="en-US"/>
        </w:rPr>
        <w:t>ст. 16,</w:t>
      </w:r>
      <w:r w:rsidRPr="00C705C1">
        <w:rPr>
          <w:rFonts w:ascii="Arial" w:hAnsi="Arial" w:cs="Arial"/>
        </w:rPr>
        <w:t xml:space="preserve"> «</w:t>
      </w:r>
      <w:r w:rsidRPr="00C705C1">
        <w:rPr>
          <w:rFonts w:ascii="Arial" w:hAnsi="Arial" w:cs="Arial"/>
          <w:lang w:eastAsia="en-US"/>
        </w:rPr>
        <w:t>Парламентская газета</w:t>
      </w:r>
      <w:r w:rsidRPr="00C705C1">
        <w:rPr>
          <w:rFonts w:ascii="Arial" w:hAnsi="Arial" w:cs="Arial"/>
        </w:rPr>
        <w:t>»</w:t>
      </w:r>
      <w:r w:rsidRPr="00C705C1">
        <w:rPr>
          <w:rFonts w:ascii="Arial" w:hAnsi="Arial" w:cs="Arial"/>
          <w:lang w:eastAsia="en-US"/>
        </w:rPr>
        <w:t>, № 5-6, 14.01.2005</w:t>
      </w:r>
      <w:r w:rsidRPr="00C705C1">
        <w:rPr>
          <w:rFonts w:ascii="Arial" w:hAnsi="Arial" w:cs="Arial"/>
        </w:rPr>
        <w:t>);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- Федеральный </w:t>
      </w:r>
      <w:hyperlink r:id="rId12" w:history="1">
        <w:r w:rsidRPr="00C705C1">
          <w:rPr>
            <w:rStyle w:val="af2"/>
            <w:rFonts w:ascii="Arial" w:hAnsi="Arial" w:cs="Arial"/>
            <w:color w:val="auto"/>
            <w:u w:val="none"/>
          </w:rPr>
          <w:t>закон</w:t>
        </w:r>
      </w:hyperlink>
      <w:r w:rsidRPr="00C705C1">
        <w:rPr>
          <w:rFonts w:ascii="Arial" w:hAnsi="Arial" w:cs="Arial"/>
        </w:rPr>
        <w:t xml:space="preserve"> от 06.10.2003 № 131-ФЗ «Об общих принципах </w:t>
      </w:r>
      <w:r w:rsidRPr="00C705C1">
        <w:rPr>
          <w:rFonts w:ascii="Arial" w:hAnsi="Arial" w:cs="Arial"/>
        </w:rPr>
        <w:br/>
        <w:t xml:space="preserve">организации местного самоуправления в Российской Федерации» </w:t>
      </w:r>
      <w:r w:rsidRPr="00C705C1">
        <w:rPr>
          <w:rFonts w:ascii="Arial" w:hAnsi="Arial" w:cs="Arial"/>
        </w:rPr>
        <w:br/>
        <w:t>(Российская газета, № 202, 08.10.2003; «Собрание законодательств РФ», 06.10.2003, № 40, ст. 3822; «Парламентская газета» № 186, 08.10.2003);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- Федеральный закон от 27.07.2006 № 149-ФЗ «Об информации, информационных технологиях и о защите информации» («</w:t>
      </w:r>
      <w:r w:rsidRPr="00C705C1">
        <w:rPr>
          <w:rFonts w:ascii="Arial" w:hAnsi="Arial" w:cs="Arial"/>
          <w:lang w:eastAsia="en-US"/>
        </w:rPr>
        <w:t>Российская газета</w:t>
      </w:r>
      <w:r w:rsidRPr="00C705C1">
        <w:rPr>
          <w:rFonts w:ascii="Arial" w:hAnsi="Arial" w:cs="Arial"/>
        </w:rPr>
        <w:t>»</w:t>
      </w:r>
      <w:r w:rsidRPr="00C705C1">
        <w:rPr>
          <w:rFonts w:ascii="Arial" w:hAnsi="Arial" w:cs="Arial"/>
          <w:lang w:eastAsia="en-US"/>
        </w:rPr>
        <w:t xml:space="preserve">, № 165, 29.07.2006, </w:t>
      </w:r>
      <w:r w:rsidRPr="00C705C1">
        <w:rPr>
          <w:rFonts w:ascii="Arial" w:hAnsi="Arial" w:cs="Arial"/>
        </w:rPr>
        <w:t>«</w:t>
      </w:r>
      <w:r w:rsidRPr="00C705C1">
        <w:rPr>
          <w:rFonts w:ascii="Arial" w:hAnsi="Arial" w:cs="Arial"/>
          <w:lang w:eastAsia="en-US"/>
        </w:rPr>
        <w:t>Собрание законодательства РФ</w:t>
      </w:r>
      <w:r w:rsidRPr="00C705C1">
        <w:rPr>
          <w:rFonts w:ascii="Arial" w:hAnsi="Arial" w:cs="Arial"/>
        </w:rPr>
        <w:t>»</w:t>
      </w:r>
      <w:r w:rsidRPr="00C705C1">
        <w:rPr>
          <w:rFonts w:ascii="Arial" w:hAnsi="Arial" w:cs="Arial"/>
          <w:lang w:eastAsia="en-US"/>
        </w:rPr>
        <w:t xml:space="preserve">, 31.07.2006, № 31 (1 ч.), ст. 3448, </w:t>
      </w:r>
      <w:r w:rsidRPr="00C705C1">
        <w:rPr>
          <w:rFonts w:ascii="Arial" w:hAnsi="Arial" w:cs="Arial"/>
        </w:rPr>
        <w:t>«</w:t>
      </w:r>
      <w:r w:rsidRPr="00C705C1">
        <w:rPr>
          <w:rFonts w:ascii="Arial" w:hAnsi="Arial" w:cs="Arial"/>
          <w:lang w:eastAsia="en-US"/>
        </w:rPr>
        <w:t>Парламентская газета</w:t>
      </w:r>
      <w:r w:rsidRPr="00C705C1">
        <w:rPr>
          <w:rFonts w:ascii="Arial" w:hAnsi="Arial" w:cs="Arial"/>
        </w:rPr>
        <w:t>»</w:t>
      </w:r>
      <w:r w:rsidRPr="00C705C1">
        <w:rPr>
          <w:rFonts w:ascii="Arial" w:hAnsi="Arial" w:cs="Arial"/>
          <w:lang w:eastAsia="en-US"/>
        </w:rPr>
        <w:t>, № 126-127, 03.08.2006</w:t>
      </w:r>
      <w:r w:rsidRPr="00C705C1">
        <w:rPr>
          <w:rFonts w:ascii="Arial" w:hAnsi="Arial" w:cs="Arial"/>
        </w:rPr>
        <w:t>);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- Федеральный закон от 27.07.2006 № 152-ФЗ «О персональных данных» («Российская газета», № 165, 29.07.2006, «Собрание законодательства РФ», 31.07.2006, № 31 (1 ч.), ст. 3451, «Парламентская газета», № 126-127, 03.08.2006);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C705C1">
        <w:rPr>
          <w:rFonts w:ascii="Arial" w:hAnsi="Arial" w:cs="Arial"/>
        </w:rPr>
        <w:t>- Федеральный закон от 24.07.2007 № 221-ФЗ «О государственном кадастре недвижимости» (</w:t>
      </w:r>
      <w:r w:rsidRPr="00C705C1">
        <w:rPr>
          <w:rFonts w:ascii="Arial" w:hAnsi="Arial" w:cs="Arial"/>
          <w:lang w:eastAsia="en-US"/>
        </w:rPr>
        <w:t xml:space="preserve">Собрание законодательства РФ, 30.07.2007, </w:t>
      </w:r>
      <w:r w:rsidRPr="00C705C1">
        <w:rPr>
          <w:rFonts w:ascii="Arial" w:hAnsi="Arial" w:cs="Arial"/>
          <w:lang w:eastAsia="en-US"/>
        </w:rPr>
        <w:br/>
        <w:t>№ 31, ст. 4017,</w:t>
      </w:r>
      <w:r w:rsidRPr="00C705C1">
        <w:rPr>
          <w:rFonts w:ascii="Arial" w:hAnsi="Arial" w:cs="Arial"/>
        </w:rPr>
        <w:t xml:space="preserve"> «</w:t>
      </w:r>
      <w:r w:rsidRPr="00C705C1">
        <w:rPr>
          <w:rFonts w:ascii="Arial" w:hAnsi="Arial" w:cs="Arial"/>
          <w:lang w:eastAsia="en-US"/>
        </w:rPr>
        <w:t>Российская газета</w:t>
      </w:r>
      <w:r w:rsidRPr="00C705C1">
        <w:rPr>
          <w:rFonts w:ascii="Arial" w:hAnsi="Arial" w:cs="Arial"/>
        </w:rPr>
        <w:t>»</w:t>
      </w:r>
      <w:r w:rsidRPr="00C705C1">
        <w:rPr>
          <w:rFonts w:ascii="Arial" w:hAnsi="Arial" w:cs="Arial"/>
          <w:lang w:eastAsia="en-US"/>
        </w:rPr>
        <w:t xml:space="preserve">, № 165, 01.08.2007, </w:t>
      </w:r>
      <w:r w:rsidRPr="00C705C1">
        <w:rPr>
          <w:rFonts w:ascii="Arial" w:hAnsi="Arial" w:cs="Arial"/>
        </w:rPr>
        <w:t>«</w:t>
      </w:r>
      <w:r w:rsidRPr="00C705C1">
        <w:rPr>
          <w:rFonts w:ascii="Arial" w:hAnsi="Arial" w:cs="Arial"/>
          <w:lang w:eastAsia="en-US"/>
        </w:rPr>
        <w:t>Парламентская газета</w:t>
      </w:r>
      <w:r w:rsidRPr="00C705C1">
        <w:rPr>
          <w:rFonts w:ascii="Arial" w:hAnsi="Arial" w:cs="Arial"/>
        </w:rPr>
        <w:t>»</w:t>
      </w:r>
      <w:r w:rsidRPr="00C705C1">
        <w:rPr>
          <w:rFonts w:ascii="Arial" w:hAnsi="Arial" w:cs="Arial"/>
          <w:lang w:eastAsia="en-US"/>
        </w:rPr>
        <w:t>, № 99-101, 09.08.2007</w:t>
      </w:r>
      <w:r w:rsidRPr="00C705C1">
        <w:rPr>
          <w:rFonts w:ascii="Arial" w:hAnsi="Arial" w:cs="Arial"/>
        </w:rPr>
        <w:t>);</w:t>
      </w:r>
    </w:p>
    <w:p w:rsidR="00EF4EC3" w:rsidRPr="00C705C1" w:rsidRDefault="00EF4EC3" w:rsidP="00EF4EC3">
      <w:pPr>
        <w:widowControl w:val="0"/>
        <w:autoSpaceDE w:val="0"/>
        <w:autoSpaceDN w:val="0"/>
        <w:ind w:firstLine="708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- Федеральный закон от 27.07.2010 № 210-ФЗ «Об организации предоставления государственных и муниципальных услуг» (Собрание законодательства РФ, 02.08.2010, № 31, ст. 4179, «Российская газета», № 168, 30.07.2010);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- Федеральный закон от 06.04.2011 № 63-ФЗ «Об электронной подписи» («Парламентская газета», № 17, 08 - 14.04.2011, «Российская газета», № 75, 08.04.2011, «Собрание законодательства РФ», 11.04.2011, № 15, ст. 2036);</w:t>
      </w:r>
    </w:p>
    <w:p w:rsidR="00EF4EC3" w:rsidRPr="00C705C1" w:rsidRDefault="00EF4EC3" w:rsidP="00EF4EC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lang w:eastAsia="en-US"/>
        </w:rPr>
      </w:pPr>
      <w:r w:rsidRPr="00C705C1">
        <w:rPr>
          <w:rFonts w:ascii="Arial" w:hAnsi="Arial" w:cs="Arial"/>
        </w:rPr>
        <w:t>- Федеральный закон от 28.12.2013 № 443-ФЗ «О федеральной информационной адресной системе и о внесении изменений в Федеральный закон «Об общих принципах органи</w:t>
      </w:r>
      <w:r w:rsidR="00800F33" w:rsidRPr="00C705C1">
        <w:rPr>
          <w:rFonts w:ascii="Arial" w:hAnsi="Arial" w:cs="Arial"/>
        </w:rPr>
        <w:t xml:space="preserve">зации местного самоуправления в </w:t>
      </w:r>
      <w:r w:rsidRPr="00C705C1">
        <w:rPr>
          <w:rFonts w:ascii="Arial" w:hAnsi="Arial" w:cs="Arial"/>
        </w:rPr>
        <w:t>Российской Федерации» (</w:t>
      </w:r>
      <w:r w:rsidR="00800F33" w:rsidRPr="00C705C1">
        <w:rPr>
          <w:rFonts w:ascii="Arial" w:hAnsi="Arial" w:cs="Arial"/>
          <w:lang w:eastAsia="en-US"/>
        </w:rPr>
        <w:t xml:space="preserve">Официальный </w:t>
      </w:r>
      <w:r w:rsidRPr="00C705C1">
        <w:rPr>
          <w:rFonts w:ascii="Arial" w:hAnsi="Arial" w:cs="Arial"/>
          <w:lang w:eastAsia="en-US"/>
        </w:rPr>
        <w:t xml:space="preserve">интернет-портал правовой информации http://pravo.gov.ru, 30.12.2013, </w:t>
      </w:r>
      <w:r w:rsidRPr="00C705C1">
        <w:rPr>
          <w:rFonts w:ascii="Arial" w:hAnsi="Arial" w:cs="Arial"/>
        </w:rPr>
        <w:t>«</w:t>
      </w:r>
      <w:r w:rsidRPr="00C705C1">
        <w:rPr>
          <w:rFonts w:ascii="Arial" w:hAnsi="Arial" w:cs="Arial"/>
          <w:lang w:eastAsia="en-US"/>
        </w:rPr>
        <w:t>Российская газета</w:t>
      </w:r>
      <w:r w:rsidRPr="00C705C1">
        <w:rPr>
          <w:rFonts w:ascii="Arial" w:hAnsi="Arial" w:cs="Arial"/>
        </w:rPr>
        <w:t>»</w:t>
      </w:r>
      <w:r w:rsidRPr="00C705C1">
        <w:rPr>
          <w:rFonts w:ascii="Arial" w:hAnsi="Arial" w:cs="Arial"/>
          <w:lang w:eastAsia="en-US"/>
        </w:rPr>
        <w:t>, № 295, 30.12.2013,</w:t>
      </w:r>
      <w:r w:rsidRPr="00C705C1">
        <w:rPr>
          <w:rFonts w:ascii="Arial" w:hAnsi="Arial" w:cs="Arial"/>
        </w:rPr>
        <w:t xml:space="preserve"> «</w:t>
      </w:r>
      <w:r w:rsidRPr="00C705C1">
        <w:rPr>
          <w:rFonts w:ascii="Arial" w:hAnsi="Arial" w:cs="Arial"/>
          <w:lang w:eastAsia="en-US"/>
        </w:rPr>
        <w:t>Собрание законодательства РФ</w:t>
      </w:r>
      <w:r w:rsidRPr="00C705C1">
        <w:rPr>
          <w:rFonts w:ascii="Arial" w:hAnsi="Arial" w:cs="Arial"/>
        </w:rPr>
        <w:t>»</w:t>
      </w:r>
      <w:r w:rsidRPr="00C705C1">
        <w:rPr>
          <w:rFonts w:ascii="Arial" w:hAnsi="Arial" w:cs="Arial"/>
          <w:lang w:eastAsia="en-US"/>
        </w:rPr>
        <w:t>, 30.12.2013, № 52 (часть I), ст. 7008</w:t>
      </w:r>
      <w:r w:rsidRPr="00C705C1">
        <w:rPr>
          <w:rFonts w:ascii="Arial" w:hAnsi="Arial" w:cs="Arial"/>
        </w:rPr>
        <w:t>);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- постановление Правительства Российской Федерации от 30.09.2004 </w:t>
      </w:r>
      <w:r w:rsidRPr="00C705C1">
        <w:rPr>
          <w:rFonts w:ascii="Arial" w:hAnsi="Arial" w:cs="Arial"/>
          <w:bCs/>
        </w:rPr>
        <w:br/>
      </w:r>
      <w:r w:rsidRPr="00C705C1">
        <w:rPr>
          <w:rFonts w:ascii="Arial" w:hAnsi="Arial" w:cs="Arial"/>
        </w:rPr>
        <w:t>№ 506 «Об утверждении Положения о Федеральной налоговой службе» (</w:t>
      </w:r>
      <w:r w:rsidRPr="00C705C1">
        <w:rPr>
          <w:rFonts w:ascii="Arial" w:hAnsi="Arial" w:cs="Arial"/>
          <w:lang w:eastAsia="en-US"/>
        </w:rPr>
        <w:t>«Собрание законодательства РФ</w:t>
      </w:r>
      <w:r w:rsidRPr="00C705C1">
        <w:rPr>
          <w:rFonts w:ascii="Arial" w:hAnsi="Arial" w:cs="Arial"/>
        </w:rPr>
        <w:t>»</w:t>
      </w:r>
      <w:r w:rsidRPr="00C705C1">
        <w:rPr>
          <w:rFonts w:ascii="Arial" w:hAnsi="Arial" w:cs="Arial"/>
          <w:lang w:eastAsia="en-US"/>
        </w:rPr>
        <w:t xml:space="preserve">, 04.10.2004, № 40, ст. 3961, </w:t>
      </w:r>
      <w:r w:rsidRPr="00C705C1">
        <w:rPr>
          <w:rFonts w:ascii="Arial" w:hAnsi="Arial" w:cs="Arial"/>
        </w:rPr>
        <w:t>«</w:t>
      </w:r>
      <w:r w:rsidRPr="00C705C1">
        <w:rPr>
          <w:rFonts w:ascii="Arial" w:hAnsi="Arial" w:cs="Arial"/>
          <w:lang w:eastAsia="en-US"/>
        </w:rPr>
        <w:t>Российская газета</w:t>
      </w:r>
      <w:r w:rsidRPr="00C705C1">
        <w:rPr>
          <w:rFonts w:ascii="Arial" w:hAnsi="Arial" w:cs="Arial"/>
        </w:rPr>
        <w:t>»</w:t>
      </w:r>
      <w:r w:rsidRPr="00C705C1">
        <w:rPr>
          <w:rFonts w:ascii="Arial" w:hAnsi="Arial" w:cs="Arial"/>
          <w:lang w:eastAsia="en-US"/>
        </w:rPr>
        <w:t>, № 219, 06.10.2004</w:t>
      </w:r>
      <w:r w:rsidRPr="00C705C1">
        <w:rPr>
          <w:rFonts w:ascii="Arial" w:hAnsi="Arial" w:cs="Arial"/>
        </w:rPr>
        <w:t>);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- постановление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 (вместе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услуг) («Российская газета», № 148, 02.07.2012: «Собрание законодательства РФ», № 27, ст. 3744);</w:t>
      </w:r>
    </w:p>
    <w:p w:rsidR="00EF4EC3" w:rsidRPr="00C705C1" w:rsidRDefault="00EF4EC3" w:rsidP="00EF4EC3">
      <w:pPr>
        <w:widowControl w:val="0"/>
        <w:autoSpaceDE w:val="0"/>
        <w:autoSpaceDN w:val="0"/>
        <w:ind w:firstLine="708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- постановление Правительства Российской Федерации от 25.08.2012              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№ 200, 31.08.2012, «Собрание законодательства РФ», 03.09.2012, № 36, ст. 4903);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lastRenderedPageBreak/>
        <w:t xml:space="preserve">- постановление Правительства Российской Федерации от 29.04.2014 </w:t>
      </w:r>
      <w:r w:rsidRPr="00C705C1">
        <w:rPr>
          <w:rFonts w:ascii="Arial" w:hAnsi="Arial" w:cs="Arial"/>
          <w:bCs/>
        </w:rPr>
        <w:br/>
      </w:r>
      <w:r w:rsidRPr="00C705C1">
        <w:rPr>
          <w:rFonts w:ascii="Arial" w:hAnsi="Arial" w:cs="Arial"/>
        </w:rPr>
        <w:t xml:space="preserve">№ 384 «Об определении федерального органа исполнительной власти, осуществляющего нормативно-правовое регулирование в области отношений, возникающих в связи с ведением государственного адресного реестра, эксплуатацией федеральной информационной адресной системы </w:t>
      </w:r>
      <w:r w:rsidRPr="00C705C1">
        <w:rPr>
          <w:rFonts w:ascii="Arial" w:hAnsi="Arial" w:cs="Arial"/>
          <w:bCs/>
        </w:rPr>
        <w:br/>
      </w:r>
      <w:r w:rsidRPr="00C705C1">
        <w:rPr>
          <w:rFonts w:ascii="Arial" w:hAnsi="Arial" w:cs="Arial"/>
        </w:rPr>
        <w:t>и использованием содержащихся в государственном адресном реестре сведений об адресах, а также оператора федеральной информационной адресной системы» (</w:t>
      </w:r>
      <w:r w:rsidRPr="00C705C1">
        <w:rPr>
          <w:rFonts w:ascii="Arial" w:hAnsi="Arial" w:cs="Arial"/>
          <w:lang w:eastAsia="en-US"/>
        </w:rPr>
        <w:t xml:space="preserve">Официальный интернет-портал правовой информации http://www.pravo.gov.ru, 05.05.2014, </w:t>
      </w:r>
      <w:r w:rsidRPr="00C705C1">
        <w:rPr>
          <w:rFonts w:ascii="Arial" w:hAnsi="Arial" w:cs="Arial"/>
        </w:rPr>
        <w:t>«</w:t>
      </w:r>
      <w:r w:rsidRPr="00C705C1">
        <w:rPr>
          <w:rFonts w:ascii="Arial" w:hAnsi="Arial" w:cs="Arial"/>
          <w:lang w:eastAsia="en-US"/>
        </w:rPr>
        <w:t>Собрание законодательства РФ</w:t>
      </w:r>
      <w:r w:rsidRPr="00C705C1">
        <w:rPr>
          <w:rFonts w:ascii="Arial" w:hAnsi="Arial" w:cs="Arial"/>
        </w:rPr>
        <w:t>»</w:t>
      </w:r>
      <w:r w:rsidRPr="00C705C1">
        <w:rPr>
          <w:rFonts w:ascii="Arial" w:hAnsi="Arial" w:cs="Arial"/>
          <w:lang w:eastAsia="en-US"/>
        </w:rPr>
        <w:t>, 12.05.2014, № 19, ст. 2418</w:t>
      </w:r>
      <w:r w:rsidRPr="00C705C1">
        <w:rPr>
          <w:rFonts w:ascii="Arial" w:hAnsi="Arial" w:cs="Arial"/>
        </w:rPr>
        <w:t>);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- постановление Правительства Российской Федерации от 19.11.2014 № 1221 «Об утверждении Правил присвоения, изменения и аннулирования адресов» (</w:t>
      </w:r>
      <w:r w:rsidRPr="00C705C1">
        <w:rPr>
          <w:rFonts w:ascii="Arial" w:hAnsi="Arial" w:cs="Arial"/>
          <w:lang w:eastAsia="en-US"/>
        </w:rPr>
        <w:t>Официальный интернет-портал правовой информации http://www.pravo.gov.ru, 24.11.2014,</w:t>
      </w:r>
      <w:r w:rsidRPr="00C705C1">
        <w:rPr>
          <w:rFonts w:ascii="Arial" w:hAnsi="Arial" w:cs="Arial"/>
        </w:rPr>
        <w:t xml:space="preserve"> «</w:t>
      </w:r>
      <w:r w:rsidRPr="00C705C1">
        <w:rPr>
          <w:rFonts w:ascii="Arial" w:hAnsi="Arial" w:cs="Arial"/>
          <w:lang w:eastAsia="en-US"/>
        </w:rPr>
        <w:t>Собрание законодательства РФ</w:t>
      </w:r>
      <w:r w:rsidRPr="00C705C1">
        <w:rPr>
          <w:rFonts w:ascii="Arial" w:hAnsi="Arial" w:cs="Arial"/>
        </w:rPr>
        <w:t>»</w:t>
      </w:r>
      <w:r w:rsidRPr="00C705C1">
        <w:rPr>
          <w:rFonts w:ascii="Arial" w:hAnsi="Arial" w:cs="Arial"/>
          <w:lang w:eastAsia="en-US"/>
        </w:rPr>
        <w:t>, 01.12.2014, № 48, ст. 6861</w:t>
      </w:r>
      <w:r w:rsidRPr="00C705C1">
        <w:rPr>
          <w:rFonts w:ascii="Arial" w:hAnsi="Arial" w:cs="Arial"/>
        </w:rPr>
        <w:t xml:space="preserve">); 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C705C1">
        <w:rPr>
          <w:rFonts w:ascii="Arial" w:hAnsi="Arial" w:cs="Arial"/>
        </w:rPr>
        <w:t xml:space="preserve">- постановление Правительства Российской Федерации от 22.05.2015 </w:t>
      </w:r>
      <w:r w:rsidRPr="00C705C1">
        <w:rPr>
          <w:rFonts w:ascii="Arial" w:hAnsi="Arial" w:cs="Arial"/>
          <w:bCs/>
        </w:rPr>
        <w:br/>
      </w:r>
      <w:r w:rsidRPr="00C705C1">
        <w:rPr>
          <w:rFonts w:ascii="Arial" w:hAnsi="Arial" w:cs="Arial"/>
        </w:rPr>
        <w:t>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 (</w:t>
      </w:r>
      <w:r w:rsidRPr="00C705C1">
        <w:rPr>
          <w:rFonts w:ascii="Arial" w:hAnsi="Arial" w:cs="Arial"/>
          <w:lang w:eastAsia="en-US"/>
        </w:rPr>
        <w:t xml:space="preserve">Официальный интернет-портал правовой информации http://www.pravo.gov.ru, 28.05.2015, </w:t>
      </w:r>
      <w:r w:rsidRPr="00C705C1">
        <w:rPr>
          <w:rFonts w:ascii="Arial" w:hAnsi="Arial" w:cs="Arial"/>
        </w:rPr>
        <w:t>«</w:t>
      </w:r>
      <w:r w:rsidRPr="00C705C1">
        <w:rPr>
          <w:rFonts w:ascii="Arial" w:hAnsi="Arial" w:cs="Arial"/>
          <w:lang w:eastAsia="en-US"/>
        </w:rPr>
        <w:t>Собрание законодательства РФ</w:t>
      </w:r>
      <w:r w:rsidRPr="00C705C1">
        <w:rPr>
          <w:rFonts w:ascii="Arial" w:hAnsi="Arial" w:cs="Arial"/>
        </w:rPr>
        <w:t>»</w:t>
      </w:r>
      <w:r w:rsidRPr="00C705C1">
        <w:rPr>
          <w:rFonts w:ascii="Arial" w:hAnsi="Arial" w:cs="Arial"/>
          <w:lang w:eastAsia="en-US"/>
        </w:rPr>
        <w:t>, 01.06.2015, № 22, ст. 3227</w:t>
      </w:r>
      <w:r w:rsidRPr="00C705C1">
        <w:rPr>
          <w:rFonts w:ascii="Arial" w:hAnsi="Arial" w:cs="Arial"/>
        </w:rPr>
        <w:t>);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- постановление Правительства Российской Федерации от 26.03.2016 № 236 «О требованиях к предоставлению в электронной форме государственных и муниципальных услуг» (Официальный интернет-портал правовой информации http://www.pravo.gov.ru, 05.04.2016, «Российская газета», № 75, 08.04.2016, «Собрание законодательства РФ», 11.04.2016, № 15, ст. 2084);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C705C1">
        <w:rPr>
          <w:rFonts w:ascii="Arial" w:hAnsi="Arial" w:cs="Arial"/>
        </w:rPr>
        <w:t xml:space="preserve">- приказ Министерства финансов Российской Федерации от </w:t>
      </w:r>
      <w:r w:rsidRPr="00C705C1">
        <w:rPr>
          <w:rFonts w:ascii="Arial" w:hAnsi="Arial" w:cs="Arial"/>
        </w:rPr>
        <w:br/>
        <w:t>11.12.2014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 (</w:t>
      </w:r>
      <w:r w:rsidRPr="00C705C1">
        <w:rPr>
          <w:rFonts w:ascii="Arial" w:hAnsi="Arial" w:cs="Arial"/>
          <w:lang w:eastAsia="en-US"/>
        </w:rPr>
        <w:t>Официальный интернет-портал правовой информации http://www.pravo.gov.ru, 12.02.2015</w:t>
      </w:r>
      <w:r w:rsidRPr="00C705C1">
        <w:rPr>
          <w:rFonts w:ascii="Arial" w:hAnsi="Arial" w:cs="Arial"/>
        </w:rPr>
        <w:t>);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C705C1">
        <w:rPr>
          <w:rFonts w:ascii="Arial" w:hAnsi="Arial" w:cs="Arial"/>
        </w:rPr>
        <w:t xml:space="preserve">- приказ Министерства финансов Российской Федерации от 05.11.2015 № 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C705C1">
        <w:rPr>
          <w:rFonts w:ascii="Arial" w:hAnsi="Arial" w:cs="Arial"/>
        </w:rPr>
        <w:t>адресообразующих</w:t>
      </w:r>
      <w:proofErr w:type="spellEnd"/>
      <w:r w:rsidRPr="00C705C1">
        <w:rPr>
          <w:rFonts w:ascii="Arial" w:hAnsi="Arial" w:cs="Arial"/>
        </w:rPr>
        <w:t xml:space="preserve"> элементов» (</w:t>
      </w:r>
      <w:r w:rsidRPr="00C705C1">
        <w:rPr>
          <w:rFonts w:ascii="Arial" w:hAnsi="Arial" w:cs="Arial"/>
          <w:lang w:eastAsia="en-US"/>
        </w:rPr>
        <w:t>Официальный интернет-портал правовой информации http://pravo.gov.ru, 15.12.2015,</w:t>
      </w:r>
      <w:r w:rsidRPr="00C705C1">
        <w:rPr>
          <w:rFonts w:ascii="Arial" w:hAnsi="Arial" w:cs="Arial"/>
        </w:rPr>
        <w:t xml:space="preserve"> «</w:t>
      </w:r>
      <w:r w:rsidRPr="00C705C1">
        <w:rPr>
          <w:rFonts w:ascii="Arial" w:hAnsi="Arial" w:cs="Arial"/>
          <w:lang w:eastAsia="en-US"/>
        </w:rPr>
        <w:t>Российская газета</w:t>
      </w:r>
      <w:r w:rsidRPr="00C705C1">
        <w:rPr>
          <w:rFonts w:ascii="Arial" w:hAnsi="Arial" w:cs="Arial"/>
        </w:rPr>
        <w:t>»</w:t>
      </w:r>
      <w:r w:rsidRPr="00C705C1">
        <w:rPr>
          <w:rFonts w:ascii="Arial" w:hAnsi="Arial" w:cs="Arial"/>
          <w:lang w:eastAsia="en-US"/>
        </w:rPr>
        <w:t>, № 294, 28.12.2015</w:t>
      </w:r>
      <w:r w:rsidRPr="00C705C1">
        <w:rPr>
          <w:rFonts w:ascii="Arial" w:hAnsi="Arial" w:cs="Arial"/>
        </w:rPr>
        <w:t>);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- приказ Министерства финансов Российской Федерации от 31.03.2016 № 37н «Об утверждении Порядка ведения государственного адресного реестра» (</w:t>
      </w:r>
      <w:r w:rsidRPr="00C705C1">
        <w:rPr>
          <w:rFonts w:ascii="Arial" w:hAnsi="Arial" w:cs="Arial"/>
          <w:lang w:eastAsia="en-US"/>
        </w:rPr>
        <w:t>Официальный интернет-портал правовой информации http://pravo.gov.ru, 22.07.2016,</w:t>
      </w:r>
      <w:r w:rsidRPr="00C705C1">
        <w:rPr>
          <w:rFonts w:ascii="Arial" w:hAnsi="Arial" w:cs="Arial"/>
        </w:rPr>
        <w:t xml:space="preserve"> «</w:t>
      </w:r>
      <w:r w:rsidRPr="00C705C1">
        <w:rPr>
          <w:rFonts w:ascii="Arial" w:hAnsi="Arial" w:cs="Arial"/>
          <w:lang w:eastAsia="en-US"/>
        </w:rPr>
        <w:t>Бюллетень нормативных актов федеральных органов исполнительной власти</w:t>
      </w:r>
      <w:r w:rsidRPr="00C705C1">
        <w:rPr>
          <w:rFonts w:ascii="Arial" w:hAnsi="Arial" w:cs="Arial"/>
        </w:rPr>
        <w:t>»</w:t>
      </w:r>
      <w:r w:rsidRPr="00C705C1">
        <w:rPr>
          <w:rFonts w:ascii="Arial" w:hAnsi="Arial" w:cs="Arial"/>
          <w:lang w:eastAsia="en-US"/>
        </w:rPr>
        <w:t>, № 34, 22.08.2016</w:t>
      </w:r>
      <w:r w:rsidRPr="00C705C1">
        <w:rPr>
          <w:rFonts w:ascii="Arial" w:hAnsi="Arial" w:cs="Arial"/>
        </w:rPr>
        <w:t>);</w:t>
      </w:r>
    </w:p>
    <w:p w:rsidR="00800F33" w:rsidRPr="00C705C1" w:rsidRDefault="00800F33" w:rsidP="00800F33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Arial" w:hAnsi="Arial" w:cs="Arial"/>
          <w:lang w:eastAsia="en-US"/>
        </w:rPr>
      </w:pPr>
      <w:r w:rsidRPr="00C705C1">
        <w:rPr>
          <w:rFonts w:ascii="Arial" w:hAnsi="Arial" w:cs="Arial"/>
          <w:lang w:eastAsia="en-US"/>
        </w:rPr>
        <w:t>Устав Александровского сельского поселения Иловлинского муниципального района Волгоградской области;</w:t>
      </w:r>
    </w:p>
    <w:p w:rsidR="00800F33" w:rsidRPr="00C705C1" w:rsidRDefault="00800F33" w:rsidP="00800F33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Arial" w:hAnsi="Arial" w:cs="Arial"/>
          <w:lang w:eastAsia="en-US"/>
        </w:rPr>
      </w:pPr>
      <w:bookmarkStart w:id="1" w:name="Par104"/>
      <w:bookmarkEnd w:id="1"/>
      <w:r w:rsidRPr="00C705C1">
        <w:rPr>
          <w:rFonts w:ascii="Arial" w:hAnsi="Arial" w:cs="Arial"/>
          <w:lang w:eastAsia="en-US"/>
        </w:rPr>
        <w:t>Постановление администрации Александровского сельского поселения от 06.11.2017 г. № 34 «О порядке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услуг».</w:t>
      </w:r>
    </w:p>
    <w:p w:rsidR="00800F33" w:rsidRPr="00C705C1" w:rsidRDefault="00800F3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</w:p>
    <w:p w:rsidR="00EF4EC3" w:rsidRPr="00C705C1" w:rsidRDefault="00EF4EC3" w:rsidP="00EF4EC3">
      <w:pPr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lastRenderedPageBreak/>
        <w:t>2.6. Исчерпывающий перечень документов, необходимых для предоставления муниципальной услуги.</w:t>
      </w:r>
    </w:p>
    <w:p w:rsidR="00EF4EC3" w:rsidRPr="00C705C1" w:rsidRDefault="00EF4EC3" w:rsidP="00EF4EC3">
      <w:pPr>
        <w:widowControl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2.6.1. Самостоятельно заявитель представляет следующие документы (сведения):</w:t>
      </w:r>
    </w:p>
    <w:p w:rsidR="00EF4EC3" w:rsidRPr="00C705C1" w:rsidRDefault="00EF4EC3" w:rsidP="00EF4EC3">
      <w:pPr>
        <w:widowControl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1) </w:t>
      </w:r>
      <w:hyperlink r:id="rId13" w:anchor="Par411" w:history="1">
        <w:r w:rsidRPr="00C705C1">
          <w:rPr>
            <w:rStyle w:val="af2"/>
            <w:rFonts w:ascii="Arial" w:hAnsi="Arial" w:cs="Arial"/>
            <w:color w:val="auto"/>
            <w:u w:val="none"/>
          </w:rPr>
          <w:t>заявление</w:t>
        </w:r>
      </w:hyperlink>
      <w:r w:rsidRPr="00C705C1">
        <w:rPr>
          <w:rFonts w:ascii="Arial" w:hAnsi="Arial" w:cs="Arial"/>
        </w:rPr>
        <w:t xml:space="preserve"> по форме, установленной приложением № 1 к приказу Министерства финансов Российской Федерации от 11.12.2014 № 146н </w:t>
      </w:r>
      <w:r w:rsidRPr="00C705C1">
        <w:rPr>
          <w:rFonts w:ascii="Arial" w:hAnsi="Arial" w:cs="Arial"/>
        </w:rPr>
        <w:br/>
        <w:t>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 (далее – заявление);</w:t>
      </w:r>
    </w:p>
    <w:p w:rsidR="00EF4EC3" w:rsidRPr="00C705C1" w:rsidRDefault="00EF4EC3" w:rsidP="00EF4EC3">
      <w:pPr>
        <w:widowControl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2) документ, удостоверяющий личность заявителя или представителя заявителя (при личном обращении соответственно заявителя или представителя заявителя); </w:t>
      </w:r>
    </w:p>
    <w:p w:rsidR="00EF4EC3" w:rsidRPr="00C705C1" w:rsidRDefault="00EF4EC3" w:rsidP="00EF4EC3">
      <w:pPr>
        <w:widowControl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3) документ, подтверждающий полномочия представителя заявителя, в случае, если с заявлением обращается представитель заявителя.</w:t>
      </w:r>
    </w:p>
    <w:p w:rsidR="00EF4EC3" w:rsidRPr="00C705C1" w:rsidRDefault="00EF4EC3" w:rsidP="00EF4EC3">
      <w:pPr>
        <w:widowControl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(далее – квалифицированная подпись) (в случае, если представитель заявителя действует на основании доверенности). </w:t>
      </w:r>
    </w:p>
    <w:p w:rsidR="00EF4EC3" w:rsidRPr="00C705C1" w:rsidRDefault="00EF4EC3" w:rsidP="00EF4EC3">
      <w:pPr>
        <w:widowControl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 </w:t>
      </w:r>
    </w:p>
    <w:p w:rsidR="00EF4EC3" w:rsidRPr="00C705C1" w:rsidRDefault="00EF4EC3" w:rsidP="00EF4EC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2.6.2. Заявитель вправе представить по собственной инициативе:</w:t>
      </w:r>
    </w:p>
    <w:p w:rsidR="00EF4EC3" w:rsidRPr="00C705C1" w:rsidRDefault="00EF4EC3" w:rsidP="00EF4EC3">
      <w:pPr>
        <w:widowControl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1) правоустанавливающие и (или) </w:t>
      </w:r>
      <w:proofErr w:type="spellStart"/>
      <w:r w:rsidRPr="00C705C1">
        <w:rPr>
          <w:rFonts w:ascii="Arial" w:hAnsi="Arial" w:cs="Arial"/>
        </w:rPr>
        <w:t>правоудостоверяющие</w:t>
      </w:r>
      <w:proofErr w:type="spellEnd"/>
      <w:r w:rsidRPr="00C705C1">
        <w:rPr>
          <w:rFonts w:ascii="Arial" w:hAnsi="Arial" w:cs="Arial"/>
        </w:rPr>
        <w:t xml:space="preserve"> документы на объект (объекты) адресации (в случае присвоения адреса зданию (строению) или сооружению, в том числе строительство которых не завершено, в соответствии с Градостроительным кодексом Российской Федерации (далее – </w:t>
      </w:r>
      <w:proofErr w:type="spellStart"/>
      <w:r w:rsidRPr="00C705C1">
        <w:rPr>
          <w:rFonts w:ascii="Arial" w:hAnsi="Arial" w:cs="Arial"/>
        </w:rPr>
        <w:t>ГрК</w:t>
      </w:r>
      <w:proofErr w:type="spellEnd"/>
      <w:r w:rsidRPr="00C705C1">
        <w:rPr>
          <w:rFonts w:ascii="Arial" w:hAnsi="Arial" w:cs="Arial"/>
        </w:rPr>
        <w:t xml:space="preserve"> РФ) для строительства которых получение разрешения на строительство не требуется, правоустанавливающие и (или) </w:t>
      </w:r>
      <w:proofErr w:type="spellStart"/>
      <w:r w:rsidRPr="00C705C1">
        <w:rPr>
          <w:rFonts w:ascii="Arial" w:hAnsi="Arial" w:cs="Arial"/>
        </w:rPr>
        <w:t>правоудостоверяющие</w:t>
      </w:r>
      <w:proofErr w:type="spellEnd"/>
      <w:r w:rsidRPr="00C705C1">
        <w:rPr>
          <w:rFonts w:ascii="Arial" w:hAnsi="Arial" w:cs="Arial"/>
        </w:rPr>
        <w:t xml:space="preserve"> документы на земельный участок, на котором расположены указанное здание (строение), сооружение);</w:t>
      </w:r>
    </w:p>
    <w:p w:rsidR="00EF4EC3" w:rsidRPr="00C705C1" w:rsidRDefault="00EF4EC3" w:rsidP="00EF4EC3">
      <w:pPr>
        <w:widowControl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2) выписки из Единого государственного реестра недвижимости (далее – ЕГРН) об объектах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EF4EC3" w:rsidRPr="00C705C1" w:rsidRDefault="00EF4EC3" w:rsidP="00EF4EC3">
      <w:pPr>
        <w:widowControl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3) разрешение на строительство объекта адресации (при присвоении адреса строящимся объектам адресации) (за исключением случаев, если в соответствии с </w:t>
      </w:r>
      <w:proofErr w:type="spellStart"/>
      <w:r w:rsidRPr="00C705C1">
        <w:rPr>
          <w:rFonts w:ascii="Arial" w:hAnsi="Arial" w:cs="Arial"/>
        </w:rPr>
        <w:t>ГрК</w:t>
      </w:r>
      <w:proofErr w:type="spellEnd"/>
      <w:r w:rsidRPr="00C705C1">
        <w:rPr>
          <w:rFonts w:ascii="Arial" w:hAnsi="Arial" w:cs="Arial"/>
        </w:rPr>
        <w:t xml:space="preserve"> РФ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объекта адресации в эксплуатацию;</w:t>
      </w:r>
    </w:p>
    <w:p w:rsidR="00EF4EC3" w:rsidRPr="00C705C1" w:rsidRDefault="00EF4EC3" w:rsidP="00EF4EC3">
      <w:pPr>
        <w:widowControl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4) схему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EF4EC3" w:rsidRPr="00C705C1" w:rsidRDefault="00EF4EC3" w:rsidP="00EF4EC3">
      <w:pPr>
        <w:widowControl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5) выписку из ЕГРН об объекте недвижимости, являющемся объектом адресации (в случае присвоения адреса объекту адресации, поставленному на кадастровый учет);</w:t>
      </w:r>
    </w:p>
    <w:p w:rsidR="00EF4EC3" w:rsidRPr="00C705C1" w:rsidRDefault="00EF4EC3" w:rsidP="00EF4EC3">
      <w:pPr>
        <w:widowControl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6) решение органа местного самоуправления о переводе жилого </w:t>
      </w:r>
      <w:r w:rsidRPr="00C705C1">
        <w:rPr>
          <w:rFonts w:ascii="Arial" w:hAnsi="Arial" w:cs="Arial"/>
        </w:rPr>
        <w:lastRenderedPageBreak/>
        <w:t>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EF4EC3" w:rsidRPr="00C705C1" w:rsidRDefault="00EF4EC3" w:rsidP="00EF4EC3">
      <w:pPr>
        <w:widowControl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7)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EF4EC3" w:rsidRPr="00C705C1" w:rsidRDefault="00EF4EC3" w:rsidP="00EF4EC3">
      <w:pPr>
        <w:widowControl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8) выписку из ЕГРН об объекте недвижимости, который снят с государственного кадастрового учета, являющемся объектом адресации (в случае аннулирования адреса объекта адресации по основаниям, указанным в подпункте «а» пункта 14 Правил присвоения, изменения и аннулирования адресов, утвержденных постановлением Правительства Российской Федерации от 19.11.2014 № 1221 (далее – Правила);</w:t>
      </w:r>
    </w:p>
    <w:p w:rsidR="00EF4EC3" w:rsidRPr="00C705C1" w:rsidRDefault="00EF4EC3" w:rsidP="00EF4EC3">
      <w:pPr>
        <w:widowControl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9) уведомление об отсутствии в ЕГРН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подпункте «а» пункта 14 Правил).</w:t>
      </w:r>
    </w:p>
    <w:p w:rsidR="00EF4EC3" w:rsidRPr="00C705C1" w:rsidRDefault="00EF4EC3" w:rsidP="00EF4EC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Уполномоченные органы запрашивают документы, указанные в настоящем пункте, в органах государственной власти, органах местного самоуправления и подведомственных государственным органам, органам местного самоуправления организациях, в распоряжении которых находятся указанные документы (их копии, сведения, содержащиеся в таких документах).</w:t>
      </w:r>
    </w:p>
    <w:p w:rsidR="00EF4EC3" w:rsidRPr="00C705C1" w:rsidRDefault="00EF4EC3" w:rsidP="00EF4EC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Заявители при подаче заявления вправе приложить к нему документы, указанные в </w:t>
      </w:r>
      <w:hyperlink r:id="rId14" w:history="1">
        <w:r w:rsidRPr="00C705C1">
          <w:rPr>
            <w:rStyle w:val="af2"/>
            <w:rFonts w:ascii="Arial" w:hAnsi="Arial" w:cs="Arial"/>
            <w:color w:val="auto"/>
            <w:u w:val="none"/>
          </w:rPr>
          <w:t xml:space="preserve">подпунктах </w:t>
        </w:r>
      </w:hyperlink>
      <w:hyperlink r:id="rId15" w:history="1">
        <w:r w:rsidRPr="00C705C1">
          <w:rPr>
            <w:rStyle w:val="af2"/>
            <w:rFonts w:ascii="Arial" w:hAnsi="Arial" w:cs="Arial"/>
            <w:color w:val="auto"/>
            <w:u w:val="none"/>
          </w:rPr>
          <w:t xml:space="preserve">1, 3, 4, 6, 7 </w:t>
        </w:r>
      </w:hyperlink>
      <w:r w:rsidRPr="00C705C1">
        <w:rPr>
          <w:rFonts w:ascii="Arial" w:hAnsi="Arial" w:cs="Arial"/>
        </w:rPr>
        <w:t xml:space="preserve"> настоящего пункта,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органам, органам местного самоуправления организаций.</w:t>
      </w:r>
    </w:p>
    <w:p w:rsidR="00EF4EC3" w:rsidRPr="00C705C1" w:rsidRDefault="00EF4EC3" w:rsidP="00EF4EC3">
      <w:pPr>
        <w:widowControl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2.7. Ответственность за достоверность и полноту представляемых сведений и документов, являющихся основанием для предоставления муниципальной услуги, возлагается на заявителя.</w:t>
      </w:r>
    </w:p>
    <w:p w:rsidR="00EF4EC3" w:rsidRPr="00C705C1" w:rsidRDefault="00EF4EC3" w:rsidP="00EF4EC3">
      <w:pPr>
        <w:ind w:firstLine="709"/>
        <w:jc w:val="both"/>
        <w:outlineLvl w:val="1"/>
        <w:rPr>
          <w:rFonts w:ascii="Arial" w:hAnsi="Arial" w:cs="Arial"/>
        </w:rPr>
      </w:pPr>
      <w:r w:rsidRPr="00C705C1">
        <w:rPr>
          <w:rFonts w:ascii="Arial" w:hAnsi="Arial" w:cs="Arial"/>
        </w:rPr>
        <w:t>2.7.1. Уполномоченный орган не вправе требовать от заявителя:</w:t>
      </w:r>
    </w:p>
    <w:p w:rsidR="00EF4EC3" w:rsidRPr="00C705C1" w:rsidRDefault="00EF4EC3" w:rsidP="00EF4EC3">
      <w:pPr>
        <w:ind w:firstLine="709"/>
        <w:jc w:val="both"/>
        <w:outlineLvl w:val="1"/>
        <w:rPr>
          <w:rFonts w:ascii="Arial" w:hAnsi="Arial" w:cs="Arial"/>
        </w:rPr>
      </w:pPr>
      <w:r w:rsidRPr="00C705C1">
        <w:rPr>
          <w:rFonts w:ascii="Arial" w:hAnsi="Arial" w:cs="Arial"/>
        </w:rPr>
        <w:t>2.7.1.1.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EF4EC3" w:rsidRPr="00C705C1" w:rsidRDefault="00EF4EC3" w:rsidP="00EF4EC3">
      <w:pPr>
        <w:ind w:firstLine="709"/>
        <w:jc w:val="both"/>
        <w:outlineLvl w:val="1"/>
        <w:rPr>
          <w:rFonts w:ascii="Arial" w:hAnsi="Arial" w:cs="Arial"/>
        </w:rPr>
      </w:pPr>
      <w:r w:rsidRPr="00C705C1">
        <w:rPr>
          <w:rFonts w:ascii="Arial" w:hAnsi="Arial" w:cs="Arial"/>
        </w:rPr>
        <w:t>2.7.1.2.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актами. Заявитель вправе представить указанные документы и информацию по собственной инициативе;</w:t>
      </w:r>
    </w:p>
    <w:p w:rsidR="00EF4EC3" w:rsidRPr="00C705C1" w:rsidRDefault="00EF4EC3" w:rsidP="00EF4EC3">
      <w:pPr>
        <w:ind w:firstLine="709"/>
        <w:jc w:val="both"/>
        <w:outlineLvl w:val="1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2.7.1.3. осуществления действий, в том числе согласований, необходимых для получения государственных и муниципальных услуг </w:t>
      </w:r>
      <w:r w:rsidRPr="00C705C1">
        <w:rPr>
          <w:rFonts w:ascii="Arial" w:hAnsi="Arial" w:cs="Arial"/>
        </w:rPr>
        <w:br/>
        <w:t xml:space="preserve">и связанных с обращением в иные государственные органы, органы местного самоуправления, организации, за исключением получения услуг </w:t>
      </w:r>
      <w:r w:rsidRPr="00C705C1">
        <w:rPr>
          <w:rFonts w:ascii="Arial" w:hAnsi="Arial" w:cs="Arial"/>
        </w:rPr>
        <w:br/>
        <w:t xml:space="preserve">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6" w:history="1">
        <w:r w:rsidRPr="00C705C1">
          <w:rPr>
            <w:rStyle w:val="af2"/>
            <w:rFonts w:ascii="Arial" w:hAnsi="Arial" w:cs="Arial"/>
            <w:color w:val="auto"/>
            <w:u w:val="none"/>
          </w:rPr>
          <w:t>части 1 статьи 9</w:t>
        </w:r>
      </w:hyperlink>
      <w:r w:rsidRPr="00C705C1">
        <w:rPr>
          <w:rFonts w:ascii="Arial" w:hAnsi="Arial" w:cs="Arial"/>
        </w:rPr>
        <w:t xml:space="preserve"> Федерального закона № 210-ФЗ;</w:t>
      </w:r>
    </w:p>
    <w:p w:rsidR="00EF4EC3" w:rsidRPr="00C705C1" w:rsidRDefault="00EF4EC3" w:rsidP="00EF4EC3">
      <w:pPr>
        <w:ind w:firstLine="709"/>
        <w:jc w:val="both"/>
        <w:outlineLvl w:val="1"/>
        <w:rPr>
          <w:rFonts w:ascii="Arial" w:hAnsi="Arial" w:cs="Arial"/>
        </w:rPr>
      </w:pPr>
      <w:r w:rsidRPr="00C705C1">
        <w:rPr>
          <w:rFonts w:ascii="Arial" w:hAnsi="Arial" w:cs="Arial"/>
        </w:rPr>
        <w:lastRenderedPageBreak/>
        <w:t xml:space="preserve">2.7.1.4. представления документов и информации, отсутствие и (или) недостоверность которых не указывались при первоначальном отказе </w:t>
      </w:r>
      <w:r w:rsidRPr="00C705C1">
        <w:rPr>
          <w:rFonts w:ascii="Arial" w:hAnsi="Arial" w:cs="Arial"/>
        </w:rPr>
        <w:br/>
        <w:t>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F4EC3" w:rsidRPr="00C705C1" w:rsidRDefault="00EF4EC3" w:rsidP="00EF4EC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F4EC3" w:rsidRPr="00C705C1" w:rsidRDefault="00EF4EC3" w:rsidP="00EF4EC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</w:t>
      </w:r>
      <w:r w:rsidRPr="00C705C1">
        <w:rPr>
          <w:rFonts w:ascii="Arial" w:hAnsi="Arial" w:cs="Arial"/>
        </w:rPr>
        <w:br/>
        <w:t>в представленный ранее комплект документов;</w:t>
      </w:r>
    </w:p>
    <w:p w:rsidR="00EF4EC3" w:rsidRPr="00C705C1" w:rsidRDefault="00EF4EC3" w:rsidP="00EF4EC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F4EC3" w:rsidRPr="00C705C1" w:rsidRDefault="00EF4EC3" w:rsidP="00EF4EC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highlight w:val="lightGray"/>
        </w:rPr>
      </w:pPr>
      <w:r w:rsidRPr="00C705C1">
        <w:rPr>
          <w:rFonts w:ascii="Arial" w:hAnsi="Arial" w:cs="Arial"/>
        </w:rPr>
        <w:t>-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неудобства;</w:t>
      </w:r>
    </w:p>
    <w:p w:rsidR="00EF4EC3" w:rsidRPr="00C705C1" w:rsidRDefault="00EF4EC3" w:rsidP="00EF4EC3">
      <w:pPr>
        <w:ind w:firstLine="709"/>
        <w:jc w:val="both"/>
        <w:outlineLvl w:val="1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2.7.1.5. предоставления на бумажном носителе документов </w:t>
      </w:r>
      <w:r w:rsidRPr="00C705C1">
        <w:rPr>
          <w:rFonts w:ascii="Arial" w:hAnsi="Arial" w:cs="Arial"/>
        </w:rPr>
        <w:br/>
        <w:t xml:space="preserve">и информации, электронные образы которых ранее были заверены </w:t>
      </w:r>
      <w:r w:rsidRPr="00C705C1">
        <w:rPr>
          <w:rFonts w:ascii="Arial" w:hAnsi="Arial" w:cs="Arial"/>
        </w:rPr>
        <w:br/>
        <w:t xml:space="preserve">в соответствии с пунктом 7.2 части 1 статьи 16 Федерального закона </w:t>
      </w:r>
      <w:r w:rsidRPr="00C705C1">
        <w:rPr>
          <w:rFonts w:ascii="Arial" w:hAnsi="Arial" w:cs="Arial"/>
        </w:rPr>
        <w:br/>
        <w:t>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EF4EC3" w:rsidRPr="00C705C1" w:rsidRDefault="00EF4EC3" w:rsidP="00EF4EC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2.7.2. Заявление и документы, прилагаемые к такому заявлению, могут быть поданы заявителем посредством личного обращения в уполномоченный орган или МФЦ по месту нахождения объекта адресации либо направлено в уполномоченный орган посредством почтового отправления с описью вложения и уведомлением о вручении.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</w:rPr>
      </w:pPr>
      <w:r w:rsidRPr="00C705C1">
        <w:rPr>
          <w:rFonts w:ascii="Arial" w:hAnsi="Arial" w:cs="Arial"/>
        </w:rPr>
        <w:t xml:space="preserve">2.7.3. Заявление и документы, прилагаемые к такому заявлению, могут быть направлены заявителем в уполномоченный орган в форме электронных документов </w:t>
      </w:r>
      <w:r w:rsidRPr="00C705C1">
        <w:rPr>
          <w:rFonts w:ascii="Arial" w:hAnsi="Arial" w:cs="Arial"/>
          <w:iCs/>
        </w:rPr>
        <w:t xml:space="preserve">с использованием информационно-телекоммуникационных сетей общего пользования, в том числе Единого портала государственных и муниципальных услуг, портала адресной системы). </w:t>
      </w:r>
    </w:p>
    <w:p w:rsidR="00EF4EC3" w:rsidRPr="00C705C1" w:rsidRDefault="00EF4EC3" w:rsidP="00EF4EC3">
      <w:pPr>
        <w:widowControl w:val="0"/>
        <w:tabs>
          <w:tab w:val="left" w:pos="720"/>
        </w:tabs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При направлении документов в электронной форме используется электронная подпись в соответствии с действующим законодательством.</w:t>
      </w:r>
    </w:p>
    <w:p w:rsidR="00EF4EC3" w:rsidRPr="00C705C1" w:rsidRDefault="00EF4EC3" w:rsidP="00EF4EC3">
      <w:pPr>
        <w:widowControl w:val="0"/>
        <w:autoSpaceDE w:val="0"/>
        <w:ind w:firstLine="720"/>
        <w:jc w:val="both"/>
        <w:outlineLvl w:val="0"/>
        <w:rPr>
          <w:rFonts w:ascii="Arial" w:hAnsi="Arial" w:cs="Arial"/>
        </w:rPr>
      </w:pPr>
      <w:r w:rsidRPr="00C705C1">
        <w:rPr>
          <w:rFonts w:ascii="Arial" w:hAnsi="Arial" w:cs="Arial"/>
        </w:rPr>
        <w:t>2.8. Исчерпывающий перечень оснований для отказа в приеме документов, необходимых для предоставления муниципальной услуги.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Заявителю направляется уведомление об отказе в приеме к рассмотрению заявления в следующих случаях: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- заявителем не представлены документы, указанные в пункте 2.6.1 настоящего административного регламента;</w:t>
      </w:r>
    </w:p>
    <w:p w:rsidR="00EF4EC3" w:rsidRPr="00C705C1" w:rsidRDefault="00EF4EC3" w:rsidP="00EF4EC3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- представленные документы содержат подчистки и исправления текста, не заверенные в порядке, установленном законодательством Российской </w:t>
      </w:r>
      <w:r w:rsidRPr="00C705C1">
        <w:rPr>
          <w:rFonts w:ascii="Arial" w:hAnsi="Arial" w:cs="Arial"/>
        </w:rPr>
        <w:lastRenderedPageBreak/>
        <w:t>Федерации;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 xml:space="preserve">-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</w:t>
      </w:r>
      <w:hyperlink r:id="rId17" w:history="1">
        <w:r w:rsidRPr="00C705C1">
          <w:rPr>
            <w:rStyle w:val="af2"/>
            <w:rFonts w:ascii="Arial" w:hAnsi="Arial" w:cs="Arial"/>
            <w:color w:val="auto"/>
            <w:sz w:val="24"/>
            <w:szCs w:val="24"/>
            <w:u w:val="none"/>
          </w:rPr>
          <w:t>статьей 11</w:t>
        </w:r>
      </w:hyperlink>
      <w:r w:rsidRPr="00C705C1">
        <w:rPr>
          <w:rFonts w:ascii="Arial" w:hAnsi="Arial" w:cs="Arial"/>
          <w:sz w:val="24"/>
          <w:szCs w:val="24"/>
        </w:rPr>
        <w:t xml:space="preserve"> Федерального закона от 06.04.2011 № 63-ФЗ «Об электронной подписи» (далее – Федеральный закон № 63-ФЗ) условий признания ее действительности.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  <w:spacing w:val="-1"/>
        </w:rPr>
        <w:t xml:space="preserve">2.9. </w:t>
      </w:r>
      <w:r w:rsidRPr="00C705C1">
        <w:rPr>
          <w:rFonts w:ascii="Arial" w:hAnsi="Arial" w:cs="Arial"/>
        </w:rPr>
        <w:t>Исчерпывающий перечень оснований для приостановления или отказа в предоставлении муниципальной услуги.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2.9.1. Основания для приостановления муниципальной услуги отсутствуют.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2.9.2. Основания для отказа в предоставлении муниципальной услуги.</w:t>
      </w:r>
    </w:p>
    <w:p w:rsidR="00EF4EC3" w:rsidRPr="00C705C1" w:rsidRDefault="00EF4EC3" w:rsidP="00EF4EC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В присвоении объекту адресации адреса или аннулировании его адреса может быть отказано в случаях, если:</w:t>
      </w:r>
    </w:p>
    <w:p w:rsidR="00EF4EC3" w:rsidRPr="00C705C1" w:rsidRDefault="00EF4EC3" w:rsidP="00EF4EC3">
      <w:pPr>
        <w:ind w:firstLine="540"/>
        <w:jc w:val="both"/>
        <w:rPr>
          <w:rFonts w:ascii="Arial" w:eastAsia="Times New Roman" w:hAnsi="Arial" w:cs="Arial"/>
        </w:rPr>
      </w:pPr>
      <w:r w:rsidRPr="00C705C1">
        <w:rPr>
          <w:rFonts w:ascii="Arial" w:eastAsia="Times New Roman" w:hAnsi="Arial" w:cs="Arial"/>
        </w:rPr>
        <w:t xml:space="preserve">  1) с заявлением обратилось лицо, не указанное в пункте 1.2</w:t>
      </w:r>
      <w:r w:rsidRPr="00C705C1">
        <w:rPr>
          <w:rFonts w:ascii="Arial" w:eastAsia="Times New Roman" w:hAnsi="Arial" w:cs="Arial"/>
          <w:color w:val="0000FF"/>
        </w:rPr>
        <w:t xml:space="preserve">   </w:t>
      </w:r>
      <w:r w:rsidRPr="00C705C1">
        <w:rPr>
          <w:rFonts w:ascii="Arial" w:eastAsia="Times New Roman" w:hAnsi="Arial" w:cs="Arial"/>
        </w:rPr>
        <w:t xml:space="preserve">настоящего административного регламента; </w:t>
      </w:r>
    </w:p>
    <w:p w:rsidR="00EF4EC3" w:rsidRPr="00C705C1" w:rsidRDefault="00EF4EC3" w:rsidP="00EF4EC3">
      <w:pPr>
        <w:ind w:firstLine="540"/>
        <w:jc w:val="both"/>
        <w:rPr>
          <w:rFonts w:ascii="Arial" w:eastAsia="Times New Roman" w:hAnsi="Arial" w:cs="Arial"/>
        </w:rPr>
      </w:pPr>
      <w:r w:rsidRPr="00C705C1">
        <w:rPr>
          <w:rFonts w:ascii="Arial" w:eastAsia="Times New Roman" w:hAnsi="Arial" w:cs="Arial"/>
        </w:rPr>
        <w:t xml:space="preserve">  2) 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 </w:t>
      </w:r>
    </w:p>
    <w:p w:rsidR="00EF4EC3" w:rsidRPr="00C705C1" w:rsidRDefault="00EF4EC3" w:rsidP="00EF4EC3">
      <w:pPr>
        <w:ind w:firstLine="540"/>
        <w:jc w:val="both"/>
        <w:rPr>
          <w:rFonts w:ascii="Arial" w:eastAsia="Times New Roman" w:hAnsi="Arial" w:cs="Arial"/>
        </w:rPr>
      </w:pPr>
      <w:r w:rsidRPr="00C705C1">
        <w:rPr>
          <w:rFonts w:ascii="Arial" w:eastAsia="Times New Roman" w:hAnsi="Arial" w:cs="Arial"/>
        </w:rPr>
        <w:t xml:space="preserve">  3) документы, обязанность по представлению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действующим законодательством Российской Федерации; </w:t>
      </w:r>
    </w:p>
    <w:p w:rsidR="00EF4EC3" w:rsidRPr="00C705C1" w:rsidRDefault="00EF4EC3" w:rsidP="00EF4EC3">
      <w:pPr>
        <w:ind w:firstLine="540"/>
        <w:jc w:val="both"/>
        <w:rPr>
          <w:rFonts w:ascii="Arial" w:eastAsia="Times New Roman" w:hAnsi="Arial" w:cs="Arial"/>
        </w:rPr>
      </w:pPr>
      <w:r w:rsidRPr="00C705C1">
        <w:rPr>
          <w:rFonts w:ascii="Arial" w:eastAsia="Times New Roman" w:hAnsi="Arial" w:cs="Arial"/>
        </w:rPr>
        <w:t xml:space="preserve">  4) отсутствуют случаи и условия для присвоения объекту адресации адреса или аннулирования его адреса, указанные в </w:t>
      </w:r>
      <w:hyperlink r:id="rId18" w:history="1">
        <w:r w:rsidRPr="00C705C1">
          <w:rPr>
            <w:rStyle w:val="af2"/>
            <w:rFonts w:ascii="Arial" w:eastAsia="Times New Roman" w:hAnsi="Arial" w:cs="Arial"/>
            <w:color w:val="auto"/>
            <w:u w:val="none"/>
          </w:rPr>
          <w:t>пунктах 5</w:t>
        </w:r>
      </w:hyperlink>
      <w:r w:rsidRPr="00C705C1">
        <w:rPr>
          <w:rFonts w:ascii="Arial" w:eastAsia="Times New Roman" w:hAnsi="Arial" w:cs="Arial"/>
        </w:rPr>
        <w:t xml:space="preserve">, </w:t>
      </w:r>
      <w:hyperlink r:id="rId19" w:history="1">
        <w:r w:rsidRPr="00C705C1">
          <w:rPr>
            <w:rStyle w:val="af2"/>
            <w:rFonts w:ascii="Arial" w:eastAsia="Times New Roman" w:hAnsi="Arial" w:cs="Arial"/>
            <w:color w:val="auto"/>
            <w:u w:val="none"/>
          </w:rPr>
          <w:t>8</w:t>
        </w:r>
      </w:hyperlink>
      <w:r w:rsidRPr="00C705C1">
        <w:rPr>
          <w:rFonts w:ascii="Arial" w:eastAsia="Times New Roman" w:hAnsi="Arial" w:cs="Arial"/>
        </w:rPr>
        <w:t xml:space="preserve"> - </w:t>
      </w:r>
      <w:hyperlink r:id="rId20" w:history="1">
        <w:r w:rsidRPr="00C705C1">
          <w:rPr>
            <w:rStyle w:val="af2"/>
            <w:rFonts w:ascii="Arial" w:eastAsia="Times New Roman" w:hAnsi="Arial" w:cs="Arial"/>
            <w:color w:val="auto"/>
            <w:u w:val="none"/>
          </w:rPr>
          <w:t>11</w:t>
        </w:r>
      </w:hyperlink>
      <w:r w:rsidRPr="00C705C1">
        <w:rPr>
          <w:rFonts w:ascii="Arial" w:eastAsia="Times New Roman" w:hAnsi="Arial" w:cs="Arial"/>
        </w:rPr>
        <w:t xml:space="preserve">, </w:t>
      </w:r>
      <w:hyperlink r:id="rId21" w:history="1">
        <w:r w:rsidRPr="00C705C1">
          <w:rPr>
            <w:rStyle w:val="af2"/>
            <w:rFonts w:ascii="Arial" w:eastAsia="Times New Roman" w:hAnsi="Arial" w:cs="Arial"/>
            <w:color w:val="auto"/>
            <w:u w:val="none"/>
          </w:rPr>
          <w:t>14</w:t>
        </w:r>
      </w:hyperlink>
      <w:r w:rsidRPr="00C705C1">
        <w:rPr>
          <w:rFonts w:ascii="Arial" w:eastAsia="Times New Roman" w:hAnsi="Arial" w:cs="Arial"/>
        </w:rPr>
        <w:t xml:space="preserve"> - </w:t>
      </w:r>
      <w:hyperlink r:id="rId22" w:history="1">
        <w:r w:rsidRPr="00C705C1">
          <w:rPr>
            <w:rStyle w:val="af2"/>
            <w:rFonts w:ascii="Arial" w:eastAsia="Times New Roman" w:hAnsi="Arial" w:cs="Arial"/>
            <w:color w:val="auto"/>
            <w:u w:val="none"/>
          </w:rPr>
          <w:t>18</w:t>
        </w:r>
      </w:hyperlink>
      <w:r w:rsidRPr="00C705C1">
        <w:rPr>
          <w:rFonts w:ascii="Arial" w:eastAsia="Times New Roman" w:hAnsi="Arial" w:cs="Arial"/>
        </w:rPr>
        <w:t xml:space="preserve"> Правил. </w:t>
      </w:r>
    </w:p>
    <w:p w:rsidR="00EF4EC3" w:rsidRPr="00C705C1" w:rsidRDefault="00EF4EC3" w:rsidP="00EF4EC3">
      <w:pPr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2.10. Муниципальная услуга предоставляется без взимания платы. </w:t>
      </w:r>
    </w:p>
    <w:p w:rsidR="00EF4EC3" w:rsidRPr="00C705C1" w:rsidRDefault="00EF4EC3" w:rsidP="00EF4EC3">
      <w:pPr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2.11.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услуги.</w:t>
      </w:r>
    </w:p>
    <w:p w:rsidR="00EF4EC3" w:rsidRPr="00C705C1" w:rsidRDefault="00EF4EC3" w:rsidP="00EF4EC3">
      <w:pPr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Максимальный срок ожидания в очереди при подаче </w:t>
      </w:r>
      <w:r w:rsidRPr="00C705C1">
        <w:rPr>
          <w:rFonts w:ascii="Arial" w:hAnsi="Arial" w:cs="Arial"/>
        </w:rPr>
        <w:br/>
        <w:t>заявления о предоставлении муниципальной услуги и при получении результата предоставления такой услуги не должен превышать 15 минут.</w:t>
      </w:r>
    </w:p>
    <w:p w:rsidR="00EF4EC3" w:rsidRPr="00C705C1" w:rsidRDefault="00EF4EC3" w:rsidP="00EF4EC3">
      <w:pPr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2.12. Срок регистрации заявления и прилагаемых к нему документов составляет:</w:t>
      </w:r>
    </w:p>
    <w:p w:rsidR="00EF4EC3" w:rsidRPr="00C705C1" w:rsidRDefault="00EF4EC3" w:rsidP="00EF4EC3">
      <w:pPr>
        <w:pStyle w:val="ad"/>
        <w:ind w:firstLine="708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- на личном приеме граждан  – не более 15 минут;</w:t>
      </w:r>
    </w:p>
    <w:p w:rsidR="00EF4EC3" w:rsidRPr="00C705C1" w:rsidRDefault="00EF4EC3" w:rsidP="00EF4EC3">
      <w:pPr>
        <w:pStyle w:val="ad"/>
        <w:ind w:firstLine="708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 xml:space="preserve">- при поступлении заявления и документов по почте, электронной почте, </w:t>
      </w:r>
      <w:r w:rsidRPr="00C705C1">
        <w:rPr>
          <w:rFonts w:ascii="Arial" w:hAnsi="Arial" w:cs="Arial"/>
          <w:sz w:val="24"/>
          <w:szCs w:val="24"/>
          <w:lang w:val="ru-RU"/>
        </w:rPr>
        <w:t>посредством</w:t>
      </w:r>
      <w:r w:rsidRPr="00C705C1">
        <w:rPr>
          <w:rFonts w:ascii="Arial" w:hAnsi="Arial" w:cs="Arial"/>
          <w:sz w:val="24"/>
          <w:szCs w:val="24"/>
        </w:rPr>
        <w:t xml:space="preserve"> Един</w:t>
      </w:r>
      <w:r w:rsidRPr="00C705C1">
        <w:rPr>
          <w:rFonts w:ascii="Arial" w:hAnsi="Arial" w:cs="Arial"/>
          <w:sz w:val="24"/>
          <w:szCs w:val="24"/>
          <w:lang w:val="ru-RU"/>
        </w:rPr>
        <w:t xml:space="preserve">ого </w:t>
      </w:r>
      <w:r w:rsidRPr="00C705C1">
        <w:rPr>
          <w:rFonts w:ascii="Arial" w:hAnsi="Arial" w:cs="Arial"/>
          <w:sz w:val="24"/>
          <w:szCs w:val="24"/>
        </w:rPr>
        <w:t>портал</w:t>
      </w:r>
      <w:r w:rsidRPr="00C705C1">
        <w:rPr>
          <w:rFonts w:ascii="Arial" w:hAnsi="Arial" w:cs="Arial"/>
          <w:sz w:val="24"/>
          <w:szCs w:val="24"/>
          <w:lang w:val="ru-RU"/>
        </w:rPr>
        <w:t>а</w:t>
      </w:r>
      <w:r w:rsidRPr="00C705C1">
        <w:rPr>
          <w:rFonts w:ascii="Arial" w:hAnsi="Arial" w:cs="Arial"/>
          <w:sz w:val="24"/>
          <w:szCs w:val="24"/>
        </w:rPr>
        <w:t xml:space="preserve"> государственных и муниципальных услуг</w:t>
      </w:r>
      <w:r w:rsidRPr="00C705C1">
        <w:rPr>
          <w:rFonts w:ascii="Arial" w:hAnsi="Arial" w:cs="Arial"/>
          <w:sz w:val="24"/>
          <w:szCs w:val="24"/>
          <w:lang w:val="ru-RU"/>
        </w:rPr>
        <w:t>, портала адресной системы</w:t>
      </w:r>
      <w:r w:rsidRPr="00C705C1">
        <w:rPr>
          <w:rFonts w:ascii="Arial" w:hAnsi="Arial" w:cs="Arial"/>
          <w:sz w:val="24"/>
          <w:szCs w:val="24"/>
        </w:rPr>
        <w:t xml:space="preserve"> или через МФЦ – 1 рабочий день.</w:t>
      </w:r>
    </w:p>
    <w:p w:rsidR="00EF4EC3" w:rsidRPr="00C705C1" w:rsidRDefault="00EF4EC3" w:rsidP="00EF4EC3">
      <w:pPr>
        <w:tabs>
          <w:tab w:val="left" w:pos="1120"/>
        </w:tabs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2.13. Требования к помещениям, в которых предоставляется муниципальная услуга, к залу ожидания, местам для заполнения заявлений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</w:t>
      </w:r>
      <w:r w:rsidRPr="00C705C1">
        <w:rPr>
          <w:rFonts w:ascii="Arial" w:hAnsi="Arial" w:cs="Arial"/>
        </w:rPr>
        <w:br/>
        <w:t>с законодательством Российской Федерации о социальной защите инвалидов.</w:t>
      </w:r>
    </w:p>
    <w:p w:rsidR="00EF4EC3" w:rsidRPr="00C705C1" w:rsidRDefault="00EF4EC3" w:rsidP="00EF4EC3">
      <w:pPr>
        <w:autoSpaceDE w:val="0"/>
        <w:autoSpaceDN w:val="0"/>
        <w:adjustRightInd w:val="0"/>
        <w:ind w:right="-16"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2.13.1. Требования к помещениям, в которых предоставляется муниципальная услуга.</w:t>
      </w:r>
    </w:p>
    <w:p w:rsidR="00EF4EC3" w:rsidRPr="00C705C1" w:rsidRDefault="00EF4EC3" w:rsidP="00EF4EC3">
      <w:pPr>
        <w:autoSpaceDE w:val="0"/>
        <w:autoSpaceDN w:val="0"/>
        <w:adjustRightInd w:val="0"/>
        <w:ind w:right="-16"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lastRenderedPageBreak/>
        <w:t>Помещения уполномоченного органа должны соответствовать</w:t>
      </w:r>
      <w:r w:rsidRPr="00C705C1">
        <w:rPr>
          <w:rFonts w:ascii="Arial" w:hAnsi="Arial" w:cs="Arial"/>
          <w:sz w:val="24"/>
          <w:szCs w:val="24"/>
          <w:highlight w:val="lightGray"/>
        </w:rPr>
        <w:t xml:space="preserve"> </w:t>
      </w:r>
      <w:r w:rsidRPr="00C705C1">
        <w:rPr>
          <w:rFonts w:ascii="Arial" w:hAnsi="Arial" w:cs="Arial"/>
          <w:sz w:val="24"/>
          <w:szCs w:val="24"/>
        </w:rPr>
        <w:t>санитарным правилам СП 2.2.3670-20 «Санитарно-эпидемиологические требования к условиям труда», утвержденным постановлением Главного государственного санитарного врача Российской Федерации от 02.12.2020 № 40, и быть оборудованы средствами пожаротушения.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Вход и выход из помещений оборудуются соответствующими указателями.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2.13.2. Требования к местам ожидания.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2.13.3. Требования к местам приема заявителей.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 xml:space="preserve"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</w:t>
      </w:r>
      <w:r w:rsidRPr="00C705C1">
        <w:rPr>
          <w:rFonts w:ascii="Arial" w:hAnsi="Arial" w:cs="Arial"/>
          <w:sz w:val="24"/>
          <w:szCs w:val="24"/>
        </w:rPr>
        <w:br/>
        <w:t>и копирующим устройствам.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2.13.4. Требования к информационным стендам.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текст настоящего административного регламента;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информация о порядке исполнения муниципальной услуги;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перечень документов, необходимых для предоставления муниципальной услуги;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формы и образцы документов для заполнения.</w:t>
      </w:r>
    </w:p>
    <w:p w:rsidR="00EF4EC3" w:rsidRPr="00C705C1" w:rsidRDefault="00EF4EC3" w:rsidP="00EF4EC3">
      <w:pPr>
        <w:pStyle w:val="ConsPlusNonformat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сведения о месте нахождения и графике работы уполномоченного органа и МФЦ;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right="-16"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справочные телефоны;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right="-16"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адреса электронной почты и адреса Интернет-сайтов;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right="-16"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информация о месте личного приема, а также об установленных для личного приема днях и часах.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lastRenderedPageBreak/>
        <w:t>При изменении информации по исполнению муниципальной услуги осуществляется ее периодическое обновление.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 (</w:t>
      </w:r>
      <w:hyperlink r:id="rId23" w:history="1">
        <w:r w:rsidRPr="00C705C1">
          <w:rPr>
            <w:rStyle w:val="af2"/>
            <w:rFonts w:ascii="Arial" w:hAnsi="Arial" w:cs="Arial"/>
            <w:color w:val="auto"/>
            <w:sz w:val="24"/>
            <w:szCs w:val="24"/>
            <w:u w:val="none"/>
          </w:rPr>
          <w:t>www.gosuslugi.ru</w:t>
        </w:r>
      </w:hyperlink>
      <w:r w:rsidRPr="00C705C1">
        <w:rPr>
          <w:rFonts w:ascii="Arial" w:hAnsi="Arial" w:cs="Arial"/>
          <w:sz w:val="24"/>
          <w:szCs w:val="24"/>
        </w:rPr>
        <w:t>) и на официально</w:t>
      </w:r>
      <w:r w:rsidR="00800F33" w:rsidRPr="00C705C1">
        <w:rPr>
          <w:rFonts w:ascii="Arial" w:hAnsi="Arial" w:cs="Arial"/>
          <w:sz w:val="24"/>
          <w:szCs w:val="24"/>
        </w:rPr>
        <w:t>м сайте уполномоченного органа (</w:t>
      </w:r>
      <w:r w:rsidR="005B29F6" w:rsidRPr="00C705C1">
        <w:rPr>
          <w:rFonts w:ascii="Arial" w:hAnsi="Arial" w:cs="Arial"/>
          <w:bCs/>
          <w:color w:val="000000"/>
          <w:sz w:val="24"/>
          <w:szCs w:val="24"/>
        </w:rPr>
        <w:t>http://</w:t>
      </w:r>
      <w:proofErr w:type="spellStart"/>
      <w:r w:rsidR="005B29F6" w:rsidRPr="00C705C1">
        <w:rPr>
          <w:rFonts w:ascii="Arial" w:hAnsi="Arial" w:cs="Arial"/>
          <w:color w:val="000000"/>
          <w:sz w:val="24"/>
          <w:szCs w:val="24"/>
          <w:lang w:val="en-US"/>
        </w:rPr>
        <w:t>aleksandrovskoe</w:t>
      </w:r>
      <w:proofErr w:type="spellEnd"/>
      <w:r w:rsidR="005B29F6" w:rsidRPr="00C705C1">
        <w:rPr>
          <w:rFonts w:ascii="Arial" w:hAnsi="Arial" w:cs="Arial"/>
          <w:color w:val="000000"/>
          <w:sz w:val="24"/>
          <w:szCs w:val="24"/>
        </w:rPr>
        <w:t>-</w:t>
      </w:r>
      <w:proofErr w:type="spellStart"/>
      <w:r w:rsidR="005B29F6" w:rsidRPr="00C705C1">
        <w:rPr>
          <w:rFonts w:ascii="Arial" w:hAnsi="Arial" w:cs="Arial"/>
          <w:color w:val="000000"/>
          <w:sz w:val="24"/>
          <w:szCs w:val="24"/>
          <w:lang w:val="en-US"/>
        </w:rPr>
        <w:t>sp</w:t>
      </w:r>
      <w:proofErr w:type="spellEnd"/>
      <w:r w:rsidR="005B29F6" w:rsidRPr="00C705C1">
        <w:rPr>
          <w:rFonts w:ascii="Arial" w:hAnsi="Arial" w:cs="Arial"/>
          <w:color w:val="000000"/>
          <w:sz w:val="24"/>
          <w:szCs w:val="24"/>
        </w:rPr>
        <w:t>.</w:t>
      </w:r>
      <w:proofErr w:type="spellStart"/>
      <w:r w:rsidR="005B29F6" w:rsidRPr="00C705C1">
        <w:rPr>
          <w:rFonts w:ascii="Arial" w:hAnsi="Arial" w:cs="Arial"/>
          <w:color w:val="000000"/>
          <w:sz w:val="24"/>
          <w:szCs w:val="24"/>
          <w:lang w:val="en-US"/>
        </w:rPr>
        <w:t>ru</w:t>
      </w:r>
      <w:proofErr w:type="spellEnd"/>
      <w:r w:rsidR="005B29F6" w:rsidRPr="00C705C1">
        <w:rPr>
          <w:rFonts w:ascii="Arial" w:hAnsi="Arial" w:cs="Arial"/>
          <w:sz w:val="24"/>
          <w:szCs w:val="24"/>
        </w:rPr>
        <w:t>).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2.13.5. Требования к обеспечению доступности предоставления муниципальной услуги для инвалидов.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В целях обеспечения условий доступности для инвалидов муниципальной услуги должно быть обеспечено: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- оказание специалистами помощи инвалидам в посадке </w:t>
      </w:r>
      <w:r w:rsidRPr="00C705C1">
        <w:rPr>
          <w:rFonts w:ascii="Arial" w:hAnsi="Arial" w:cs="Arial"/>
        </w:rPr>
        <w:br/>
        <w:t xml:space="preserve">в транспортное средство и высадке из него перед входом в помещения, </w:t>
      </w:r>
      <w:r w:rsidRPr="00C705C1">
        <w:rPr>
          <w:rFonts w:ascii="Arial" w:hAnsi="Arial" w:cs="Arial"/>
        </w:rPr>
        <w:br/>
        <w:t xml:space="preserve">в которых предоставляется муниципальная услуга, в том числе </w:t>
      </w:r>
      <w:r w:rsidRPr="00C705C1">
        <w:rPr>
          <w:rFonts w:ascii="Arial" w:hAnsi="Arial" w:cs="Arial"/>
        </w:rPr>
        <w:br/>
        <w:t>с использованием кресла-коляски;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- беспрепятственный вход инвалидов в помещение и выход из него;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- возможность самостоятельного передвижения инвалидов </w:t>
      </w:r>
      <w:r w:rsidRPr="00C705C1">
        <w:rPr>
          <w:rFonts w:ascii="Arial" w:hAnsi="Arial" w:cs="Arial"/>
        </w:rPr>
        <w:br/>
        <w:t>по территории организации, помещения, в которых оказывается муниципальная услуга;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- надлежащее размещение оборудования и носителей информации, необходимых для обеспечения беспрепятственного доступа инвалидов </w:t>
      </w:r>
      <w:r w:rsidRPr="00C705C1">
        <w:rPr>
          <w:rFonts w:ascii="Arial" w:hAnsi="Arial" w:cs="Arial"/>
        </w:rPr>
        <w:br/>
        <w:t>в помещения и к услугам, с учетом ограничений их жизнедеятельности;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- допуск </w:t>
      </w:r>
      <w:proofErr w:type="spellStart"/>
      <w:r w:rsidRPr="00C705C1">
        <w:rPr>
          <w:rFonts w:ascii="Arial" w:hAnsi="Arial" w:cs="Arial"/>
        </w:rPr>
        <w:t>сурдопереводчика</w:t>
      </w:r>
      <w:proofErr w:type="spellEnd"/>
      <w:r w:rsidRPr="00C705C1">
        <w:rPr>
          <w:rFonts w:ascii="Arial" w:hAnsi="Arial" w:cs="Arial"/>
        </w:rPr>
        <w:t xml:space="preserve"> и </w:t>
      </w:r>
      <w:proofErr w:type="spellStart"/>
      <w:r w:rsidRPr="00C705C1">
        <w:rPr>
          <w:rFonts w:ascii="Arial" w:hAnsi="Arial" w:cs="Arial"/>
        </w:rPr>
        <w:t>тифлосурдопереводчика</w:t>
      </w:r>
      <w:proofErr w:type="spellEnd"/>
      <w:r w:rsidRPr="00C705C1">
        <w:rPr>
          <w:rFonts w:ascii="Arial" w:hAnsi="Arial" w:cs="Arial"/>
        </w:rPr>
        <w:t>;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- допуск собаки-проводника при наличии документа, подтверждающего ее специальное обучение и выданного по форме </w:t>
      </w:r>
      <w:r w:rsidRPr="00C705C1">
        <w:rPr>
          <w:rFonts w:ascii="Arial" w:hAnsi="Arial" w:cs="Arial"/>
        </w:rPr>
        <w:br/>
        <w:t xml:space="preserve">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</w:t>
      </w:r>
      <w:r w:rsidRPr="00C705C1">
        <w:rPr>
          <w:rFonts w:ascii="Arial" w:hAnsi="Arial" w:cs="Arial"/>
        </w:rPr>
        <w:br/>
        <w:t>в сфере социальной защиты населения;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- предоставление при необходимости услуги по месту жительства инвалида или в дистанционном режиме;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- оказание специалистами иной необходимой помощи инвалидам </w:t>
      </w:r>
      <w:r w:rsidRPr="00C705C1">
        <w:rPr>
          <w:rFonts w:ascii="Arial" w:hAnsi="Arial" w:cs="Arial"/>
        </w:rPr>
        <w:br/>
        <w:t xml:space="preserve">в преодолении барьеров, препятствующих получению ими услуг наравне </w:t>
      </w:r>
      <w:r w:rsidRPr="00C705C1">
        <w:rPr>
          <w:rFonts w:ascii="Arial" w:hAnsi="Arial" w:cs="Arial"/>
        </w:rPr>
        <w:br/>
        <w:t>с другими лицами.</w:t>
      </w:r>
    </w:p>
    <w:p w:rsidR="00EF4EC3" w:rsidRPr="00C705C1" w:rsidRDefault="00EF4EC3" w:rsidP="00EF4EC3">
      <w:pPr>
        <w:pStyle w:val="ConsPlusNonformat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 xml:space="preserve">2.14.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</w:t>
      </w:r>
      <w:r w:rsidRPr="00C705C1">
        <w:rPr>
          <w:rFonts w:ascii="Arial" w:hAnsi="Arial" w:cs="Arial"/>
          <w:sz w:val="24"/>
          <w:szCs w:val="24"/>
        </w:rPr>
        <w:br/>
        <w:t xml:space="preserve">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</w:t>
      </w:r>
      <w:r w:rsidRPr="00C705C1">
        <w:rPr>
          <w:rFonts w:ascii="Arial" w:hAnsi="Arial" w:cs="Arial"/>
          <w:sz w:val="24"/>
          <w:szCs w:val="24"/>
        </w:rPr>
        <w:lastRenderedPageBreak/>
        <w:t xml:space="preserve">незаконными решений, действий (бездействия) </w:t>
      </w:r>
      <w:r w:rsidRPr="00C705C1">
        <w:rPr>
          <w:rFonts w:ascii="Arial" w:hAnsi="Arial" w:cs="Arial"/>
          <w:bCs/>
          <w:sz w:val="24"/>
          <w:szCs w:val="24"/>
        </w:rPr>
        <w:t xml:space="preserve">уполномоченного органа </w:t>
      </w:r>
      <w:r w:rsidRPr="00C705C1">
        <w:rPr>
          <w:rFonts w:ascii="Arial" w:hAnsi="Arial" w:cs="Arial"/>
          <w:sz w:val="24"/>
          <w:szCs w:val="24"/>
        </w:rPr>
        <w:t>и должностных лиц</w:t>
      </w:r>
      <w:r w:rsidRPr="00C705C1">
        <w:rPr>
          <w:rFonts w:ascii="Arial" w:hAnsi="Arial" w:cs="Arial"/>
          <w:bCs/>
          <w:sz w:val="24"/>
          <w:szCs w:val="24"/>
        </w:rPr>
        <w:t xml:space="preserve"> уполномоченного органа</w:t>
      </w:r>
      <w:r w:rsidRPr="00C705C1">
        <w:rPr>
          <w:rFonts w:ascii="Arial" w:hAnsi="Arial" w:cs="Arial"/>
          <w:sz w:val="24"/>
          <w:szCs w:val="24"/>
        </w:rPr>
        <w:t xml:space="preserve">. </w:t>
      </w:r>
    </w:p>
    <w:p w:rsidR="00EF4EC3" w:rsidRPr="00C705C1" w:rsidRDefault="00EF4EC3" w:rsidP="00EF4EC3">
      <w:pPr>
        <w:spacing w:line="216" w:lineRule="auto"/>
        <w:ind w:firstLine="709"/>
        <w:jc w:val="both"/>
        <w:rPr>
          <w:rStyle w:val="5"/>
          <w:rFonts w:ascii="Arial" w:hAnsi="Arial" w:cs="Arial"/>
          <w:b w:val="0"/>
          <w:bCs/>
          <w:sz w:val="24"/>
        </w:rPr>
      </w:pPr>
      <w:r w:rsidRPr="00C705C1">
        <w:rPr>
          <w:rFonts w:ascii="Arial" w:hAnsi="Arial" w:cs="Arial"/>
        </w:rPr>
        <w:t>2.15. Иные требования, в том числе учитывающие особенности предоставления муниципальных услуг в электронной форме и МФЦ.</w:t>
      </w:r>
    </w:p>
    <w:p w:rsidR="00EF4EC3" w:rsidRPr="00C705C1" w:rsidRDefault="00EF4EC3" w:rsidP="00EF4EC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:rsidR="00EF4EC3" w:rsidRPr="00C705C1" w:rsidRDefault="00EF4EC3" w:rsidP="00EF4EC3">
      <w:pPr>
        <w:autoSpaceDE w:val="0"/>
        <w:autoSpaceDN w:val="0"/>
        <w:adjustRightInd w:val="0"/>
        <w:jc w:val="center"/>
        <w:rPr>
          <w:rFonts w:ascii="Arial" w:hAnsi="Arial" w:cs="Arial"/>
          <w:strike/>
        </w:rPr>
      </w:pPr>
    </w:p>
    <w:p w:rsidR="00EF4EC3" w:rsidRPr="00C705C1" w:rsidRDefault="00EF4EC3" w:rsidP="00EF4EC3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 w:rsidR="00EF4EC3" w:rsidRPr="00C705C1" w:rsidRDefault="00EF4EC3" w:rsidP="00EF4EC3">
      <w:pPr>
        <w:jc w:val="center"/>
        <w:rPr>
          <w:rFonts w:ascii="Arial" w:hAnsi="Arial" w:cs="Arial"/>
        </w:rPr>
      </w:pPr>
    </w:p>
    <w:p w:rsidR="00EF4EC3" w:rsidRPr="00C705C1" w:rsidRDefault="00EF4EC3" w:rsidP="00EF4EC3">
      <w:pPr>
        <w:autoSpaceDE w:val="0"/>
        <w:autoSpaceDN w:val="0"/>
        <w:adjustRightInd w:val="0"/>
        <w:ind w:firstLine="720"/>
        <w:jc w:val="both"/>
        <w:outlineLvl w:val="0"/>
        <w:rPr>
          <w:rFonts w:ascii="Arial" w:hAnsi="Arial" w:cs="Arial"/>
        </w:rPr>
      </w:pPr>
      <w:r w:rsidRPr="00C705C1">
        <w:rPr>
          <w:rFonts w:ascii="Arial" w:hAnsi="Arial" w:cs="Arial"/>
        </w:rPr>
        <w:t>3.1. Предоставление муниципальной услуги включает в себя следующие административные процедуры: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C705C1">
        <w:rPr>
          <w:rFonts w:ascii="Arial" w:hAnsi="Arial" w:cs="Arial"/>
        </w:rPr>
        <w:t>а) прием и регистрация заявления  (отказ в приеме к рассмотрению заявления);</w:t>
      </w:r>
    </w:p>
    <w:p w:rsidR="00EF4EC3" w:rsidRPr="00C705C1" w:rsidRDefault="00EF4EC3" w:rsidP="00EF4EC3">
      <w:pPr>
        <w:autoSpaceDE w:val="0"/>
        <w:autoSpaceDN w:val="0"/>
        <w:adjustRightInd w:val="0"/>
        <w:ind w:firstLine="720"/>
        <w:jc w:val="both"/>
        <w:outlineLvl w:val="0"/>
        <w:rPr>
          <w:rFonts w:ascii="Arial" w:hAnsi="Arial" w:cs="Arial"/>
        </w:rPr>
      </w:pPr>
      <w:r w:rsidRPr="00C705C1">
        <w:rPr>
          <w:rFonts w:ascii="Arial" w:hAnsi="Arial" w:cs="Arial"/>
        </w:rPr>
        <w:t>б) направление межведомственных запросов в органы (организации), участвующие в предоставлении муниципальной услуги;</w:t>
      </w:r>
    </w:p>
    <w:p w:rsidR="00EF4EC3" w:rsidRPr="00C705C1" w:rsidRDefault="00EF4EC3" w:rsidP="00EF4EC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в) рассмотрение документов, в том числе полученных по запросам; подготовка проекта решения о присвоении адреса объекту адресации или решения об аннулировании адреса объекта адресации (решения об отказе в присвоении объекту адресации адреса или аннулировании его адреса) </w:t>
      </w:r>
      <w:r w:rsidRPr="00C705C1">
        <w:rPr>
          <w:rFonts w:ascii="Arial" w:hAnsi="Arial" w:cs="Arial"/>
          <w:lang w:eastAsia="en-US"/>
        </w:rPr>
        <w:t xml:space="preserve">и </w:t>
      </w:r>
      <w:r w:rsidRPr="00C705C1">
        <w:rPr>
          <w:rFonts w:ascii="Arial" w:hAnsi="Arial" w:cs="Arial"/>
        </w:rPr>
        <w:t>внесение соответствующих сведений об адресе объекта адресации в государственный адресный реестр;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г) подписание проекта решения о присвоении адреса объекту адресации или решения об аннулировании адреса объекта адресации (решения об отказе в присвоении объекту адресации адреса или аннулировании его адреса);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д) выдача (направление) решения о присвоении адреса объекту адресации или решения об аннулировании адреса объекта адресации (решения об отказе в присвоении объекту адресации адреса или аннулировании его адреса).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en-US"/>
        </w:rPr>
      </w:pPr>
      <w:r w:rsidRPr="00C705C1">
        <w:rPr>
          <w:rFonts w:ascii="Arial" w:hAnsi="Arial" w:cs="Arial"/>
          <w:lang w:eastAsia="en-US"/>
        </w:rPr>
        <w:t xml:space="preserve">3.2. </w:t>
      </w:r>
      <w:r w:rsidRPr="00C705C1">
        <w:rPr>
          <w:rFonts w:ascii="Arial" w:hAnsi="Arial" w:cs="Arial"/>
        </w:rPr>
        <w:t>Прием и регистрация заявления  (отказ в приеме к рассмотрению заявления):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  <w:lang w:eastAsia="en-US"/>
        </w:rPr>
        <w:t>3.2.1.</w:t>
      </w:r>
      <w:r w:rsidRPr="00C705C1">
        <w:rPr>
          <w:rFonts w:ascii="Arial" w:hAnsi="Arial" w:cs="Arial"/>
        </w:rPr>
        <w:t xml:space="preserve"> Основанием для начала административной процедуры является поступление в уполномоченный орган либо в МФЦ заявления и прилагаемых к нему документов (далее – документы). </w:t>
      </w:r>
    </w:p>
    <w:p w:rsidR="00EF4EC3" w:rsidRPr="00C705C1" w:rsidRDefault="00EF4EC3" w:rsidP="00EF4EC3">
      <w:pPr>
        <w:autoSpaceDE w:val="0"/>
        <w:ind w:firstLine="708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3.2.2. Прием документов осуществляет специалист уполномоченного органа либо специалист МФЦ.</w:t>
      </w:r>
    </w:p>
    <w:p w:rsidR="00EF4EC3" w:rsidRPr="00C705C1" w:rsidRDefault="00EF4EC3" w:rsidP="00EF4EC3">
      <w:pPr>
        <w:autoSpaceDE w:val="0"/>
        <w:ind w:firstLine="708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Специалист МФЦ передает в уполномоченный орган документы, полученные от заявителя, в день их получения.</w:t>
      </w:r>
    </w:p>
    <w:p w:rsidR="00EF4EC3" w:rsidRPr="00C705C1" w:rsidRDefault="00EF4EC3" w:rsidP="00EF4EC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3.2.3. Получение документов подтверждается уполномоченным органом путем выдачи (направления) заявителю расписки в получении документов.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3.2.4. После выдачи (направления) заявителю расписки в получении документов или поступления таких документов из МФЦ специалист уполномоченного органа осуществляет их регистрацию.</w:t>
      </w:r>
    </w:p>
    <w:p w:rsidR="00EF4EC3" w:rsidRPr="00C705C1" w:rsidRDefault="00EF4EC3" w:rsidP="00EF4EC3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C705C1">
        <w:rPr>
          <w:rFonts w:ascii="Arial" w:hAnsi="Arial" w:cs="Arial"/>
          <w:color w:val="000000"/>
        </w:rPr>
        <w:t>3.2.7. Получение документов, представляемых в форме электронных документов, подтверждается уполномоченным органом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уполномоченным органом заявления и документов, а также перечень наименований файлов, представленных в форме электронных документов, с указанием их объема.</w:t>
      </w:r>
    </w:p>
    <w:p w:rsidR="00EF4EC3" w:rsidRPr="00C705C1" w:rsidRDefault="00EF4EC3" w:rsidP="00EF4EC3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C705C1">
        <w:rPr>
          <w:rFonts w:ascii="Arial" w:hAnsi="Arial" w:cs="Arial"/>
          <w:color w:val="000000"/>
        </w:rPr>
        <w:lastRenderedPageBreak/>
        <w:t>Сообщение о получении документов направляется по указанному в заявлении адресу электронной почты или в личный кабинет заявителя (представителя заявителя) в Едином портале государственных и муниципальных услуг или в федеральной информационной адресной системе в случае представления заявления и документов соответственно через Единый портал государственных и муниципальных услуг или портал адресной системы.</w:t>
      </w:r>
    </w:p>
    <w:p w:rsidR="00EF4EC3" w:rsidRPr="00C705C1" w:rsidRDefault="00EF4EC3" w:rsidP="00EF4EC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3.2.6. При поступлении заявления в электронной форме специалист уполномоченного органа в течение 1 рабочего дня с момента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24" w:history="1">
        <w:r w:rsidRPr="00C705C1">
          <w:rPr>
            <w:rStyle w:val="af2"/>
            <w:rFonts w:ascii="Arial" w:hAnsi="Arial" w:cs="Arial"/>
            <w:color w:val="auto"/>
            <w:u w:val="none"/>
          </w:rPr>
          <w:t>статье 11</w:t>
        </w:r>
      </w:hyperlink>
      <w:r w:rsidRPr="00C705C1">
        <w:rPr>
          <w:rFonts w:ascii="Arial" w:hAnsi="Arial" w:cs="Arial"/>
        </w:rPr>
        <w:t xml:space="preserve"> Федерального закона № 63-ФЗ.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</w:t>
      </w:r>
      <w:r w:rsidRPr="00C705C1">
        <w:rPr>
          <w:rFonts w:ascii="Arial" w:hAnsi="Arial" w:cs="Arial"/>
        </w:rPr>
        <w:br/>
        <w:t xml:space="preserve">ее действительности, уполномоченный орган в течение трех дней со дня завершения проведения такой проверки принимает решение об отказе </w:t>
      </w:r>
      <w:r w:rsidRPr="00C705C1">
        <w:rPr>
          <w:rFonts w:ascii="Arial" w:hAnsi="Arial" w:cs="Arial"/>
        </w:rPr>
        <w:br/>
        <w:t xml:space="preserve">в приеме к рассмотрению заявления и направляет заявителю уведомление об этом в электронной форме с указанием пунктов </w:t>
      </w:r>
      <w:hyperlink r:id="rId25" w:history="1">
        <w:r w:rsidRPr="00C705C1">
          <w:rPr>
            <w:rStyle w:val="af2"/>
            <w:rFonts w:ascii="Arial" w:hAnsi="Arial" w:cs="Arial"/>
            <w:color w:val="auto"/>
            <w:u w:val="none"/>
          </w:rPr>
          <w:t>статьи 11</w:t>
        </w:r>
      </w:hyperlink>
      <w:r w:rsidRPr="00C705C1">
        <w:rPr>
          <w:rFonts w:ascii="Arial" w:hAnsi="Arial" w:cs="Arial"/>
        </w:rPr>
        <w:t xml:space="preserve"> Федерального закона № 63-ФЗ,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:rsidR="00EF4EC3" w:rsidRPr="00C705C1" w:rsidRDefault="00EF4EC3" w:rsidP="00EF4EC3">
      <w:pPr>
        <w:autoSpaceDE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В случае выявления иных оснований для отказа в приеме документов, перечисленных в пункте 2.8 настоящего административного регламента, должностное лицо уполномоченного органа, ответственное за предоставление муниципальной услуги, отказывает в приеме документов с указанием причины такого отказа (при личном обращении заявителя) либо оформляет и направляет уведомление об отказе в приеме к рассмотрению заявления и прилагаемых к нему документов по почте или через Единый портал государственных и муниципальных услуг</w:t>
      </w:r>
      <w:r w:rsidRPr="00C705C1">
        <w:rPr>
          <w:rFonts w:ascii="Arial" w:hAnsi="Arial" w:cs="Arial"/>
          <w:color w:val="000000"/>
        </w:rPr>
        <w:t>, портал адресной системы</w:t>
      </w:r>
      <w:r w:rsidRPr="00C705C1">
        <w:rPr>
          <w:rFonts w:ascii="Arial" w:hAnsi="Arial" w:cs="Arial"/>
        </w:rPr>
        <w:t xml:space="preserve"> (в случае поступления заявления и прилагаемых к нему документов по почте или в электронной форме с использованием Единого портала государственных и муниципальных услуг, </w:t>
      </w:r>
      <w:r w:rsidRPr="00C705C1">
        <w:rPr>
          <w:rFonts w:ascii="Arial" w:hAnsi="Arial" w:cs="Arial"/>
          <w:color w:val="000000"/>
        </w:rPr>
        <w:t>портала адресной системы</w:t>
      </w:r>
      <w:r w:rsidRPr="00C705C1">
        <w:rPr>
          <w:rFonts w:ascii="Arial" w:hAnsi="Arial" w:cs="Arial"/>
        </w:rPr>
        <w:t xml:space="preserve">). Данное уведомление подписывается руководителем уполномоченного органа или уполномоченным им должностным лицом.   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3.2.8. Максимальный срок выполнения административной процедуры:</w:t>
      </w:r>
    </w:p>
    <w:p w:rsidR="00EF4EC3" w:rsidRPr="00C705C1" w:rsidRDefault="00EF4EC3" w:rsidP="00EF4EC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- при личном приеме – не более 15 минут.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- при поступлении заявления и документов по почте, электронной почте, посредством Единого портала государственных и муниципальных услуг, портала адресной системы или через МФЦ – 1 рабочий день.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проверки.</w:t>
      </w:r>
    </w:p>
    <w:p w:rsidR="00EF4EC3" w:rsidRPr="00C705C1" w:rsidRDefault="00EF4EC3" w:rsidP="00EF4EC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3.2.9. Результатом выполнения административной процедуры является:</w:t>
      </w:r>
    </w:p>
    <w:p w:rsidR="00EF4EC3" w:rsidRPr="00C705C1" w:rsidRDefault="00EF4EC3" w:rsidP="00EF4EC3">
      <w:pPr>
        <w:suppressAutoHyphens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- прием и регистрация документов, выдача (направление) расписки в получении документов (</w:t>
      </w:r>
      <w:r w:rsidRPr="00C705C1">
        <w:rPr>
          <w:rFonts w:ascii="Arial" w:hAnsi="Arial" w:cs="Arial"/>
          <w:color w:val="000000"/>
        </w:rPr>
        <w:t>сообщения о получении документов</w:t>
      </w:r>
      <w:r w:rsidRPr="00C705C1">
        <w:rPr>
          <w:rFonts w:ascii="Arial" w:hAnsi="Arial" w:cs="Arial"/>
        </w:rPr>
        <w:t>);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- направление </w:t>
      </w:r>
      <w:r w:rsidRPr="00C705C1">
        <w:rPr>
          <w:rFonts w:ascii="Arial" w:hAnsi="Arial" w:cs="Arial"/>
          <w:iCs/>
        </w:rPr>
        <w:t xml:space="preserve">уведомления </w:t>
      </w:r>
      <w:r w:rsidRPr="00C705C1">
        <w:rPr>
          <w:rFonts w:ascii="Arial" w:hAnsi="Arial" w:cs="Arial"/>
        </w:rPr>
        <w:t>об отказе в приеме к рассмотрению заявления по основаниям, установленным пунктом 2.8 настоящего административного регламента.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3.3. Направление межведомственных запросов в органы (организации), участвующие в предоставлении муниципальной услуги.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C705C1">
        <w:rPr>
          <w:rFonts w:ascii="Arial" w:hAnsi="Arial" w:cs="Arial"/>
        </w:rPr>
        <w:lastRenderedPageBreak/>
        <w:t>3.3.1. Основанием для начала административной процедуры является получение документов специалистом уполномоченного органа.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3.3.2. В течение 1 рабочего дня, следующего за днем регистрации документов, специалист уполномоченного органа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</w:t>
      </w:r>
      <w:r w:rsidR="005B29F6" w:rsidRPr="00C705C1">
        <w:rPr>
          <w:rFonts w:ascii="Arial" w:hAnsi="Arial" w:cs="Arial"/>
        </w:rPr>
        <w:t xml:space="preserve">го самоуправления организации, </w:t>
      </w:r>
      <w:r w:rsidRPr="00C705C1">
        <w:rPr>
          <w:rFonts w:ascii="Arial" w:hAnsi="Arial" w:cs="Arial"/>
        </w:rPr>
        <w:t xml:space="preserve">в распоряжении которых находятся документы и сведения, перечисленные в </w:t>
      </w:r>
      <w:hyperlink r:id="rId26" w:history="1">
        <w:r w:rsidRPr="00C705C1">
          <w:rPr>
            <w:rStyle w:val="af2"/>
            <w:rFonts w:ascii="Arial" w:hAnsi="Arial" w:cs="Arial"/>
            <w:color w:val="auto"/>
            <w:u w:val="none"/>
          </w:rPr>
          <w:t xml:space="preserve">пункте </w:t>
        </w:r>
      </w:hyperlink>
      <w:r w:rsidRPr="00C705C1">
        <w:rPr>
          <w:rFonts w:ascii="Arial" w:hAnsi="Arial" w:cs="Arial"/>
        </w:rPr>
        <w:t>2.6.2 настоящего административного регламента в случае, если заявитель не представил данные документы по собственной инициативе.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В случае если заявителем самостоятельно представлены все документы, предусмотренные пунктом 2.6.2 настоящего административного регламента, специалист уполномоченного органа переходит к исполнению следующей административной процедуры, предусмотренной настоящим административным регламентом.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3.3.3. Максимальный срок выполнения административной процедуры – 1 рабочий день со дня поступления документов специалисту уполномоченного органа.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3.3.4. Результатом выполнения административной процедуры является направление межведомственных запросов в государственные органы и органы местного самоуправления, а также организации, участвующие в предоставлении муниципальной услуги.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C705C1">
        <w:rPr>
          <w:rFonts w:ascii="Arial" w:hAnsi="Arial" w:cs="Arial"/>
          <w:lang w:eastAsia="en-US"/>
        </w:rPr>
        <w:t>3.4. Р</w:t>
      </w:r>
      <w:r w:rsidRPr="00C705C1">
        <w:rPr>
          <w:rFonts w:ascii="Arial" w:hAnsi="Arial" w:cs="Arial"/>
        </w:rPr>
        <w:t xml:space="preserve">ассмотрение документов, в том числе полученных по межведомственным запросам; подготовка проекта решения о присвоении адреса объекту адресации или решения об аннулировании адреса объекта адресации (решения об отказе в присвоении объекту адресации адреса или аннулировании его адреса) </w:t>
      </w:r>
      <w:r w:rsidRPr="00C705C1">
        <w:rPr>
          <w:rFonts w:ascii="Arial" w:hAnsi="Arial" w:cs="Arial"/>
          <w:lang w:eastAsia="en-US"/>
        </w:rPr>
        <w:t xml:space="preserve">и </w:t>
      </w:r>
      <w:r w:rsidRPr="00C705C1">
        <w:rPr>
          <w:rFonts w:ascii="Arial" w:hAnsi="Arial" w:cs="Arial"/>
        </w:rPr>
        <w:t>внесение соответствующих сведений об адресе объекта адресации в государственный адресный реестр.</w:t>
      </w:r>
    </w:p>
    <w:p w:rsidR="00EF4EC3" w:rsidRPr="00C705C1" w:rsidRDefault="00EF4EC3" w:rsidP="00EF4EC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3.4.1. Основанием для начала административной процедуры является получение специалистом уполномоченного органа всех документов (информации), необходимых для предоставления муниципальной услуги.</w:t>
      </w:r>
    </w:p>
    <w:p w:rsidR="00EF4EC3" w:rsidRPr="00C705C1" w:rsidRDefault="00EF4EC3" w:rsidP="00EF4EC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3.4.2. Специалист уполномоченного органа проводит проверку правильности оформления и полноты содержания документов, необходимых для предоставления муниципальной услуги, на предмет их соответствия требованиям действующего законодательства и выявляет наличие либо отсутствие оснований, предусмотренных пунктом 2.9.2 настоящего административного регламента, </w:t>
      </w:r>
      <w:r w:rsidRPr="00C705C1">
        <w:rPr>
          <w:rFonts w:ascii="Arial" w:hAnsi="Arial" w:cs="Arial"/>
          <w:iCs/>
        </w:rPr>
        <w:t>при необходимости проводит осмотр местонахождения объекта адресации</w:t>
      </w:r>
      <w:r w:rsidRPr="00C705C1">
        <w:rPr>
          <w:rFonts w:ascii="Arial" w:hAnsi="Arial" w:cs="Arial"/>
        </w:rPr>
        <w:t>.</w:t>
      </w:r>
    </w:p>
    <w:p w:rsidR="00EF4EC3" w:rsidRPr="00C705C1" w:rsidRDefault="00EF4EC3" w:rsidP="00EF4EC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3.4.3. По результатам рассмотрения документов специалист уполномоченного органа подготавливает проект решения о присвоении адреса объекту адресации или решения об аннулировании адреса объекта адресации (решения об отказе в присвоении объекту адресации адреса или аннулировании его адреса) </w:t>
      </w:r>
      <w:r w:rsidRPr="00C705C1">
        <w:rPr>
          <w:rFonts w:ascii="Arial" w:hAnsi="Arial" w:cs="Arial"/>
          <w:lang w:eastAsia="en-US"/>
        </w:rPr>
        <w:t xml:space="preserve">и </w:t>
      </w:r>
      <w:r w:rsidRPr="00C705C1">
        <w:rPr>
          <w:rFonts w:ascii="Arial" w:hAnsi="Arial" w:cs="Arial"/>
        </w:rPr>
        <w:t>вносит соответствующие сведения об адресе объекта адресации в государственный адресный реестр.</w:t>
      </w:r>
    </w:p>
    <w:p w:rsidR="00EF4EC3" w:rsidRPr="00C705C1" w:rsidRDefault="00EF4EC3" w:rsidP="00EF4EC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Решение об отказе в присвоении объекту адресации адреса или аннулировании его адреса)  должно быть обоснованным и содержать все основания отказа в предоставлении муниципальной услуги, предусмотренные </w:t>
      </w:r>
      <w:hyperlink r:id="rId27" w:history="1">
        <w:r w:rsidRPr="00C705C1">
          <w:rPr>
            <w:rStyle w:val="af2"/>
            <w:rFonts w:ascii="Arial" w:hAnsi="Arial" w:cs="Arial"/>
            <w:color w:val="auto"/>
            <w:u w:val="none"/>
          </w:rPr>
          <w:t>пунктом 2.</w:t>
        </w:r>
      </w:hyperlink>
      <w:r w:rsidRPr="00C705C1">
        <w:rPr>
          <w:rFonts w:ascii="Arial" w:hAnsi="Arial" w:cs="Arial"/>
        </w:rPr>
        <w:t>9.2 настоящего административного регламента.</w:t>
      </w:r>
    </w:p>
    <w:p w:rsidR="00EF4EC3" w:rsidRPr="00C705C1" w:rsidRDefault="00EF4EC3" w:rsidP="00EF4EC3">
      <w:pPr>
        <w:pStyle w:val="a7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705C1">
        <w:rPr>
          <w:rFonts w:ascii="Arial" w:hAnsi="Arial" w:cs="Arial"/>
          <w:sz w:val="24"/>
          <w:szCs w:val="24"/>
        </w:rPr>
        <w:t xml:space="preserve">3.4.4. Максимальный срок исполнения административной </w:t>
      </w:r>
      <w:r w:rsidRPr="00C705C1">
        <w:rPr>
          <w:rFonts w:ascii="Arial" w:hAnsi="Arial" w:cs="Arial"/>
          <w:sz w:val="24"/>
          <w:szCs w:val="24"/>
          <w:lang w:val="ru-RU"/>
        </w:rPr>
        <w:br/>
      </w:r>
      <w:r w:rsidRPr="00C705C1">
        <w:rPr>
          <w:rFonts w:ascii="Arial" w:hAnsi="Arial" w:cs="Arial"/>
          <w:sz w:val="24"/>
          <w:szCs w:val="24"/>
        </w:rPr>
        <w:t xml:space="preserve">процедуры – </w:t>
      </w:r>
      <w:r w:rsidRPr="00C705C1">
        <w:rPr>
          <w:rFonts w:ascii="Arial" w:hAnsi="Arial" w:cs="Arial"/>
          <w:sz w:val="24"/>
          <w:szCs w:val="24"/>
          <w:lang w:val="ru-RU"/>
        </w:rPr>
        <w:t>2</w:t>
      </w:r>
      <w:r w:rsidRPr="00C705C1">
        <w:rPr>
          <w:rFonts w:ascii="Arial" w:hAnsi="Arial" w:cs="Arial"/>
          <w:sz w:val="24"/>
          <w:szCs w:val="24"/>
        </w:rPr>
        <w:t xml:space="preserve"> рабочих дня</w:t>
      </w:r>
      <w:r w:rsidRPr="00C705C1">
        <w:rPr>
          <w:rFonts w:ascii="Arial" w:hAnsi="Arial" w:cs="Arial"/>
          <w:sz w:val="24"/>
          <w:szCs w:val="24"/>
          <w:lang w:val="ru-RU"/>
        </w:rPr>
        <w:t xml:space="preserve"> </w:t>
      </w:r>
      <w:r w:rsidRPr="00C705C1">
        <w:rPr>
          <w:rFonts w:ascii="Arial" w:hAnsi="Arial" w:cs="Arial"/>
          <w:sz w:val="24"/>
          <w:szCs w:val="24"/>
        </w:rPr>
        <w:t>с</w:t>
      </w:r>
      <w:r w:rsidRPr="00C705C1">
        <w:rPr>
          <w:rFonts w:ascii="Arial" w:hAnsi="Arial" w:cs="Arial"/>
          <w:sz w:val="24"/>
          <w:szCs w:val="24"/>
          <w:lang w:val="ru-RU"/>
        </w:rPr>
        <w:t>о дня</w:t>
      </w:r>
      <w:r w:rsidRPr="00C705C1">
        <w:rPr>
          <w:rFonts w:ascii="Arial" w:hAnsi="Arial" w:cs="Arial"/>
          <w:sz w:val="24"/>
          <w:szCs w:val="24"/>
        </w:rPr>
        <w:t xml:space="preserve"> получения специалистом уполномоченного органа документов, в том числе представленных в порядке межведомственного взаимодействия.</w:t>
      </w:r>
    </w:p>
    <w:p w:rsidR="00EF4EC3" w:rsidRPr="00C705C1" w:rsidRDefault="00EF4EC3" w:rsidP="00EF4EC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lastRenderedPageBreak/>
        <w:t>3.4.5. Результатом выполнения административной процедуры является подготовка проекта решения о присвоении адреса объекту адресации по форме согласно приложению 1 к настоящему административному регламенту или решения об аннулировании адреса объекта адресации по форме согласно приложению 2 к настоящему административному регламенту (решения об отказе в присвоении объекту адресации адреса или аннулировании его адреса) и внесение соответствующих сведений об адресе объекта адресации в государственный адресный реестр.</w:t>
      </w:r>
    </w:p>
    <w:p w:rsidR="00EF4EC3" w:rsidRPr="00C705C1" w:rsidRDefault="00EF4EC3" w:rsidP="00EF4EC3">
      <w:pPr>
        <w:widowControl w:val="0"/>
        <w:tabs>
          <w:tab w:val="left" w:pos="1440"/>
        </w:tabs>
        <w:autoSpaceDE w:val="0"/>
        <w:autoSpaceDN w:val="0"/>
        <w:adjustRightInd w:val="0"/>
        <w:ind w:firstLine="720"/>
        <w:jc w:val="both"/>
        <w:rPr>
          <w:rFonts w:ascii="Arial" w:hAnsi="Arial" w:cs="Arial"/>
          <w:highlight w:val="red"/>
        </w:rPr>
      </w:pPr>
      <w:r w:rsidRPr="00C705C1">
        <w:rPr>
          <w:rFonts w:ascii="Arial" w:hAnsi="Arial" w:cs="Arial"/>
        </w:rPr>
        <w:t>3.5. Подписание проекта решения о присвоении адреса объекту адресации или решения об аннулировании адреса объекта адресации (решения об отказе в присвоении объекту адресации адреса или аннулировании его адреса).</w:t>
      </w:r>
    </w:p>
    <w:p w:rsidR="00EF4EC3" w:rsidRPr="00C705C1" w:rsidRDefault="00EF4EC3" w:rsidP="00EF4EC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3.5.1. Основанием для начала выполнения административной процедуры является получение руководителем уполномоченного органа или уполномоченным им должностным лицом проекта решения о присвоении адреса объекту адресации или решения об аннулировании адреса объекта адресации (решения об отказе в присвоении объекту адресации адреса или аннулировании его адреса) и информации о внесении соответствующих сведений об адресе объекта адресации в государственный адресный реестр.</w:t>
      </w:r>
    </w:p>
    <w:p w:rsidR="00EF4EC3" w:rsidRPr="00C705C1" w:rsidRDefault="00EF4EC3" w:rsidP="00EF4EC3">
      <w:pPr>
        <w:tabs>
          <w:tab w:val="left" w:pos="567"/>
        </w:tabs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3.5.2. Руководитель уполномоченного органа или уполномоченное им должностное лицо рассматривает полученные документы.</w:t>
      </w:r>
    </w:p>
    <w:p w:rsidR="00EF4EC3" w:rsidRPr="00C705C1" w:rsidRDefault="00EF4EC3" w:rsidP="00EF4EC3">
      <w:pPr>
        <w:tabs>
          <w:tab w:val="left" w:pos="567"/>
        </w:tabs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По результатам рассмотрения, в случае отсутствия замечаний, руководитель уполномоченного органа или уполномоченное им должностное лицо подписывает решение о присвоении адреса объекту адресации или решение об аннулировании адреса объекта адресации (решение об отказе в присвоении объекту адресации адреса или аннулировании его адреса).</w:t>
      </w:r>
    </w:p>
    <w:p w:rsidR="00EF4EC3" w:rsidRPr="00C705C1" w:rsidRDefault="00EF4EC3" w:rsidP="00EF4EC3">
      <w:pPr>
        <w:tabs>
          <w:tab w:val="left" w:pos="567"/>
        </w:tabs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3.5.3. Подписанное решение о присвоении адреса объекту адресации или решение об аннулировании адреса объекта адресации (решение об отказе в присвоении объекту адресации адреса или аннулировании его адреса)   регистрируется специалистом уполномоченного органа в порядке, установленном действующим законодательством.</w:t>
      </w:r>
    </w:p>
    <w:p w:rsidR="00EF4EC3" w:rsidRPr="00C705C1" w:rsidRDefault="00EF4EC3" w:rsidP="00EF4EC3">
      <w:pPr>
        <w:widowControl w:val="0"/>
        <w:tabs>
          <w:tab w:val="left" w:pos="1440"/>
        </w:tabs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3.5.4. Максимальный срок выполнения административной процедуры - 1 рабочий день.</w:t>
      </w:r>
    </w:p>
    <w:p w:rsidR="00EF4EC3" w:rsidRPr="00C705C1" w:rsidRDefault="00EF4EC3" w:rsidP="00EF4EC3">
      <w:pPr>
        <w:widowControl w:val="0"/>
        <w:tabs>
          <w:tab w:val="left" w:pos="1440"/>
        </w:tabs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3.5.5. Результатом выполнения административной процедуры является подписание и регистрация решения о присвоении адреса объекту адресации или решения об аннулировании адреса объекта адресации (решения об отказе в присвоении объекту адресации адреса или аннулировании его адреса).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3.6. Выдача (направление) решения о присвоении адреса объекту адресации или решения об аннулировании адреса объекта адресации (решения об отказе в присвоении объекту адресации адреса или аннулировании его адреса). 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en-US"/>
        </w:rPr>
      </w:pPr>
      <w:r w:rsidRPr="00C705C1">
        <w:rPr>
          <w:rFonts w:ascii="Arial" w:hAnsi="Arial" w:cs="Arial"/>
          <w:lang w:eastAsia="en-US"/>
        </w:rPr>
        <w:t xml:space="preserve">3.6.1. </w:t>
      </w:r>
      <w:r w:rsidRPr="00C705C1">
        <w:rPr>
          <w:rFonts w:ascii="Arial" w:hAnsi="Arial" w:cs="Arial"/>
        </w:rPr>
        <w:t>Основанием для начала административной процедуры является принятие решения о присвоении адреса объекту адресации или решения об аннулировании адреса объекта адресации (решения об отказе в присвоении объекту адресации адреса или аннулировании его адреса).</w:t>
      </w:r>
    </w:p>
    <w:p w:rsidR="00EF4EC3" w:rsidRPr="00C705C1" w:rsidRDefault="00EF4EC3" w:rsidP="00EF4EC3">
      <w:pPr>
        <w:widowControl w:val="0"/>
        <w:tabs>
          <w:tab w:val="left" w:pos="1440"/>
        </w:tabs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3.6.2. Решение уполномоченного органа о присвоении объекту адресации адреса или решения об аннулировании адреса объекта адресации, а также решение об отказе в таком присвоении или аннулировании адреса направляются уполномоченным органом заявителю (представителю заявителя) одним из способов, указанным в заявлении:</w:t>
      </w:r>
    </w:p>
    <w:p w:rsidR="00EF4EC3" w:rsidRPr="00C705C1" w:rsidRDefault="00EF4EC3" w:rsidP="00EF4EC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- в форме электронного документа с использованием информационно-телекоммуникационных сетей общего пользования, в том числе Единого портала государственных и муниципальных услуг или портала адресной системы, не </w:t>
      </w:r>
      <w:r w:rsidRPr="00C705C1">
        <w:rPr>
          <w:rFonts w:ascii="Arial" w:hAnsi="Arial" w:cs="Arial"/>
        </w:rPr>
        <w:lastRenderedPageBreak/>
        <w:t>позднее одного рабочего дня со дня истечения срока, указанного в пункте 2.4 настоящего административного регламента.</w:t>
      </w:r>
    </w:p>
    <w:p w:rsidR="00EF4EC3" w:rsidRPr="00C705C1" w:rsidRDefault="00EF4EC3" w:rsidP="00EF4EC3">
      <w:pPr>
        <w:widowControl w:val="0"/>
        <w:tabs>
          <w:tab w:val="left" w:pos="1440"/>
        </w:tabs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- 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днем со дня истечения срока, указанного в пункте 2.4 настоящего административного регламента, посредством почтового отправления по указанному в заявлении почтовому адресу.</w:t>
      </w:r>
    </w:p>
    <w:p w:rsidR="00EF4EC3" w:rsidRPr="00C705C1" w:rsidRDefault="00EF4EC3" w:rsidP="00EF4EC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При наличии в заявлении указания о выдаче решения о присвоении объекту адресации адреса или аннулировании его адреса, решения об отказе в таком присвоении или аннулировании через МФЦ по месту представления заявления уполномоченный орган обеспечивает передачу документа в МФЦ для выдачи заявителю не позднее рабочего дня, следующего за днем истечения срока, указанного в пункте 2.4 настоящего административного регламента.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3.6.3 Результатом выполнения административной процедуры является: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- выдача (направление) заявителю решения о присвоении адреса объекту адресации или решения об аннулировании адреса объекта адресации (решения об отказе в присвоении объекту адресации адреса или аннулировании его адреса).</w:t>
      </w:r>
    </w:p>
    <w:p w:rsidR="00EF4EC3" w:rsidRPr="00C705C1" w:rsidRDefault="00EF4EC3" w:rsidP="00EF4E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- направление в МФЦ решения о присвоении адреса объекту адресации или решения об аннулировании адреса объекта адресации (решения об отказе в присвоении объекту адресации адреса или аннулировании его адреса).</w:t>
      </w:r>
    </w:p>
    <w:p w:rsidR="00EF4EC3" w:rsidRPr="00C705C1" w:rsidRDefault="00EF4EC3" w:rsidP="00EF4EC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3.6.4. Решение о присвоении объекту адресации адреса или аннулировании его адреса подлежит обязательному внесению уполномоченным органом в государственный адресный реестр в течение 3 рабочих дней со дня принятия такого решения.</w:t>
      </w:r>
    </w:p>
    <w:p w:rsidR="00EF4EC3" w:rsidRPr="00C705C1" w:rsidRDefault="00EF4EC3" w:rsidP="00EF4EC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3.7.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:rsidR="00EF4EC3" w:rsidRPr="00C705C1" w:rsidRDefault="00EF4EC3" w:rsidP="00EF4EC3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3.7.1.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:rsidR="00EF4EC3" w:rsidRPr="00C705C1" w:rsidRDefault="00EF4EC3" w:rsidP="00EF4EC3">
      <w:pPr>
        <w:ind w:firstLine="708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получение информации о порядке и сроках предоставления муниципальной услуги;</w:t>
      </w:r>
    </w:p>
    <w:p w:rsidR="00EF4EC3" w:rsidRPr="00C705C1" w:rsidRDefault="00EF4EC3" w:rsidP="00EF4EC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C705C1">
        <w:rPr>
          <w:rFonts w:ascii="Arial" w:hAnsi="Arial" w:cs="Arial"/>
          <w:bCs/>
        </w:rPr>
        <w:t xml:space="preserve">запись на прием в уполномоченный орган для подачи запроса </w:t>
      </w:r>
      <w:r w:rsidRPr="00C705C1">
        <w:rPr>
          <w:rFonts w:ascii="Arial" w:hAnsi="Arial" w:cs="Arial"/>
          <w:bCs/>
        </w:rPr>
        <w:br/>
        <w:t>о предоставлении муниципальной услуги (далее – запрос);</w:t>
      </w:r>
    </w:p>
    <w:p w:rsidR="00EF4EC3" w:rsidRPr="00C705C1" w:rsidRDefault="00EF4EC3" w:rsidP="00EF4EC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C705C1">
        <w:rPr>
          <w:rFonts w:ascii="Arial" w:hAnsi="Arial" w:cs="Arial"/>
          <w:bCs/>
        </w:rPr>
        <w:t>формирование запроса;</w:t>
      </w:r>
    </w:p>
    <w:p w:rsidR="00EF4EC3" w:rsidRPr="00C705C1" w:rsidRDefault="00EF4EC3" w:rsidP="00EF4EC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C705C1">
        <w:rPr>
          <w:rFonts w:ascii="Arial" w:hAnsi="Arial" w:cs="Arial"/>
          <w:bCs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EF4EC3" w:rsidRPr="00C705C1" w:rsidRDefault="00EF4EC3" w:rsidP="00EF4EC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C705C1">
        <w:rPr>
          <w:rFonts w:ascii="Arial" w:hAnsi="Arial" w:cs="Arial"/>
          <w:bCs/>
        </w:rPr>
        <w:t>получение результата предоставления муниципальной услуги;</w:t>
      </w:r>
    </w:p>
    <w:p w:rsidR="00EF4EC3" w:rsidRPr="00C705C1" w:rsidRDefault="00EF4EC3" w:rsidP="00EF4EC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C705C1">
        <w:rPr>
          <w:rFonts w:ascii="Arial" w:hAnsi="Arial" w:cs="Arial"/>
          <w:bCs/>
        </w:rPr>
        <w:t>получение сведений о ходе выполнения запроса;</w:t>
      </w:r>
    </w:p>
    <w:p w:rsidR="00EF4EC3" w:rsidRPr="00C705C1" w:rsidRDefault="00EF4EC3" w:rsidP="00EF4EC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C705C1">
        <w:rPr>
          <w:rFonts w:ascii="Arial" w:hAnsi="Arial" w:cs="Arial"/>
          <w:bCs/>
        </w:rPr>
        <w:t>осуществление оценки качества предоставления муниципальной услуги;</w:t>
      </w:r>
    </w:p>
    <w:p w:rsidR="00EF4EC3" w:rsidRPr="00C705C1" w:rsidRDefault="00EF4EC3" w:rsidP="00EF4EC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:rsidR="00EF4EC3" w:rsidRPr="00C705C1" w:rsidRDefault="00EF4EC3" w:rsidP="00EF4EC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EF4EC3" w:rsidRPr="00C705C1" w:rsidRDefault="00EF4EC3" w:rsidP="00EF4EC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lastRenderedPageBreak/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EF4EC3" w:rsidRPr="00C705C1" w:rsidRDefault="00EF4EC3" w:rsidP="00EF4EC3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3.7.2.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Обязательные к заполнению поля отмечаются звездочкой.</w:t>
      </w:r>
    </w:p>
    <w:p w:rsidR="00EF4EC3" w:rsidRPr="00C705C1" w:rsidRDefault="00EF4EC3" w:rsidP="00EF4EC3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3.7.3.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EF4EC3" w:rsidRPr="00C705C1" w:rsidRDefault="00EF4EC3" w:rsidP="00EF4EC3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3.7.4.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EF4EC3" w:rsidRPr="00C705C1" w:rsidRDefault="00EF4EC3" w:rsidP="00EF4EC3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3.7.5. Заявителю в качестве результата предоставления услуги обеспечивается по его выбору возможность: </w:t>
      </w:r>
    </w:p>
    <w:p w:rsidR="00EF4EC3" w:rsidRPr="00C705C1" w:rsidRDefault="00EF4EC3" w:rsidP="00EF4EC3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- получения электронного документа, подписанного с использов</w:t>
      </w:r>
      <w:r w:rsidR="00EA3C5B" w:rsidRPr="00C705C1">
        <w:rPr>
          <w:rFonts w:ascii="Arial" w:hAnsi="Arial" w:cs="Arial"/>
        </w:rPr>
        <w:t>анием квалифицированной подписи.</w:t>
      </w:r>
    </w:p>
    <w:p w:rsidR="00EF4EC3" w:rsidRPr="00C705C1" w:rsidRDefault="00EF4EC3" w:rsidP="00EF4EC3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EF4EC3" w:rsidRPr="00C705C1" w:rsidRDefault="00EF4EC3" w:rsidP="00EF4EC3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:rsidR="00EF4EC3" w:rsidRPr="00C705C1" w:rsidRDefault="00EF4EC3" w:rsidP="00EF4EC3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4. Формы контроля за исполнением административного регламента</w:t>
      </w:r>
    </w:p>
    <w:p w:rsidR="00EF4EC3" w:rsidRPr="00C705C1" w:rsidRDefault="00EF4EC3" w:rsidP="00EF4EC3">
      <w:pPr>
        <w:widowControl w:val="0"/>
        <w:autoSpaceDE w:val="0"/>
        <w:ind w:right="-16"/>
        <w:jc w:val="both"/>
        <w:rPr>
          <w:rFonts w:ascii="Arial" w:hAnsi="Arial" w:cs="Arial"/>
        </w:rPr>
      </w:pPr>
    </w:p>
    <w:p w:rsidR="00EF4EC3" w:rsidRPr="00C705C1" w:rsidRDefault="00EA3C5B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4.1. Контроль за соблюдением администрацией Александровского сельского поселения Иловлинского муниципального района Волгоградской области, должностными лицами администрации Александровского сельского поселения Иловлинского муниципального района Волгоградской области</w:t>
      </w:r>
      <w:r w:rsidR="00EF4EC3" w:rsidRPr="00C705C1">
        <w:rPr>
          <w:rFonts w:ascii="Arial" w:hAnsi="Arial" w:cs="Arial"/>
          <w:sz w:val="24"/>
          <w:szCs w:val="24"/>
        </w:rPr>
        <w:t>, участвующими в предоставлении муниципальной услуги, положений настоящего административного регламента осу</w:t>
      </w:r>
      <w:r w:rsidR="003D0DDC" w:rsidRPr="00C705C1">
        <w:rPr>
          <w:rFonts w:ascii="Arial" w:hAnsi="Arial" w:cs="Arial"/>
          <w:sz w:val="24"/>
          <w:szCs w:val="24"/>
        </w:rPr>
        <w:t>ществляется должностными лицами администрации Александровского сельского поселения Иловлинского муниципального района Волгоградской области</w:t>
      </w:r>
      <w:r w:rsidR="00EF4EC3" w:rsidRPr="00C705C1">
        <w:rPr>
          <w:rFonts w:ascii="Arial" w:hAnsi="Arial" w:cs="Arial"/>
          <w:sz w:val="24"/>
          <w:szCs w:val="24"/>
        </w:rPr>
        <w:t xml:space="preserve">, специально уполномоченными на осуществление </w:t>
      </w:r>
      <w:r w:rsidR="003D0DDC" w:rsidRPr="00C705C1">
        <w:rPr>
          <w:rFonts w:ascii="Arial" w:hAnsi="Arial" w:cs="Arial"/>
          <w:sz w:val="24"/>
          <w:szCs w:val="24"/>
        </w:rPr>
        <w:t>данного контроля, руководителем администрации Александровского сельского поселения Иловлинского муниципального района Волгоградской области</w:t>
      </w:r>
      <w:r w:rsidR="00EF4EC3" w:rsidRPr="00C705C1">
        <w:rPr>
          <w:rFonts w:ascii="Arial" w:hAnsi="Arial" w:cs="Arial"/>
          <w:sz w:val="24"/>
          <w:szCs w:val="24"/>
        </w:rPr>
        <w:t xml:space="preserve"> и включает в себя проведение проверок полноты и качества предоставления </w:t>
      </w:r>
      <w:r w:rsidR="003D0DDC" w:rsidRPr="00C705C1">
        <w:rPr>
          <w:rFonts w:ascii="Arial" w:hAnsi="Arial" w:cs="Arial"/>
          <w:sz w:val="24"/>
          <w:szCs w:val="24"/>
        </w:rPr>
        <w:t xml:space="preserve">муниципальной услуги. Плановые </w:t>
      </w:r>
      <w:r w:rsidR="00EF4EC3" w:rsidRPr="00C705C1">
        <w:rPr>
          <w:rFonts w:ascii="Arial" w:hAnsi="Arial" w:cs="Arial"/>
          <w:sz w:val="24"/>
          <w:szCs w:val="24"/>
        </w:rPr>
        <w:t>и внеплановые проверки проводятся упол</w:t>
      </w:r>
      <w:r w:rsidR="003D0DDC" w:rsidRPr="00C705C1">
        <w:rPr>
          <w:rFonts w:ascii="Arial" w:hAnsi="Arial" w:cs="Arial"/>
          <w:sz w:val="24"/>
          <w:szCs w:val="24"/>
        </w:rPr>
        <w:t>номоченными должностными лицами администрации Александровского сельского поселения Иловлинского муниципального района Волгоградской области</w:t>
      </w:r>
      <w:r w:rsidR="00EF4EC3" w:rsidRPr="00C705C1">
        <w:rPr>
          <w:rFonts w:ascii="Arial" w:hAnsi="Arial" w:cs="Arial"/>
          <w:sz w:val="24"/>
          <w:szCs w:val="24"/>
        </w:rPr>
        <w:t xml:space="preserve"> на осно</w:t>
      </w:r>
      <w:r w:rsidR="003D0DDC" w:rsidRPr="00C705C1">
        <w:rPr>
          <w:rFonts w:ascii="Arial" w:hAnsi="Arial" w:cs="Arial"/>
          <w:sz w:val="24"/>
          <w:szCs w:val="24"/>
        </w:rPr>
        <w:t>вании распоряжения руководителя администрации Александровского сельского поселения Иловлинского муниципального района Волгоградской области</w:t>
      </w:r>
      <w:r w:rsidR="00EF4EC3" w:rsidRPr="00C705C1">
        <w:rPr>
          <w:rFonts w:ascii="Arial" w:hAnsi="Arial" w:cs="Arial"/>
          <w:sz w:val="24"/>
          <w:szCs w:val="24"/>
        </w:rPr>
        <w:t>.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lastRenderedPageBreak/>
        <w:t>4.2. Проверка полноты и качества предоставления муниципальной услуги осуществляется путем проведения: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4.2.1. Плановых проверок соблюдения и</w:t>
      </w:r>
      <w:r w:rsidR="003D0DDC" w:rsidRPr="00C705C1">
        <w:rPr>
          <w:rFonts w:ascii="Arial" w:hAnsi="Arial" w:cs="Arial"/>
          <w:sz w:val="24"/>
          <w:szCs w:val="24"/>
        </w:rPr>
        <w:t xml:space="preserve"> исполнения должностными лицами администрации Александровского сельского поселения Иловлинского муниципального района Волгоградской области,</w:t>
      </w:r>
      <w:r w:rsidRPr="00C705C1">
        <w:rPr>
          <w:rFonts w:ascii="Arial" w:hAnsi="Arial" w:cs="Arial"/>
          <w:sz w:val="24"/>
          <w:szCs w:val="24"/>
        </w:rPr>
        <w:t xml:space="preserve">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4.2.2. Внеплановых проверок соблюдения и</w:t>
      </w:r>
      <w:r w:rsidR="003D0DDC" w:rsidRPr="00C705C1">
        <w:rPr>
          <w:rFonts w:ascii="Arial" w:hAnsi="Arial" w:cs="Arial"/>
          <w:sz w:val="24"/>
          <w:szCs w:val="24"/>
        </w:rPr>
        <w:t xml:space="preserve"> исполнения должностными лицами администрации Александровского сельского поселения Иловлинского муниципального района Волгоградской области,</w:t>
      </w:r>
      <w:r w:rsidRPr="00C705C1">
        <w:rPr>
          <w:rFonts w:ascii="Arial" w:hAnsi="Arial" w:cs="Arial"/>
          <w:sz w:val="24"/>
          <w:szCs w:val="24"/>
        </w:rPr>
        <w:t xml:space="preserve"> участвующими в предоставлении муниципальной услуги, положений настоящего административного регламента, нормативных правовых ак</w:t>
      </w:r>
      <w:r w:rsidR="003D0DDC" w:rsidRPr="00C705C1">
        <w:rPr>
          <w:rFonts w:ascii="Arial" w:hAnsi="Arial" w:cs="Arial"/>
          <w:sz w:val="24"/>
          <w:szCs w:val="24"/>
        </w:rPr>
        <w:t xml:space="preserve">тов, регулирующих деятельность </w:t>
      </w:r>
      <w:r w:rsidRPr="00C705C1">
        <w:rPr>
          <w:rFonts w:ascii="Arial" w:hAnsi="Arial" w:cs="Arial"/>
          <w:sz w:val="24"/>
          <w:szCs w:val="24"/>
        </w:rPr>
        <w:t>по предоставлению муниципальной услуги при осуществлении отдельных административных процедур и предо</w:t>
      </w:r>
      <w:r w:rsidR="003D0DDC" w:rsidRPr="00C705C1">
        <w:rPr>
          <w:rFonts w:ascii="Arial" w:hAnsi="Arial" w:cs="Arial"/>
          <w:sz w:val="24"/>
          <w:szCs w:val="24"/>
        </w:rPr>
        <w:t xml:space="preserve">ставления муниципальной услуги </w:t>
      </w:r>
      <w:r w:rsidRPr="00C705C1">
        <w:rPr>
          <w:rFonts w:ascii="Arial" w:hAnsi="Arial" w:cs="Arial"/>
          <w:sz w:val="24"/>
          <w:szCs w:val="24"/>
        </w:rPr>
        <w:t>в целом.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 xml:space="preserve">4.3. Плановые проверки осуществления отдельных административных процедур проводятся 1 раз в полугодие; полноты </w:t>
      </w:r>
      <w:r w:rsidRPr="00C705C1">
        <w:rPr>
          <w:rFonts w:ascii="Arial" w:hAnsi="Arial" w:cs="Arial"/>
          <w:sz w:val="24"/>
          <w:szCs w:val="24"/>
        </w:rPr>
        <w:br/>
        <w:t xml:space="preserve">и качества предоставления муниципальной услуги в целом - 1 раз в год, </w:t>
      </w:r>
      <w:r w:rsidR="000B3A82" w:rsidRPr="00C705C1">
        <w:rPr>
          <w:rFonts w:ascii="Arial" w:hAnsi="Arial" w:cs="Arial"/>
          <w:sz w:val="24"/>
          <w:szCs w:val="24"/>
        </w:rPr>
        <w:t>внеплановые - при поступлении в администрацию Александровского сельского поселения Иловлинского муниципального района Волгоградской области</w:t>
      </w:r>
      <w:r w:rsidRPr="00C705C1">
        <w:rPr>
          <w:rFonts w:ascii="Arial" w:hAnsi="Arial" w:cs="Arial"/>
          <w:sz w:val="24"/>
          <w:szCs w:val="24"/>
        </w:rPr>
        <w:t xml:space="preserve"> 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регламента.</w:t>
      </w:r>
    </w:p>
    <w:p w:rsidR="00EF4EC3" w:rsidRPr="00C705C1" w:rsidRDefault="00EF4EC3" w:rsidP="00EF4EC3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 xml:space="preserve">4.4. По результатам проведенной проверки составляется акт, </w:t>
      </w:r>
      <w:r w:rsidRPr="00C705C1">
        <w:rPr>
          <w:rFonts w:ascii="Arial" w:hAnsi="Arial" w:cs="Arial"/>
          <w:sz w:val="24"/>
          <w:szCs w:val="24"/>
        </w:rPr>
        <w:br/>
        <w:t xml:space="preserve">в котором отражаются выявленные нарушения и предложения по их устранению. Акт подписывается должностным лицом, уполномоченным </w:t>
      </w:r>
      <w:r w:rsidRPr="00C705C1">
        <w:rPr>
          <w:rFonts w:ascii="Arial" w:hAnsi="Arial" w:cs="Arial"/>
          <w:sz w:val="24"/>
          <w:szCs w:val="24"/>
        </w:rPr>
        <w:br/>
        <w:t>на проведение проверки.</w:t>
      </w:r>
    </w:p>
    <w:p w:rsidR="00EF4EC3" w:rsidRPr="00C705C1" w:rsidRDefault="000B3A82" w:rsidP="00EF4EC3">
      <w:pPr>
        <w:autoSpaceDE w:val="0"/>
        <w:ind w:right="-16"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4.5. Должностные лица администрации Александровского сельского поселения Иловлинского муниципального района Волгоградской области,</w:t>
      </w:r>
      <w:r w:rsidR="00EF4EC3" w:rsidRPr="00C705C1">
        <w:rPr>
          <w:rFonts w:ascii="Arial" w:hAnsi="Arial" w:cs="Arial"/>
        </w:rPr>
        <w:t xml:space="preserve"> участвующие в предоставлении муниципальной услуги, несут персональную ответс</w:t>
      </w:r>
      <w:r w:rsidRPr="00C705C1">
        <w:rPr>
          <w:rFonts w:ascii="Arial" w:hAnsi="Arial" w:cs="Arial"/>
        </w:rPr>
        <w:t xml:space="preserve">твенность за соблюдение сроков </w:t>
      </w:r>
      <w:r w:rsidR="00EF4EC3" w:rsidRPr="00C705C1">
        <w:rPr>
          <w:rFonts w:ascii="Arial" w:hAnsi="Arial" w:cs="Arial"/>
        </w:rPr>
        <w:t>и последовательности исполн</w:t>
      </w:r>
      <w:r w:rsidRPr="00C705C1">
        <w:rPr>
          <w:rFonts w:ascii="Arial" w:hAnsi="Arial" w:cs="Arial"/>
        </w:rPr>
        <w:t xml:space="preserve">ения административных действий </w:t>
      </w:r>
      <w:r w:rsidR="00EF4EC3" w:rsidRPr="00C705C1">
        <w:rPr>
          <w:rFonts w:ascii="Arial" w:hAnsi="Arial" w:cs="Arial"/>
        </w:rPr>
        <w:t>и выполнения административных процедур, предусмотренных настоящим Административным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области.</w:t>
      </w:r>
    </w:p>
    <w:p w:rsidR="00EF4EC3" w:rsidRPr="00C705C1" w:rsidRDefault="00EF4EC3" w:rsidP="00EF4EC3">
      <w:pPr>
        <w:autoSpaceDE w:val="0"/>
        <w:ind w:right="-16" w:firstLine="709"/>
        <w:jc w:val="both"/>
        <w:rPr>
          <w:rFonts w:ascii="Arial" w:hAnsi="Arial" w:cs="Arial"/>
          <w:bCs/>
        </w:rPr>
      </w:pPr>
      <w:r w:rsidRPr="00C705C1">
        <w:rPr>
          <w:rFonts w:ascii="Arial" w:hAnsi="Arial" w:cs="Arial"/>
        </w:rPr>
        <w:t xml:space="preserve">4.6. Самостоятельной формой контроля за исполнением положений административного регламента является контроль со стороны граждан, </w:t>
      </w:r>
      <w:r w:rsidRPr="00C705C1">
        <w:rPr>
          <w:rFonts w:ascii="Arial" w:hAnsi="Arial" w:cs="Arial"/>
        </w:rPr>
        <w:br/>
        <w:t xml:space="preserve">их объединений и организаций, который осуществляется путем </w:t>
      </w:r>
      <w:r w:rsidR="000B3A82" w:rsidRPr="00C705C1">
        <w:rPr>
          <w:rFonts w:ascii="Arial" w:hAnsi="Arial" w:cs="Arial"/>
        </w:rPr>
        <w:t>направления обращений и жалоб в администрацию Александровского сельского поселения Иловлинского муниципального района Волгоградской области</w:t>
      </w:r>
      <w:r w:rsidRPr="00C705C1">
        <w:rPr>
          <w:rFonts w:ascii="Arial" w:hAnsi="Arial" w:cs="Arial"/>
        </w:rPr>
        <w:t>.</w:t>
      </w:r>
    </w:p>
    <w:p w:rsidR="00EF4EC3" w:rsidRPr="00C705C1" w:rsidRDefault="00EF4EC3" w:rsidP="00EF4EC3">
      <w:pPr>
        <w:autoSpaceDE w:val="0"/>
        <w:ind w:right="-16"/>
        <w:jc w:val="center"/>
        <w:rPr>
          <w:rFonts w:ascii="Arial" w:hAnsi="Arial" w:cs="Arial"/>
          <w:bCs/>
        </w:rPr>
      </w:pPr>
    </w:p>
    <w:p w:rsidR="00EF4EC3" w:rsidRPr="00C705C1" w:rsidRDefault="00EF4EC3" w:rsidP="00EF4EC3">
      <w:pPr>
        <w:widowControl w:val="0"/>
        <w:autoSpaceDE w:val="0"/>
        <w:autoSpaceDN w:val="0"/>
        <w:adjustRightInd w:val="0"/>
        <w:spacing w:line="240" w:lineRule="exact"/>
        <w:jc w:val="center"/>
        <w:outlineLvl w:val="0"/>
        <w:rPr>
          <w:rFonts w:ascii="Arial" w:hAnsi="Arial" w:cs="Arial"/>
        </w:rPr>
      </w:pPr>
      <w:r w:rsidRPr="00C705C1">
        <w:rPr>
          <w:rFonts w:ascii="Arial" w:hAnsi="Arial" w:cs="Arial"/>
        </w:rPr>
        <w:t>5. Досудебный (внесудебный) порядок обжалования решений</w:t>
      </w:r>
    </w:p>
    <w:p w:rsidR="00EF4EC3" w:rsidRPr="00C705C1" w:rsidRDefault="000B3A82" w:rsidP="00EF4EC3">
      <w:pPr>
        <w:widowControl w:val="0"/>
        <w:autoSpaceDE w:val="0"/>
        <w:autoSpaceDN w:val="0"/>
        <w:adjustRightInd w:val="0"/>
        <w:spacing w:line="240" w:lineRule="exact"/>
        <w:jc w:val="center"/>
        <w:outlineLvl w:val="0"/>
        <w:rPr>
          <w:rFonts w:ascii="Arial" w:hAnsi="Arial" w:cs="Arial"/>
          <w:bCs/>
        </w:rPr>
      </w:pPr>
      <w:r w:rsidRPr="00C705C1">
        <w:rPr>
          <w:rFonts w:ascii="Arial" w:hAnsi="Arial" w:cs="Arial"/>
        </w:rPr>
        <w:t>и действий (бездействия) администрации Александровского сельского поселения Иловлинского муниципального района Волгоградской области</w:t>
      </w:r>
      <w:r w:rsidR="00EF4EC3" w:rsidRPr="00C705C1">
        <w:rPr>
          <w:rFonts w:ascii="Arial" w:hAnsi="Arial" w:cs="Arial"/>
        </w:rPr>
        <w:t xml:space="preserve">, МФЦ, </w:t>
      </w:r>
      <w:r w:rsidR="00EF4EC3" w:rsidRPr="00C705C1">
        <w:rPr>
          <w:rFonts w:ascii="Arial" w:hAnsi="Arial" w:cs="Arial"/>
          <w:bCs/>
        </w:rPr>
        <w:t>а также их должностных лиц, муниципальных служащих, работников</w:t>
      </w:r>
    </w:p>
    <w:p w:rsidR="00EF4EC3" w:rsidRPr="00C705C1" w:rsidRDefault="00EF4EC3" w:rsidP="00EF4EC3">
      <w:pPr>
        <w:pStyle w:val="ConsPlusNormal0"/>
        <w:ind w:right="-16" w:firstLine="567"/>
        <w:jc w:val="both"/>
        <w:rPr>
          <w:rFonts w:ascii="Arial" w:hAnsi="Arial" w:cs="Arial"/>
          <w:sz w:val="24"/>
          <w:szCs w:val="24"/>
        </w:rPr>
      </w:pP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5.1. Заявитель может обратиться с жалобой на решения </w:t>
      </w:r>
      <w:r w:rsidR="000B3A82" w:rsidRPr="00C705C1">
        <w:rPr>
          <w:rFonts w:ascii="Arial" w:hAnsi="Arial" w:cs="Arial"/>
        </w:rPr>
        <w:t>и действия (бездействие) администрации Александровского сельского поселения Иловлинского муниципального района Волгоградской области</w:t>
      </w:r>
      <w:r w:rsidRPr="00C705C1">
        <w:rPr>
          <w:rFonts w:ascii="Arial" w:hAnsi="Arial" w:cs="Arial"/>
        </w:rPr>
        <w:t xml:space="preserve">, МФЦ, </w:t>
      </w:r>
      <w:r w:rsidRPr="00C705C1">
        <w:rPr>
          <w:rFonts w:ascii="Arial" w:hAnsi="Arial" w:cs="Arial"/>
          <w:bCs/>
        </w:rPr>
        <w:t>а также их должностных лиц, муниципальных служащих, работников, в том ч</w:t>
      </w:r>
      <w:r w:rsidRPr="00C705C1">
        <w:rPr>
          <w:rFonts w:ascii="Arial" w:hAnsi="Arial" w:cs="Arial"/>
        </w:rPr>
        <w:t>исле в следующих случаях: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vertAlign w:val="superscript"/>
        </w:rPr>
      </w:pPr>
      <w:r w:rsidRPr="00C705C1">
        <w:rPr>
          <w:rFonts w:ascii="Arial" w:hAnsi="Arial" w:cs="Arial"/>
        </w:rPr>
        <w:lastRenderedPageBreak/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28" w:history="1">
        <w:r w:rsidRPr="00C705C1">
          <w:rPr>
            <w:rStyle w:val="af2"/>
            <w:rFonts w:ascii="Arial" w:hAnsi="Arial" w:cs="Arial"/>
            <w:color w:val="auto"/>
            <w:u w:val="none"/>
          </w:rPr>
          <w:t>статье 15.1</w:t>
        </w:r>
      </w:hyperlink>
      <w:r w:rsidRPr="00C705C1">
        <w:rPr>
          <w:rFonts w:ascii="Arial" w:hAnsi="Arial" w:cs="Arial"/>
        </w:rPr>
        <w:t xml:space="preserve"> Федерального закона </w:t>
      </w:r>
      <w:r w:rsidRPr="00C705C1">
        <w:rPr>
          <w:rFonts w:ascii="Arial" w:hAnsi="Arial" w:cs="Arial"/>
          <w:bCs/>
        </w:rPr>
        <w:t>№ 210-ФЗ;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9" w:history="1">
        <w:r w:rsidRPr="00C705C1">
          <w:rPr>
            <w:rStyle w:val="af2"/>
            <w:rFonts w:ascii="Arial" w:hAnsi="Arial" w:cs="Arial"/>
            <w:color w:val="auto"/>
            <w:u w:val="none"/>
          </w:rPr>
          <w:t>частью 1.3 статьи 16</w:t>
        </w:r>
      </w:hyperlink>
      <w:r w:rsidRPr="00C705C1">
        <w:rPr>
          <w:rFonts w:ascii="Arial" w:hAnsi="Arial" w:cs="Arial"/>
        </w:rPr>
        <w:t xml:space="preserve"> </w:t>
      </w:r>
      <w:r w:rsidRPr="00C705C1">
        <w:rPr>
          <w:rFonts w:ascii="Arial" w:hAnsi="Arial" w:cs="Arial"/>
          <w:bCs/>
        </w:rPr>
        <w:t>Федерального закона № 210-ФЗ</w:t>
      </w:r>
      <w:r w:rsidRPr="00C705C1">
        <w:rPr>
          <w:rFonts w:ascii="Arial" w:hAnsi="Arial" w:cs="Arial"/>
        </w:rPr>
        <w:t>;</w:t>
      </w:r>
    </w:p>
    <w:p w:rsidR="00EF4EC3" w:rsidRPr="00C705C1" w:rsidRDefault="00EF4EC3" w:rsidP="00EF4EC3">
      <w:pPr>
        <w:autoSpaceDE w:val="0"/>
        <w:spacing w:line="232" w:lineRule="auto"/>
        <w:ind w:firstLine="709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для предоставления муниципальной  услуги;</w:t>
      </w:r>
    </w:p>
    <w:p w:rsidR="00EF4EC3" w:rsidRPr="00C705C1" w:rsidRDefault="00EF4EC3" w:rsidP="00EF4EC3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для предоставления муниципальной услуги, у заявителя;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30" w:history="1">
        <w:r w:rsidRPr="00C705C1">
          <w:rPr>
            <w:rStyle w:val="af2"/>
            <w:rFonts w:ascii="Arial" w:hAnsi="Arial" w:cs="Arial"/>
            <w:color w:val="auto"/>
            <w:u w:val="none"/>
          </w:rPr>
          <w:t>частью 1.3 статьи 16</w:t>
        </w:r>
      </w:hyperlink>
      <w:r w:rsidRPr="00C705C1">
        <w:rPr>
          <w:rFonts w:ascii="Arial" w:hAnsi="Arial" w:cs="Arial"/>
        </w:rPr>
        <w:t xml:space="preserve"> </w:t>
      </w:r>
      <w:r w:rsidRPr="00C705C1">
        <w:rPr>
          <w:rFonts w:ascii="Arial" w:hAnsi="Arial" w:cs="Arial"/>
          <w:bCs/>
        </w:rPr>
        <w:t>Федерального закона № 210-ФЗ</w:t>
      </w:r>
      <w:r w:rsidRPr="00C705C1">
        <w:rPr>
          <w:rFonts w:ascii="Arial" w:hAnsi="Arial" w:cs="Arial"/>
        </w:rPr>
        <w:t>;</w:t>
      </w:r>
    </w:p>
    <w:p w:rsidR="00EF4EC3" w:rsidRPr="00C705C1" w:rsidRDefault="00EF4EC3" w:rsidP="00EF4EC3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:rsidR="00EF4EC3" w:rsidRPr="00C705C1" w:rsidRDefault="00EA2F5A" w:rsidP="00EF4EC3">
      <w:pPr>
        <w:pStyle w:val="ConsPlusNormal0"/>
        <w:ind w:firstLine="720"/>
        <w:jc w:val="both"/>
        <w:rPr>
          <w:rFonts w:ascii="Arial" w:hAnsi="Arial" w:cs="Arial"/>
          <w:sz w:val="24"/>
          <w:szCs w:val="24"/>
        </w:rPr>
      </w:pPr>
      <w:r w:rsidRPr="00C705C1">
        <w:rPr>
          <w:rFonts w:ascii="Arial" w:hAnsi="Arial" w:cs="Arial"/>
          <w:sz w:val="24"/>
          <w:szCs w:val="24"/>
        </w:rPr>
        <w:t>7) отказ администрации Александровского сельского поселения Иловлинского муниципального района Волгоградской области, должностного лица администрации Александровского сельского поселения Иловлинского муниципального района Волгоградской области</w:t>
      </w:r>
      <w:r w:rsidR="00EF4EC3" w:rsidRPr="00C705C1">
        <w:rPr>
          <w:rFonts w:ascii="Arial" w:hAnsi="Arial" w:cs="Arial"/>
          <w:sz w:val="24"/>
          <w:szCs w:val="24"/>
        </w:rPr>
        <w:t xml:space="preserve">, МФЦ, работника МФЦ,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31" w:history="1">
        <w:r w:rsidR="00EF4EC3" w:rsidRPr="00C705C1">
          <w:rPr>
            <w:rStyle w:val="af2"/>
            <w:rFonts w:ascii="Arial" w:hAnsi="Arial" w:cs="Arial"/>
            <w:color w:val="auto"/>
            <w:sz w:val="24"/>
            <w:szCs w:val="24"/>
            <w:u w:val="none"/>
          </w:rPr>
          <w:t>частью 1.3 статьи 16</w:t>
        </w:r>
      </w:hyperlink>
      <w:r w:rsidR="00EF4EC3" w:rsidRPr="00C705C1">
        <w:rPr>
          <w:rFonts w:ascii="Arial" w:hAnsi="Arial" w:cs="Arial"/>
          <w:sz w:val="24"/>
          <w:szCs w:val="24"/>
        </w:rPr>
        <w:t xml:space="preserve"> Федерального закона № 210-ФЗ;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8) нарушение срока или порядка выдачи документов по результатам предоставления муниципальной услуги;</w:t>
      </w:r>
    </w:p>
    <w:p w:rsidR="00EF4EC3" w:rsidRPr="00C705C1" w:rsidRDefault="00EF4EC3" w:rsidP="00EA2F5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 В указанном случае досудебное (внесудебное) обжалование заявителем решений и действий </w:t>
      </w:r>
      <w:r w:rsidRPr="00C705C1">
        <w:rPr>
          <w:rFonts w:ascii="Arial" w:hAnsi="Arial" w:cs="Arial"/>
        </w:rPr>
        <w:lastRenderedPageBreak/>
        <w:t>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</w:t>
      </w:r>
      <w:r w:rsidR="00EA2F5A" w:rsidRPr="00C705C1">
        <w:rPr>
          <w:rFonts w:ascii="Arial" w:hAnsi="Arial" w:cs="Arial"/>
        </w:rPr>
        <w:t xml:space="preserve">орядке, определенном </w:t>
      </w:r>
      <w:hyperlink r:id="rId32" w:history="1">
        <w:r w:rsidRPr="00C705C1">
          <w:rPr>
            <w:rStyle w:val="af2"/>
            <w:rFonts w:ascii="Arial" w:hAnsi="Arial" w:cs="Arial"/>
            <w:color w:val="auto"/>
            <w:u w:val="none"/>
          </w:rPr>
          <w:t>частью 1.3 статьи 16</w:t>
        </w:r>
      </w:hyperlink>
      <w:r w:rsidRPr="00C705C1">
        <w:rPr>
          <w:rFonts w:ascii="Arial" w:hAnsi="Arial" w:cs="Arial"/>
        </w:rPr>
        <w:t xml:space="preserve"> </w:t>
      </w:r>
      <w:r w:rsidR="00EA2F5A" w:rsidRPr="00C705C1">
        <w:rPr>
          <w:rFonts w:ascii="Arial" w:hAnsi="Arial" w:cs="Arial"/>
        </w:rPr>
        <w:t xml:space="preserve">Федерального закона № </w:t>
      </w:r>
      <w:r w:rsidRPr="00C705C1">
        <w:rPr>
          <w:rFonts w:ascii="Arial" w:hAnsi="Arial" w:cs="Arial"/>
        </w:rPr>
        <w:t>210-ФЗ;</w:t>
      </w:r>
    </w:p>
    <w:p w:rsidR="00EF4EC3" w:rsidRPr="00C705C1" w:rsidRDefault="00EF4EC3" w:rsidP="00EF4EC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33" w:history="1">
        <w:r w:rsidRPr="00C705C1">
          <w:rPr>
            <w:rStyle w:val="af2"/>
            <w:rFonts w:ascii="Arial" w:hAnsi="Arial" w:cs="Arial"/>
            <w:color w:val="auto"/>
            <w:u w:val="none"/>
          </w:rPr>
          <w:t>пунктом 4 части 1 статьи 7</w:t>
        </w:r>
      </w:hyperlink>
      <w:r w:rsidRPr="00C705C1">
        <w:rPr>
          <w:rFonts w:ascii="Arial" w:hAnsi="Arial" w:cs="Arial"/>
        </w:rPr>
        <w:t xml:space="preserve"> Федерального закона 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данной  муниципальной услуги в полном объеме в порядке, определенном </w:t>
      </w:r>
      <w:hyperlink r:id="rId34" w:history="1">
        <w:r w:rsidRPr="00C705C1">
          <w:rPr>
            <w:rStyle w:val="af2"/>
            <w:rFonts w:ascii="Arial" w:hAnsi="Arial" w:cs="Arial"/>
            <w:color w:val="auto"/>
            <w:u w:val="none"/>
          </w:rPr>
          <w:t>частью 1.3 статьи 16</w:t>
        </w:r>
      </w:hyperlink>
      <w:r w:rsidRPr="00C705C1">
        <w:rPr>
          <w:rFonts w:ascii="Arial" w:hAnsi="Arial" w:cs="Arial"/>
        </w:rPr>
        <w:t xml:space="preserve"> Федерального закона</w:t>
      </w:r>
      <w:r w:rsidRPr="00C705C1">
        <w:rPr>
          <w:rFonts w:ascii="Arial" w:hAnsi="Arial" w:cs="Arial"/>
          <w:bCs/>
        </w:rPr>
        <w:t xml:space="preserve">  </w:t>
      </w:r>
      <w:r w:rsidRPr="00C705C1">
        <w:rPr>
          <w:rFonts w:ascii="Arial" w:hAnsi="Arial" w:cs="Arial"/>
        </w:rPr>
        <w:t>№ 210-ФЗ.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5.2. Жалоба подается в письменной форме на бумажном </w:t>
      </w:r>
      <w:r w:rsidR="00EA2F5A" w:rsidRPr="00C705C1">
        <w:rPr>
          <w:rFonts w:ascii="Arial" w:hAnsi="Arial" w:cs="Arial"/>
        </w:rPr>
        <w:t>носителе, в электронной форме в администрацию Александровского сельского поселения Иловлинского муниципального района Волгоградской области</w:t>
      </w:r>
      <w:r w:rsidRPr="00C705C1">
        <w:rPr>
          <w:rFonts w:ascii="Arial" w:hAnsi="Arial" w:cs="Arial"/>
        </w:rPr>
        <w:t>, МФЦ,  либо в</w:t>
      </w:r>
      <w:r w:rsidR="0015125F" w:rsidRPr="00C705C1">
        <w:rPr>
          <w:rFonts w:ascii="Arial" w:hAnsi="Arial" w:cs="Arial"/>
        </w:rPr>
        <w:t xml:space="preserve"> Комитет экономической политики и развития Волгоградской области</w:t>
      </w:r>
      <w:r w:rsidRPr="00C705C1">
        <w:rPr>
          <w:rFonts w:ascii="Arial" w:hAnsi="Arial" w:cs="Arial"/>
        </w:rPr>
        <w:t>, являющийся учредител</w:t>
      </w:r>
      <w:r w:rsidR="0015125F" w:rsidRPr="00C705C1">
        <w:rPr>
          <w:rFonts w:ascii="Arial" w:hAnsi="Arial" w:cs="Arial"/>
        </w:rPr>
        <w:t>ем МФЦ (далее - учредитель МФЦ)</w:t>
      </w:r>
      <w:r w:rsidRPr="00C705C1">
        <w:rPr>
          <w:rFonts w:ascii="Arial" w:hAnsi="Arial" w:cs="Arial"/>
        </w:rPr>
        <w:t xml:space="preserve">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Жалоба на р</w:t>
      </w:r>
      <w:r w:rsidR="00616EA6" w:rsidRPr="00C705C1">
        <w:rPr>
          <w:rFonts w:ascii="Arial" w:hAnsi="Arial" w:cs="Arial"/>
        </w:rPr>
        <w:t>ешения и действия (бездействие) администрации Александровского сельского поселения Иловлинского муниципального района Волгоградской области,</w:t>
      </w:r>
      <w:r w:rsidRPr="00C705C1">
        <w:rPr>
          <w:rFonts w:ascii="Arial" w:hAnsi="Arial" w:cs="Arial"/>
        </w:rPr>
        <w:t xml:space="preserve"> </w:t>
      </w:r>
      <w:r w:rsidR="00616EA6" w:rsidRPr="00C705C1">
        <w:rPr>
          <w:rFonts w:ascii="Arial" w:hAnsi="Arial" w:cs="Arial"/>
        </w:rPr>
        <w:t>должностного лица администрации Александровского сельского поселения Иловлинского муниципального района Волгоградской области,</w:t>
      </w:r>
      <w:r w:rsidRPr="00C705C1">
        <w:rPr>
          <w:rFonts w:ascii="Arial" w:hAnsi="Arial" w:cs="Arial"/>
        </w:rPr>
        <w:t xml:space="preserve"> муницип</w:t>
      </w:r>
      <w:r w:rsidR="00616EA6" w:rsidRPr="00C705C1">
        <w:rPr>
          <w:rFonts w:ascii="Arial" w:hAnsi="Arial" w:cs="Arial"/>
        </w:rPr>
        <w:t>ального служащего, руководителя администрации Александровского сельского поселения Иловлинского муниципального района Волгоградской области</w:t>
      </w:r>
      <w:r w:rsidRPr="00C705C1">
        <w:rPr>
          <w:rFonts w:ascii="Arial" w:hAnsi="Arial" w:cs="Arial"/>
        </w:rPr>
        <w:t xml:space="preserve"> </w:t>
      </w:r>
      <w:r w:rsidR="00616EA6" w:rsidRPr="00C705C1">
        <w:rPr>
          <w:rFonts w:ascii="Arial" w:hAnsi="Arial" w:cs="Arial"/>
        </w:rPr>
        <w:t xml:space="preserve">может быть направлена по почте, через </w:t>
      </w:r>
      <w:r w:rsidRPr="00C705C1">
        <w:rPr>
          <w:rFonts w:ascii="Arial" w:hAnsi="Arial" w:cs="Arial"/>
        </w:rPr>
        <w:t>МФ</w:t>
      </w:r>
      <w:r w:rsidR="00616EA6" w:rsidRPr="00C705C1">
        <w:rPr>
          <w:rFonts w:ascii="Arial" w:hAnsi="Arial" w:cs="Arial"/>
        </w:rPr>
        <w:t>Ц, с использованием информационно-</w:t>
      </w:r>
      <w:r w:rsidRPr="00C705C1">
        <w:rPr>
          <w:rFonts w:ascii="Arial" w:hAnsi="Arial" w:cs="Arial"/>
        </w:rPr>
        <w:t xml:space="preserve">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услуг, а также может быть принята при личном приеме заявителя. 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услуг, а также может быть принята при личном приеме заявителя. </w:t>
      </w:r>
    </w:p>
    <w:p w:rsidR="00EF4EC3" w:rsidRPr="00C705C1" w:rsidRDefault="00EF4EC3" w:rsidP="00EF4EC3">
      <w:pPr>
        <w:widowControl w:val="0"/>
        <w:tabs>
          <w:tab w:val="left" w:pos="1440"/>
        </w:tabs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5.3. Жалобы на решения и действия (бездействие) руководителя органа, предоставляющего муниципальную услугу, подаются </w:t>
      </w:r>
      <w:r w:rsidRPr="00C705C1">
        <w:rPr>
          <w:rFonts w:ascii="Arial" w:hAnsi="Arial" w:cs="Arial"/>
        </w:rPr>
        <w:br/>
        <w:t>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EF4EC3" w:rsidRPr="00C705C1" w:rsidRDefault="00EF4EC3" w:rsidP="00EF4EC3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5.4. Жалоба должна содержать:</w:t>
      </w:r>
    </w:p>
    <w:p w:rsidR="00EF4EC3" w:rsidRPr="00C705C1" w:rsidRDefault="00D80831" w:rsidP="00EF4EC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1) администрацию Александровского сельского поселения Иловлинского муниципального района Волгоградской области, должностного лица администрации Александровского сельского поселения Иловлинского муниципального района Волгоградской области</w:t>
      </w:r>
      <w:r w:rsidR="00EF4EC3" w:rsidRPr="00C705C1">
        <w:rPr>
          <w:rFonts w:ascii="Arial" w:hAnsi="Arial" w:cs="Arial"/>
        </w:rPr>
        <w:t>, или муниципального служащего, МФЦ, его руководителя и (или) работника, решения и действия (бездействие) которых обжалуются;</w:t>
      </w:r>
    </w:p>
    <w:p w:rsidR="00EF4EC3" w:rsidRPr="00C705C1" w:rsidRDefault="00EF4EC3" w:rsidP="00EF4EC3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lastRenderedPageBreak/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F4EC3" w:rsidRPr="00C705C1" w:rsidRDefault="00EF4EC3" w:rsidP="00EF4EC3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3) сведения об обжалуемых реш</w:t>
      </w:r>
      <w:r w:rsidR="00D80831" w:rsidRPr="00C705C1">
        <w:rPr>
          <w:rFonts w:ascii="Arial" w:hAnsi="Arial" w:cs="Arial"/>
        </w:rPr>
        <w:t>ениях и действиях (бездействии) администрации Александровского сельского поселения Иловлинского муниципального района Волгоградской области, должностного лица, администрации Александровского сельского поселения Иловлинского муниципального района Волгоградской области</w:t>
      </w:r>
      <w:r w:rsidRPr="00C705C1">
        <w:rPr>
          <w:rFonts w:ascii="Arial" w:hAnsi="Arial" w:cs="Arial"/>
        </w:rPr>
        <w:t>, либо муниципального служащего, МФЦ, работника МФЦ;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4) доводы, на основании которых заявитель не согласен с решен</w:t>
      </w:r>
      <w:r w:rsidR="00D80831" w:rsidRPr="00C705C1">
        <w:rPr>
          <w:rFonts w:ascii="Arial" w:hAnsi="Arial" w:cs="Arial"/>
        </w:rPr>
        <w:t>ием и действиями (бездействием) администрации Александровского сельского поселения Иловлинского муниципального района Волгоградской области, должностного лица администрации Александровского сельского поселения Иловлинского муниципального района Волгоградской области</w:t>
      </w:r>
      <w:r w:rsidRPr="00C705C1">
        <w:rPr>
          <w:rFonts w:ascii="Arial" w:hAnsi="Arial" w:cs="Arial"/>
        </w:rPr>
        <w:t xml:space="preserve"> или муниципального служащего, МФЦ, работника МФЦ. Заявителем могут быть представлены документы (при наличии), подтверждающие доводы заявителя, либо их копии.</w:t>
      </w:r>
    </w:p>
    <w:p w:rsidR="00EF4EC3" w:rsidRPr="00C705C1" w:rsidRDefault="00EF4EC3" w:rsidP="00EF4EC3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EF4EC3" w:rsidRPr="00C705C1" w:rsidRDefault="00EF4EC3" w:rsidP="00EF4EC3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5.5. Основанием для начала процедуры досудебного обжалования является поступление жалобы заявителя. Регистрация жалобы осуществляе</w:t>
      </w:r>
      <w:r w:rsidR="00725990" w:rsidRPr="00C705C1">
        <w:rPr>
          <w:rFonts w:ascii="Arial" w:hAnsi="Arial" w:cs="Arial"/>
        </w:rPr>
        <w:t>тся уполномоченным специалистом администрации Александровского сельского поселения Иловлинского муниципального района Волгоградской области,</w:t>
      </w:r>
      <w:r w:rsidRPr="00C705C1">
        <w:rPr>
          <w:rFonts w:ascii="Arial" w:hAnsi="Arial" w:cs="Arial"/>
        </w:rPr>
        <w:t xml:space="preserve"> работниками МФЦ, в течение трех дней со дня ее поступления.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Жалоба, по</w:t>
      </w:r>
      <w:r w:rsidR="00725990" w:rsidRPr="00C705C1">
        <w:rPr>
          <w:rFonts w:ascii="Arial" w:hAnsi="Arial" w:cs="Arial"/>
        </w:rPr>
        <w:t>ступившая в администрацию Александровского сельского поселения Иловлинского муниципального района Волгоградской области</w:t>
      </w:r>
      <w:r w:rsidRPr="00C705C1">
        <w:rPr>
          <w:rFonts w:ascii="Arial" w:hAnsi="Arial" w:cs="Arial"/>
        </w:rPr>
        <w:t>, МФЦ, учредителю МФЦ, подлежит рассмотрению в течение пятнадцати рабочих дней со дня ее регистрации</w:t>
      </w:r>
      <w:r w:rsidR="00725990" w:rsidRPr="00C705C1">
        <w:rPr>
          <w:rFonts w:ascii="Arial" w:hAnsi="Arial" w:cs="Arial"/>
        </w:rPr>
        <w:t>, а в случае обжалования отказа администрации Александровского сельского поселения Иловлинского муниципального района Волгоградской области</w:t>
      </w:r>
      <w:r w:rsidRPr="00C705C1">
        <w:rPr>
          <w:rFonts w:ascii="Arial" w:hAnsi="Arial" w:cs="Arial"/>
        </w:rPr>
        <w:t>, МФЦ,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EF4EC3" w:rsidRPr="00C705C1" w:rsidRDefault="00EF4EC3" w:rsidP="00EF4EC3">
      <w:pPr>
        <w:widowControl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5.6. В случае если в жалобе не указаны фамилия заявителя, направившего жалобу, и (или) почтовый адрес, по которому должен быть направлен ответ, ответ на жалобу не дается. </w:t>
      </w:r>
    </w:p>
    <w:p w:rsidR="00EF4EC3" w:rsidRPr="00C705C1" w:rsidRDefault="00EF4EC3" w:rsidP="00EF4EC3">
      <w:pPr>
        <w:widowControl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EF4EC3" w:rsidRPr="00C705C1" w:rsidRDefault="00EF4EC3" w:rsidP="00EF4EC3">
      <w:pPr>
        <w:widowControl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Должностное лицо, работник, наделенные полномочиями по рассмотрению жалоб в соответствии с </w:t>
      </w:r>
      <w:hyperlink r:id="rId35" w:history="1">
        <w:r w:rsidRPr="00C705C1">
          <w:rPr>
            <w:rStyle w:val="af2"/>
            <w:rFonts w:ascii="Arial" w:hAnsi="Arial" w:cs="Arial"/>
            <w:color w:val="auto"/>
            <w:u w:val="none"/>
          </w:rPr>
          <w:t>пунктом</w:t>
        </w:r>
      </w:hyperlink>
      <w:r w:rsidRPr="00C705C1">
        <w:rPr>
          <w:rFonts w:ascii="Arial" w:hAnsi="Arial" w:cs="Arial"/>
        </w:rPr>
        <w:t xml:space="preserve">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</w:p>
    <w:p w:rsidR="00EF4EC3" w:rsidRPr="00C705C1" w:rsidRDefault="00EF4EC3" w:rsidP="00EF4EC3">
      <w:pPr>
        <w:widowControl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EF4EC3" w:rsidRPr="00C705C1" w:rsidRDefault="00EF4EC3" w:rsidP="00EF4EC3">
      <w:pPr>
        <w:widowControl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lastRenderedPageBreak/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36" w:tooltip="blocked::consultantplus://offline/ref=166B6C834A40D9ED059D12BC8CDD9D84D13C7A68142196DE02C83138nBMDI" w:history="1">
        <w:r w:rsidRPr="00C705C1">
          <w:rPr>
            <w:rStyle w:val="af2"/>
            <w:rFonts w:ascii="Arial" w:hAnsi="Arial" w:cs="Arial"/>
            <w:color w:val="auto"/>
            <w:u w:val="none"/>
          </w:rPr>
          <w:t>законом</w:t>
        </w:r>
      </w:hyperlink>
      <w:r w:rsidRPr="00C705C1">
        <w:rPr>
          <w:rFonts w:ascii="Arial" w:hAnsi="Arial" w:cs="Arial"/>
        </w:rPr>
        <w:t xml:space="preserve">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:rsidR="00EF4EC3" w:rsidRPr="00C705C1" w:rsidRDefault="00EF4EC3" w:rsidP="00EF4EC3">
      <w:pPr>
        <w:widowControl w:val="0"/>
        <w:ind w:firstLine="720"/>
        <w:jc w:val="both"/>
        <w:rPr>
          <w:rFonts w:ascii="Arial" w:hAnsi="Arial" w:cs="Arial"/>
          <w:bCs/>
        </w:rPr>
      </w:pPr>
      <w:r w:rsidRPr="00C705C1">
        <w:rPr>
          <w:rFonts w:ascii="Arial" w:hAnsi="Arial" w:cs="Arial"/>
          <w:bCs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EF4EC3" w:rsidRPr="00C705C1" w:rsidRDefault="00EF4EC3" w:rsidP="00EF4EC3">
      <w:pPr>
        <w:widowControl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</w:t>
      </w:r>
      <w:hyperlink r:id="rId37" w:history="1">
        <w:r w:rsidRPr="00C705C1">
          <w:rPr>
            <w:rStyle w:val="af2"/>
            <w:rFonts w:ascii="Arial" w:hAnsi="Arial" w:cs="Arial"/>
            <w:color w:val="auto"/>
            <w:u w:val="none"/>
          </w:rPr>
          <w:t>пунктом</w:t>
        </w:r>
      </w:hyperlink>
      <w:r w:rsidRPr="00C705C1">
        <w:rPr>
          <w:rFonts w:ascii="Arial" w:hAnsi="Arial" w:cs="Arial"/>
        </w:rPr>
        <w:t xml:space="preserve"> 5.2 настоящего административного регламента,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:rsidR="00EF4EC3" w:rsidRPr="00C705C1" w:rsidRDefault="00EF4EC3" w:rsidP="00EF4EC3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5.7. По результатам рассмотрения жалобы принимается одно из следующих решений: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trike/>
        </w:rPr>
      </w:pPr>
      <w:r w:rsidRPr="00C705C1">
        <w:rPr>
          <w:rFonts w:ascii="Arial" w:hAnsi="Arial" w:cs="Arial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актами; 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2) в удовлетворении жалобы отказывается.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5.8. Основаниями для отказа в удовлетворении жалобы являются: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1) признание правомерными решения и (или) дейст</w:t>
      </w:r>
      <w:r w:rsidR="00725990" w:rsidRPr="00C705C1">
        <w:rPr>
          <w:rFonts w:ascii="Arial" w:hAnsi="Arial" w:cs="Arial"/>
        </w:rPr>
        <w:t>вий (бездействия) администрации Александровского сельского поселения Иловлинского муниципального района Волгоградской области,</w:t>
      </w:r>
      <w:r w:rsidRPr="00C705C1">
        <w:rPr>
          <w:rFonts w:ascii="Arial" w:hAnsi="Arial" w:cs="Arial"/>
        </w:rPr>
        <w:t xml:space="preserve"> должност</w:t>
      </w:r>
      <w:r w:rsidR="00725990" w:rsidRPr="00C705C1">
        <w:rPr>
          <w:rFonts w:ascii="Arial" w:hAnsi="Arial" w:cs="Arial"/>
        </w:rPr>
        <w:t>ных лиц, муниципальных служащих администрации Александровского сельского поселения Иловлинского муниципального района Волгоградской области</w:t>
      </w:r>
      <w:r w:rsidRPr="00C705C1">
        <w:rPr>
          <w:rFonts w:ascii="Arial" w:hAnsi="Arial" w:cs="Arial"/>
        </w:rPr>
        <w:t>, МФЦ, работника МФЦ, участвующих в предоставлении муниципальной услуги,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2) наличие вступившего в законную силу решения суда по жалобе о том же предмете и по тем же основаниям;</w:t>
      </w:r>
    </w:p>
    <w:p w:rsidR="00EF4EC3" w:rsidRPr="00C705C1" w:rsidRDefault="00EF4EC3" w:rsidP="00EF4EC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EF4EC3" w:rsidRPr="00C705C1" w:rsidRDefault="00EF4EC3" w:rsidP="00EF4EC3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EF4EC3" w:rsidRPr="00C705C1" w:rsidRDefault="00EF4EC3" w:rsidP="00EF4EC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5.10. В случае признания жалобы подлежащей удовлетворению в ответе заявителю, дается информация о действиях, осуществляемых уполномоченным органом, МФЦ,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</w:t>
      </w:r>
      <w:r w:rsidRPr="00C705C1">
        <w:rPr>
          <w:rFonts w:ascii="Arial" w:hAnsi="Arial" w:cs="Arial"/>
        </w:rPr>
        <w:lastRenderedPageBreak/>
        <w:t>которые необходимо совершить заявителю в целях получения муниципальной услуги.</w:t>
      </w:r>
    </w:p>
    <w:p w:rsidR="00EF4EC3" w:rsidRPr="00C705C1" w:rsidRDefault="00EF4EC3" w:rsidP="00EF4EC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5.11. 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EF4EC3" w:rsidRPr="00C705C1" w:rsidRDefault="00EF4EC3" w:rsidP="00EF4EC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C705C1">
        <w:rPr>
          <w:rFonts w:ascii="Arial" w:hAnsi="Arial" w:cs="Arial"/>
        </w:rPr>
        <w:t>5.12. В случае установления в ходе или по результатам рассмотрения жалобы признаков состава административного правонарушения ил</w:t>
      </w:r>
      <w:r w:rsidR="00725990" w:rsidRPr="00C705C1">
        <w:rPr>
          <w:rFonts w:ascii="Arial" w:hAnsi="Arial" w:cs="Arial"/>
        </w:rPr>
        <w:t xml:space="preserve">и преступления должностное лицо администрации Александровского сельского поселения </w:t>
      </w:r>
      <w:r w:rsidR="006F3983" w:rsidRPr="00C705C1">
        <w:rPr>
          <w:rFonts w:ascii="Arial" w:hAnsi="Arial" w:cs="Arial"/>
        </w:rPr>
        <w:t>Иловлинского муниципального района Волгоградской области</w:t>
      </w:r>
      <w:r w:rsidRPr="00C705C1">
        <w:rPr>
          <w:rFonts w:ascii="Arial" w:hAnsi="Arial" w:cs="Arial"/>
        </w:rPr>
        <w:t xml:space="preserve">, работник наделенные </w:t>
      </w:r>
      <w:r w:rsidRPr="00C705C1">
        <w:rPr>
          <w:rFonts w:ascii="Arial" w:hAnsi="Arial" w:cs="Arial"/>
          <w:bCs/>
        </w:rPr>
        <w:t>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EF4EC3" w:rsidRPr="00C705C1" w:rsidRDefault="00EF4EC3" w:rsidP="00EF4EC3">
      <w:pPr>
        <w:autoSpaceDE w:val="0"/>
        <w:ind w:right="-16" w:firstLine="72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5.13. Заявители вправе обжаловать решения, принятые при предоставлении муниципальной услуги, действия (бездействие) должност</w:t>
      </w:r>
      <w:r w:rsidR="006F3983" w:rsidRPr="00C705C1">
        <w:rPr>
          <w:rFonts w:ascii="Arial" w:hAnsi="Arial" w:cs="Arial"/>
        </w:rPr>
        <w:t>ных лиц, муниципальных служащих администрации Александровского сельского поселения Иловлинского муниципального района Волгоградской области,</w:t>
      </w:r>
      <w:r w:rsidRPr="00C705C1">
        <w:rPr>
          <w:rFonts w:ascii="Arial" w:hAnsi="Arial" w:cs="Arial"/>
        </w:rPr>
        <w:t xml:space="preserve"> должностных лиц МФЦ, в судебном порядке в соответствии с законодательством Российской Федерации.</w:t>
      </w:r>
    </w:p>
    <w:p w:rsidR="00EF4EC3" w:rsidRPr="00C705C1" w:rsidRDefault="00EF4EC3" w:rsidP="00EF4EC3">
      <w:pPr>
        <w:ind w:firstLine="708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5.14.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«О порядке рассмотрения обращений граждан Российской Федерации». </w:t>
      </w:r>
    </w:p>
    <w:p w:rsidR="00EF4EC3" w:rsidRPr="00C705C1" w:rsidRDefault="00EF4EC3" w:rsidP="00EF4EC3">
      <w:pPr>
        <w:autoSpaceDE w:val="0"/>
        <w:ind w:right="-16" w:firstLine="72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autoSpaceDE w:val="0"/>
        <w:ind w:left="7080" w:right="-16"/>
        <w:jc w:val="right"/>
        <w:rPr>
          <w:rFonts w:ascii="Arial" w:hAnsi="Arial" w:cs="Arial"/>
        </w:rPr>
      </w:pPr>
      <w:r w:rsidRPr="00C705C1">
        <w:rPr>
          <w:rFonts w:ascii="Arial" w:hAnsi="Arial" w:cs="Arial"/>
        </w:rPr>
        <w:br w:type="page"/>
      </w:r>
      <w:r w:rsidRPr="00C705C1">
        <w:rPr>
          <w:rFonts w:ascii="Arial" w:hAnsi="Arial" w:cs="Arial"/>
        </w:rPr>
        <w:lastRenderedPageBreak/>
        <w:t>Приложение 1</w:t>
      </w:r>
    </w:p>
    <w:p w:rsidR="00EF4EC3" w:rsidRPr="00C705C1" w:rsidRDefault="00EF4EC3" w:rsidP="00EF4EC3">
      <w:pPr>
        <w:widowControl w:val="0"/>
        <w:autoSpaceDE w:val="0"/>
        <w:autoSpaceDN w:val="0"/>
        <w:jc w:val="right"/>
        <w:outlineLvl w:val="1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    к административному регламенту </w:t>
      </w:r>
    </w:p>
    <w:p w:rsidR="00EF4EC3" w:rsidRPr="00C705C1" w:rsidRDefault="00EF4EC3" w:rsidP="00EF4EC3">
      <w:pPr>
        <w:widowControl w:val="0"/>
        <w:autoSpaceDE w:val="0"/>
        <w:autoSpaceDN w:val="0"/>
        <w:jc w:val="right"/>
        <w:outlineLvl w:val="2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bookmarkStart w:id="2" w:name="P553"/>
      <w:bookmarkEnd w:id="2"/>
      <w:r w:rsidRPr="00C705C1">
        <w:rPr>
          <w:rFonts w:ascii="Arial" w:hAnsi="Arial" w:cs="Arial"/>
        </w:rPr>
        <w:t>ФОРМА РЕШЕНИЯ О ПРИСВОЕНИИ АДРЕСА ОБЪЕКТУ АДРЕСАЦИИ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___________________________________________________________________________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(наименование органа местного самоуправления)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___________________________________________________________________________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                             (вид документа)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                от _______________           №  __________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   На  основании  Федерального  </w:t>
      </w:r>
      <w:hyperlink r:id="rId38" w:history="1">
        <w:r w:rsidRPr="00C705C1">
          <w:rPr>
            <w:rStyle w:val="af2"/>
            <w:rFonts w:ascii="Arial" w:hAnsi="Arial" w:cs="Arial"/>
            <w:color w:val="auto"/>
            <w:u w:val="none"/>
          </w:rPr>
          <w:t>закона</w:t>
        </w:r>
      </w:hyperlink>
      <w:r w:rsidRPr="00C705C1">
        <w:rPr>
          <w:rFonts w:ascii="Arial" w:hAnsi="Arial" w:cs="Arial"/>
        </w:rPr>
        <w:t xml:space="preserve">  от  06 октября 2003 г. № 131-ФЗ "Об общих принципах организации местного самоуправления в  Российской Федерации",   Федерального   </w:t>
      </w:r>
      <w:hyperlink r:id="rId39" w:history="1">
        <w:r w:rsidRPr="00C705C1">
          <w:rPr>
            <w:rStyle w:val="af2"/>
            <w:rFonts w:ascii="Arial" w:hAnsi="Arial" w:cs="Arial"/>
            <w:color w:val="auto"/>
            <w:u w:val="none"/>
          </w:rPr>
          <w:t>закона</w:t>
        </w:r>
      </w:hyperlink>
      <w:r w:rsidRPr="00C705C1">
        <w:rPr>
          <w:rFonts w:ascii="Arial" w:hAnsi="Arial" w:cs="Arial"/>
        </w:rPr>
        <w:t xml:space="preserve">  от  28  декабря  2013  г.  № 443-ФЗ "О федеральной  информационной  адресной  системе  и  о  внесении  изменений в Федеральный закон "Об общих принципах организации местного самоуправления в Российской  Федерации"  (далее  -  Федеральный  закон  №  443-ФЗ)  и </w:t>
      </w:r>
      <w:hyperlink r:id="rId40" w:history="1">
        <w:r w:rsidRPr="00C705C1">
          <w:rPr>
            <w:rStyle w:val="af2"/>
            <w:rFonts w:ascii="Arial" w:hAnsi="Arial" w:cs="Arial"/>
            <w:color w:val="auto"/>
            <w:u w:val="none"/>
          </w:rPr>
          <w:t>Правил</w:t>
        </w:r>
      </w:hyperlink>
      <w:r w:rsidRPr="00C705C1">
        <w:rPr>
          <w:rFonts w:ascii="Arial" w:hAnsi="Arial" w:cs="Arial"/>
        </w:rPr>
        <w:t xml:space="preserve"> присвоения,  изменения и аннулирования адресов, утвержденных постановлением Правительства  Российской  Федерации от 19 ноября 2014 г. № 1221, а также в соответствии с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___________________________________________________________________________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(указываются реквизиты иных документов, на основании которых принято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решение о присвоении адреса, включая реквизиты правил присвоения, изменения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и аннулирования адресов, утвержденных муниципальными правовыми актами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и нормативными правовыми актами субъектов Российской Федерации - городов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федерального значения до дня вступления в силу Федерального </w:t>
      </w:r>
      <w:hyperlink r:id="rId41" w:history="1">
        <w:r w:rsidRPr="00C705C1">
          <w:rPr>
            <w:rStyle w:val="af2"/>
            <w:rFonts w:ascii="Arial" w:hAnsi="Arial" w:cs="Arial"/>
            <w:color w:val="auto"/>
            <w:u w:val="none"/>
          </w:rPr>
          <w:t>закона</w:t>
        </w:r>
      </w:hyperlink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№ 443-ФЗ, и/или реквизиты заявления о присвоении адреса объекту адресации)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___________________________________________________________________________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(наименование органа местного самоуправления)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ПОСТАНОВЛЯЕТ: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1. Присвоить адрес ________________________________________________________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                           (присвоенный объекту адресации адрес)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следующему объекту адресации ______________________________________________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                             (вид, наименование, описание местонахождения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                                          объекта адресации,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___________________________________________________________________________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кадастровый номер объекта недвижимости, являющегося объектом адресации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(в случае присвоения адреса поставленному на государственный кадастровый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lastRenderedPageBreak/>
        <w:t>учет объекту недвижимости),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___________________________________________________________________________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кадастровые номера, адреса и сведения об объектах недвижимости,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из которых образуется объект адресации (в случае образования объекта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в результате преобразования существующего объекта или объектов),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___________________________________________________________________________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аннулируемый адрес объекта адресации и уникальный номер аннулируемого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адреса объекта адресации в государственном адресном реестре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(в случае присвоения нового адреса объекту адресации),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___________________________________________________________________________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другие необходимые сведения, определенные уполномоченным органом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(при наличии)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_________________________________________________     _____________________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              (должность, Ф.И.О.)                          (подпись)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                                                                      М.П.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br w:type="page"/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right"/>
        <w:rPr>
          <w:rFonts w:ascii="Arial" w:hAnsi="Arial" w:cs="Arial"/>
        </w:rPr>
      </w:pPr>
      <w:r w:rsidRPr="00C705C1">
        <w:rPr>
          <w:rFonts w:ascii="Arial" w:hAnsi="Arial" w:cs="Arial"/>
        </w:rPr>
        <w:t>Приложение 2</w:t>
      </w:r>
    </w:p>
    <w:p w:rsidR="00EF4EC3" w:rsidRPr="00C705C1" w:rsidRDefault="00EF4EC3" w:rsidP="00EF4EC3">
      <w:pPr>
        <w:widowControl w:val="0"/>
        <w:autoSpaceDE w:val="0"/>
        <w:autoSpaceDN w:val="0"/>
        <w:jc w:val="right"/>
        <w:outlineLvl w:val="1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к административному регламенту 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bookmarkStart w:id="3" w:name="P632"/>
      <w:bookmarkEnd w:id="3"/>
      <w:r w:rsidRPr="00C705C1">
        <w:rPr>
          <w:rFonts w:ascii="Arial" w:hAnsi="Arial" w:cs="Arial"/>
        </w:rPr>
        <w:t>ФОРМА РЕШЕНИЯ ОБ АННУЛИРОВАНИИ АДРЕСА ОБЪЕКТА АДРЕСАЦИИ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___________________________________________________________________________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(наименование органа местного самоуправления)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___________________________________________________________________________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(вид документа)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                от _______________           № __________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   На  основании  Федерального  </w:t>
      </w:r>
      <w:hyperlink r:id="rId42" w:history="1">
        <w:r w:rsidRPr="00C705C1">
          <w:rPr>
            <w:rStyle w:val="af2"/>
            <w:rFonts w:ascii="Arial" w:hAnsi="Arial" w:cs="Arial"/>
            <w:color w:val="auto"/>
            <w:u w:val="none"/>
          </w:rPr>
          <w:t>закона</w:t>
        </w:r>
      </w:hyperlink>
      <w:r w:rsidRPr="00C705C1">
        <w:rPr>
          <w:rFonts w:ascii="Arial" w:hAnsi="Arial" w:cs="Arial"/>
        </w:rPr>
        <w:t xml:space="preserve">  от  06 октября 2003 г. № 131-ФЗ "Об общих принципах организации местного самоуправления  в Российской Федерации", Федерального   </w:t>
      </w:r>
      <w:hyperlink r:id="rId43" w:history="1">
        <w:r w:rsidRPr="00C705C1">
          <w:rPr>
            <w:rStyle w:val="af2"/>
            <w:rFonts w:ascii="Arial" w:hAnsi="Arial" w:cs="Arial"/>
            <w:color w:val="auto"/>
            <w:u w:val="none"/>
          </w:rPr>
          <w:t>закона</w:t>
        </w:r>
      </w:hyperlink>
      <w:r w:rsidRPr="00C705C1">
        <w:rPr>
          <w:rFonts w:ascii="Arial" w:hAnsi="Arial" w:cs="Arial"/>
        </w:rPr>
        <w:t xml:space="preserve">  от  28  декабря  2013  г.  № 443-ФЗ "О федеральной  информационной  адресной  системе  и  о  внесении  изменений в Федеральный закон "Об общих принципах организации местного самоуправления в Российской  Федерации"  (далее  -  Федеральный  закон  №  443-ФЗ)  и </w:t>
      </w:r>
      <w:hyperlink r:id="rId44" w:history="1">
        <w:r w:rsidRPr="00C705C1">
          <w:rPr>
            <w:rStyle w:val="af2"/>
            <w:rFonts w:ascii="Arial" w:hAnsi="Arial" w:cs="Arial"/>
            <w:color w:val="auto"/>
            <w:u w:val="none"/>
          </w:rPr>
          <w:t>Правил</w:t>
        </w:r>
      </w:hyperlink>
      <w:r w:rsidRPr="00C705C1">
        <w:rPr>
          <w:rFonts w:ascii="Arial" w:hAnsi="Arial" w:cs="Arial"/>
        </w:rPr>
        <w:t xml:space="preserve"> присвоения,  изменения и аннулирования адресов, утвержденных постановлением Правительства  Российской  Федерации от 19 ноября 2014 г. № 1221, а также в соответствии с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___________________________________________________________________________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(указываются реквизиты иных документов, на основании которых принято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решение о присвоении адреса, включая реквизиты правил присвоения, изменения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и аннулирования адресов, утвержденных муниципальными правовыми актами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и нормативными правовыми актами субъектов Российской Федерации - городов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федерального значения до дня вступления в силу Федерального </w:t>
      </w:r>
      <w:hyperlink r:id="rId45" w:history="1">
        <w:r w:rsidRPr="00C705C1">
          <w:rPr>
            <w:rStyle w:val="af2"/>
            <w:rFonts w:ascii="Arial" w:hAnsi="Arial" w:cs="Arial"/>
            <w:color w:val="auto"/>
            <w:u w:val="none"/>
          </w:rPr>
          <w:t>закона</w:t>
        </w:r>
      </w:hyperlink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№ 443-ФЗ, и/или реквизиты заявления о присвоении адреса объекту адресации)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___________________________________________________________________________</w:t>
      </w:r>
    </w:p>
    <w:p w:rsidR="00EF4EC3" w:rsidRPr="00C705C1" w:rsidRDefault="00EF4EC3" w:rsidP="00EF4EC3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C705C1">
        <w:rPr>
          <w:rFonts w:ascii="Arial" w:hAnsi="Arial" w:cs="Arial"/>
        </w:rPr>
        <w:t>(наименование органа местного самоуправления)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ПОСТАНОВЛЯЕТ: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1. Аннулировать адрес _____________________________________________________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                       (аннулируемый адрес объекта адресации, уникальный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                         номер аннулируемого адреса объекта адресации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                              в государственном адресном реестре)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объекта адресации _________________________________________________________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                          (вид и наименование объекта адресации,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______________________________________________________________________</w:t>
      </w:r>
      <w:r w:rsidRPr="00C705C1">
        <w:rPr>
          <w:rFonts w:ascii="Arial" w:hAnsi="Arial" w:cs="Arial"/>
        </w:rPr>
        <w:lastRenderedPageBreak/>
        <w:t>_____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кадастровый номер объекта адресации и дату его снятия с кадастрового учета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 (в случае аннулирования адреса объекта адресации в связи с прекращением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    существования объекта адресации и (или) снятия с государственного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кадастрового учета объекта недвижимости, являющегося объектом адресации),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___________________________________________________________________________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  реквизиты решения о присвоении объекту адресации адреса и кадастровый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номер объекта адресации (в случае аннулирования адреса объекта адресации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     на основании присвоения этому объекту адресации нового адреса),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___________________________________________________________________________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    другие необходимые сведения, определенные уполномоченным органом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                              (при наличии)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по причине ________________________________________________________________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                  (причина аннулирования адреса объекта адресации)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>_________________________________________________     _____________________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              (должность, Ф.И.О.)                          (подпись)</w:t>
      </w: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F4EC3" w:rsidRPr="00C705C1" w:rsidRDefault="00EF4EC3" w:rsidP="00EF4EC3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C705C1">
        <w:rPr>
          <w:rFonts w:ascii="Arial" w:hAnsi="Arial" w:cs="Arial"/>
        </w:rPr>
        <w:t xml:space="preserve">                                                                       М.П.</w:t>
      </w:r>
    </w:p>
    <w:p w:rsidR="00EF4EC3" w:rsidRPr="00C705C1" w:rsidRDefault="00EF4EC3">
      <w:pPr>
        <w:rPr>
          <w:rFonts w:ascii="Arial" w:hAnsi="Arial" w:cs="Arial"/>
        </w:rPr>
      </w:pPr>
    </w:p>
    <w:sectPr w:rsidR="00EF4EC3" w:rsidRPr="00C70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BF3" w:rsidRDefault="00214BF3" w:rsidP="00EF4EC3">
      <w:r>
        <w:separator/>
      </w:r>
    </w:p>
  </w:endnote>
  <w:endnote w:type="continuationSeparator" w:id="0">
    <w:p w:rsidR="00214BF3" w:rsidRDefault="00214BF3" w:rsidP="00EF4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BF3" w:rsidRDefault="00214BF3" w:rsidP="00EF4EC3">
      <w:r>
        <w:separator/>
      </w:r>
    </w:p>
  </w:footnote>
  <w:footnote w:type="continuationSeparator" w:id="0">
    <w:p w:rsidR="00214BF3" w:rsidRDefault="00214BF3" w:rsidP="00EF4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EC3"/>
    <w:rsid w:val="000B0B71"/>
    <w:rsid w:val="000B3A82"/>
    <w:rsid w:val="0015125F"/>
    <w:rsid w:val="00165C33"/>
    <w:rsid w:val="00214BF3"/>
    <w:rsid w:val="00272445"/>
    <w:rsid w:val="003D0DDC"/>
    <w:rsid w:val="00450703"/>
    <w:rsid w:val="00464EF3"/>
    <w:rsid w:val="00524481"/>
    <w:rsid w:val="005B29F6"/>
    <w:rsid w:val="00616EA6"/>
    <w:rsid w:val="006E0CAC"/>
    <w:rsid w:val="006E7BFF"/>
    <w:rsid w:val="006F3983"/>
    <w:rsid w:val="00725990"/>
    <w:rsid w:val="00800F33"/>
    <w:rsid w:val="00940898"/>
    <w:rsid w:val="00A13321"/>
    <w:rsid w:val="00C005F5"/>
    <w:rsid w:val="00C705C1"/>
    <w:rsid w:val="00C92B29"/>
    <w:rsid w:val="00CD4DA3"/>
    <w:rsid w:val="00D80831"/>
    <w:rsid w:val="00EA2F5A"/>
    <w:rsid w:val="00EA3C5B"/>
    <w:rsid w:val="00EF4EC3"/>
    <w:rsid w:val="00FB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EC3"/>
    <w:rPr>
      <w:rFonts w:eastAsia="Calibri"/>
      <w:sz w:val="24"/>
      <w:szCs w:val="24"/>
      <w:lang w:eastAsia="ru-RU"/>
    </w:rPr>
  </w:style>
  <w:style w:type="paragraph" w:styleId="3">
    <w:name w:val="heading 3"/>
    <w:next w:val="a0"/>
    <w:link w:val="30"/>
    <w:qFormat/>
    <w:rsid w:val="00524481"/>
    <w:pPr>
      <w:widowControl w:val="0"/>
      <w:suppressAutoHyphens/>
      <w:spacing w:before="105" w:after="6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semiHidden/>
    <w:unhideWhenUsed/>
    <w:rsid w:val="00524481"/>
    <w:pPr>
      <w:suppressAutoHyphens/>
      <w:spacing w:after="120"/>
    </w:pPr>
    <w:rPr>
      <w:rFonts w:eastAsia="Times New Roman"/>
      <w:kern w:val="1"/>
      <w:lang w:eastAsia="ar-SA"/>
    </w:rPr>
  </w:style>
  <w:style w:type="character" w:customStyle="1" w:styleId="a4">
    <w:name w:val="Основной текст Знак"/>
    <w:basedOn w:val="a1"/>
    <w:link w:val="a0"/>
    <w:uiPriority w:val="99"/>
    <w:semiHidden/>
    <w:rsid w:val="00524481"/>
    <w:rPr>
      <w:kern w:val="1"/>
      <w:sz w:val="24"/>
      <w:szCs w:val="24"/>
      <w:lang w:eastAsia="ar-SA"/>
    </w:rPr>
  </w:style>
  <w:style w:type="character" w:customStyle="1" w:styleId="30">
    <w:name w:val="Заголовок 3 Знак"/>
    <w:basedOn w:val="a1"/>
    <w:link w:val="3"/>
    <w:rsid w:val="00524481"/>
    <w:rPr>
      <w:b/>
      <w:bCs/>
      <w:kern w:val="1"/>
      <w:sz w:val="23"/>
      <w:szCs w:val="23"/>
      <w:lang w:eastAsia="ar-SA"/>
    </w:rPr>
  </w:style>
  <w:style w:type="character" w:styleId="a5">
    <w:name w:val="Emphasis"/>
    <w:basedOn w:val="a1"/>
    <w:qFormat/>
    <w:rsid w:val="00524481"/>
    <w:rPr>
      <w:i/>
      <w:iCs/>
    </w:rPr>
  </w:style>
  <w:style w:type="character" w:customStyle="1" w:styleId="a6">
    <w:name w:val="Текст сноски Знак"/>
    <w:basedOn w:val="a1"/>
    <w:link w:val="a7"/>
    <w:semiHidden/>
    <w:rsid w:val="00EF4EC3"/>
    <w:rPr>
      <w:rFonts w:eastAsia="Calibri"/>
      <w:lang w:val="x-none" w:eastAsia="x-none"/>
    </w:rPr>
  </w:style>
  <w:style w:type="paragraph" w:styleId="a7">
    <w:name w:val="footnote text"/>
    <w:basedOn w:val="a"/>
    <w:link w:val="a6"/>
    <w:semiHidden/>
    <w:unhideWhenUsed/>
    <w:rsid w:val="00EF4EC3"/>
    <w:rPr>
      <w:sz w:val="20"/>
      <w:szCs w:val="20"/>
      <w:lang w:val="x-none" w:eastAsia="x-none"/>
    </w:rPr>
  </w:style>
  <w:style w:type="character" w:customStyle="1" w:styleId="a8">
    <w:name w:val="Верхний колонтитул Знак"/>
    <w:basedOn w:val="a1"/>
    <w:link w:val="a9"/>
    <w:semiHidden/>
    <w:rsid w:val="00EF4EC3"/>
    <w:rPr>
      <w:rFonts w:eastAsia="Calibri"/>
      <w:sz w:val="24"/>
      <w:szCs w:val="24"/>
      <w:lang w:val="x-none" w:eastAsia="ru-RU"/>
    </w:rPr>
  </w:style>
  <w:style w:type="paragraph" w:styleId="a9">
    <w:name w:val="header"/>
    <w:basedOn w:val="a"/>
    <w:link w:val="a8"/>
    <w:semiHidden/>
    <w:unhideWhenUsed/>
    <w:rsid w:val="00EF4EC3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basedOn w:val="a1"/>
    <w:link w:val="ab"/>
    <w:semiHidden/>
    <w:rsid w:val="00EF4EC3"/>
    <w:rPr>
      <w:rFonts w:eastAsia="Calibri"/>
      <w:sz w:val="24"/>
      <w:szCs w:val="24"/>
      <w:lang w:val="x-none" w:eastAsia="ru-RU"/>
    </w:rPr>
  </w:style>
  <w:style w:type="paragraph" w:styleId="ab">
    <w:name w:val="footer"/>
    <w:basedOn w:val="a"/>
    <w:link w:val="aa"/>
    <w:semiHidden/>
    <w:unhideWhenUsed/>
    <w:rsid w:val="00EF4EC3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Текст концевой сноски Знак"/>
    <w:basedOn w:val="a1"/>
    <w:link w:val="ad"/>
    <w:semiHidden/>
    <w:rsid w:val="00EF4EC3"/>
    <w:rPr>
      <w:rFonts w:eastAsia="Calibri"/>
      <w:lang w:val="x-none" w:eastAsia="x-none"/>
    </w:rPr>
  </w:style>
  <w:style w:type="paragraph" w:styleId="ad">
    <w:name w:val="endnote text"/>
    <w:basedOn w:val="a"/>
    <w:link w:val="ac"/>
    <w:semiHidden/>
    <w:unhideWhenUsed/>
    <w:rsid w:val="00EF4EC3"/>
    <w:rPr>
      <w:sz w:val="20"/>
      <w:szCs w:val="20"/>
      <w:lang w:val="x-none" w:eastAsia="x-none"/>
    </w:rPr>
  </w:style>
  <w:style w:type="character" w:customStyle="1" w:styleId="ae">
    <w:name w:val="Схема документа Знак"/>
    <w:basedOn w:val="a1"/>
    <w:link w:val="af"/>
    <w:semiHidden/>
    <w:rsid w:val="00EF4EC3"/>
    <w:rPr>
      <w:rFonts w:ascii="Tahoma" w:eastAsia="Calibri" w:hAnsi="Tahoma" w:cs="Tahoma"/>
      <w:shd w:val="clear" w:color="auto" w:fill="000080"/>
      <w:lang w:eastAsia="ru-RU"/>
    </w:rPr>
  </w:style>
  <w:style w:type="paragraph" w:styleId="af">
    <w:name w:val="Document Map"/>
    <w:basedOn w:val="a"/>
    <w:link w:val="ae"/>
    <w:semiHidden/>
    <w:unhideWhenUsed/>
    <w:rsid w:val="00EF4EC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0">
    <w:name w:val="Текст выноски Знак"/>
    <w:basedOn w:val="a1"/>
    <w:link w:val="af1"/>
    <w:semiHidden/>
    <w:rsid w:val="00EF4EC3"/>
    <w:rPr>
      <w:rFonts w:ascii="Segoe UI" w:eastAsia="Calibri" w:hAnsi="Segoe UI"/>
      <w:sz w:val="18"/>
      <w:szCs w:val="18"/>
      <w:lang w:val="x-none" w:eastAsia="ru-RU"/>
    </w:rPr>
  </w:style>
  <w:style w:type="paragraph" w:styleId="af1">
    <w:name w:val="Balloon Text"/>
    <w:basedOn w:val="a"/>
    <w:link w:val="af0"/>
    <w:semiHidden/>
    <w:unhideWhenUsed/>
    <w:rsid w:val="00EF4EC3"/>
    <w:rPr>
      <w:rFonts w:ascii="Segoe UI" w:hAnsi="Segoe UI"/>
      <w:sz w:val="18"/>
      <w:szCs w:val="18"/>
      <w:lang w:val="x-none"/>
    </w:rPr>
  </w:style>
  <w:style w:type="character" w:customStyle="1" w:styleId="ConsPlusNormal">
    <w:name w:val="ConsPlusNormal Знак"/>
    <w:link w:val="ConsPlusNormal0"/>
    <w:locked/>
    <w:rsid w:val="00EF4EC3"/>
    <w:rPr>
      <w:sz w:val="22"/>
    </w:rPr>
  </w:style>
  <w:style w:type="paragraph" w:customStyle="1" w:styleId="ConsPlusNormal0">
    <w:name w:val="ConsPlusNormal"/>
    <w:link w:val="ConsPlusNormal"/>
    <w:rsid w:val="00EF4EC3"/>
    <w:pPr>
      <w:widowControl w:val="0"/>
      <w:autoSpaceDE w:val="0"/>
      <w:autoSpaceDN w:val="0"/>
    </w:pPr>
    <w:rPr>
      <w:sz w:val="22"/>
    </w:rPr>
  </w:style>
  <w:style w:type="paragraph" w:customStyle="1" w:styleId="ConsPlusTitle">
    <w:name w:val="ConsPlusTitle"/>
    <w:rsid w:val="00EF4EC3"/>
    <w:pPr>
      <w:widowControl w:val="0"/>
      <w:autoSpaceDE w:val="0"/>
      <w:autoSpaceDN w:val="0"/>
    </w:pPr>
    <w:rPr>
      <w:rFonts w:ascii="Calibri" w:eastAsia="Calibri" w:hAnsi="Calibri" w:cs="Calibri"/>
      <w:b/>
      <w:bCs/>
      <w:sz w:val="22"/>
      <w:szCs w:val="22"/>
      <w:lang w:eastAsia="ru-RU"/>
    </w:rPr>
  </w:style>
  <w:style w:type="paragraph" w:customStyle="1" w:styleId="1">
    <w:name w:val="Абзац списка1"/>
    <w:basedOn w:val="a"/>
    <w:rsid w:val="00EF4EC3"/>
    <w:pPr>
      <w:ind w:left="720"/>
    </w:pPr>
  </w:style>
  <w:style w:type="character" w:styleId="af2">
    <w:name w:val="Hyperlink"/>
    <w:semiHidden/>
    <w:unhideWhenUsed/>
    <w:rsid w:val="00EF4EC3"/>
    <w:rPr>
      <w:rFonts w:ascii="Times New Roman" w:hAnsi="Times New Roman" w:cs="Times New Roman" w:hint="default"/>
      <w:color w:val="0000FF"/>
      <w:u w:val="single"/>
    </w:rPr>
  </w:style>
  <w:style w:type="character" w:styleId="af3">
    <w:name w:val="footnote reference"/>
    <w:semiHidden/>
    <w:unhideWhenUsed/>
    <w:rsid w:val="00EF4EC3"/>
    <w:rPr>
      <w:rFonts w:ascii="Times New Roman" w:hAnsi="Times New Roman" w:cs="Times New Roman" w:hint="default"/>
      <w:vertAlign w:val="superscript"/>
    </w:rPr>
  </w:style>
  <w:style w:type="paragraph" w:customStyle="1" w:styleId="ConsPlusNonformat">
    <w:name w:val="ConsPlusNonformat"/>
    <w:rsid w:val="00EF4EC3"/>
    <w:pPr>
      <w:widowControl w:val="0"/>
      <w:autoSpaceDE w:val="0"/>
      <w:autoSpaceDN w:val="0"/>
    </w:pPr>
    <w:rPr>
      <w:rFonts w:ascii="Courier New" w:eastAsia="Calibri" w:hAnsi="Courier New" w:cs="Courier New"/>
      <w:lang w:eastAsia="ru-RU"/>
    </w:rPr>
  </w:style>
  <w:style w:type="character" w:customStyle="1" w:styleId="5">
    <w:name w:val="Основной текст (5) + Не полужирный"/>
    <w:rsid w:val="00EF4EC3"/>
    <w:rPr>
      <w:b/>
      <w:bCs w:val="0"/>
      <w:sz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EC3"/>
    <w:rPr>
      <w:rFonts w:eastAsia="Calibri"/>
      <w:sz w:val="24"/>
      <w:szCs w:val="24"/>
      <w:lang w:eastAsia="ru-RU"/>
    </w:rPr>
  </w:style>
  <w:style w:type="paragraph" w:styleId="3">
    <w:name w:val="heading 3"/>
    <w:next w:val="a0"/>
    <w:link w:val="30"/>
    <w:qFormat/>
    <w:rsid w:val="00524481"/>
    <w:pPr>
      <w:widowControl w:val="0"/>
      <w:suppressAutoHyphens/>
      <w:spacing w:before="105" w:after="6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semiHidden/>
    <w:unhideWhenUsed/>
    <w:rsid w:val="00524481"/>
    <w:pPr>
      <w:suppressAutoHyphens/>
      <w:spacing w:after="120"/>
    </w:pPr>
    <w:rPr>
      <w:rFonts w:eastAsia="Times New Roman"/>
      <w:kern w:val="1"/>
      <w:lang w:eastAsia="ar-SA"/>
    </w:rPr>
  </w:style>
  <w:style w:type="character" w:customStyle="1" w:styleId="a4">
    <w:name w:val="Основной текст Знак"/>
    <w:basedOn w:val="a1"/>
    <w:link w:val="a0"/>
    <w:uiPriority w:val="99"/>
    <w:semiHidden/>
    <w:rsid w:val="00524481"/>
    <w:rPr>
      <w:kern w:val="1"/>
      <w:sz w:val="24"/>
      <w:szCs w:val="24"/>
      <w:lang w:eastAsia="ar-SA"/>
    </w:rPr>
  </w:style>
  <w:style w:type="character" w:customStyle="1" w:styleId="30">
    <w:name w:val="Заголовок 3 Знак"/>
    <w:basedOn w:val="a1"/>
    <w:link w:val="3"/>
    <w:rsid w:val="00524481"/>
    <w:rPr>
      <w:b/>
      <w:bCs/>
      <w:kern w:val="1"/>
      <w:sz w:val="23"/>
      <w:szCs w:val="23"/>
      <w:lang w:eastAsia="ar-SA"/>
    </w:rPr>
  </w:style>
  <w:style w:type="character" w:styleId="a5">
    <w:name w:val="Emphasis"/>
    <w:basedOn w:val="a1"/>
    <w:qFormat/>
    <w:rsid w:val="00524481"/>
    <w:rPr>
      <w:i/>
      <w:iCs/>
    </w:rPr>
  </w:style>
  <w:style w:type="character" w:customStyle="1" w:styleId="a6">
    <w:name w:val="Текст сноски Знак"/>
    <w:basedOn w:val="a1"/>
    <w:link w:val="a7"/>
    <w:semiHidden/>
    <w:rsid w:val="00EF4EC3"/>
    <w:rPr>
      <w:rFonts w:eastAsia="Calibri"/>
      <w:lang w:val="x-none" w:eastAsia="x-none"/>
    </w:rPr>
  </w:style>
  <w:style w:type="paragraph" w:styleId="a7">
    <w:name w:val="footnote text"/>
    <w:basedOn w:val="a"/>
    <w:link w:val="a6"/>
    <w:semiHidden/>
    <w:unhideWhenUsed/>
    <w:rsid w:val="00EF4EC3"/>
    <w:rPr>
      <w:sz w:val="20"/>
      <w:szCs w:val="20"/>
      <w:lang w:val="x-none" w:eastAsia="x-none"/>
    </w:rPr>
  </w:style>
  <w:style w:type="character" w:customStyle="1" w:styleId="a8">
    <w:name w:val="Верхний колонтитул Знак"/>
    <w:basedOn w:val="a1"/>
    <w:link w:val="a9"/>
    <w:semiHidden/>
    <w:rsid w:val="00EF4EC3"/>
    <w:rPr>
      <w:rFonts w:eastAsia="Calibri"/>
      <w:sz w:val="24"/>
      <w:szCs w:val="24"/>
      <w:lang w:val="x-none" w:eastAsia="ru-RU"/>
    </w:rPr>
  </w:style>
  <w:style w:type="paragraph" w:styleId="a9">
    <w:name w:val="header"/>
    <w:basedOn w:val="a"/>
    <w:link w:val="a8"/>
    <w:semiHidden/>
    <w:unhideWhenUsed/>
    <w:rsid w:val="00EF4EC3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basedOn w:val="a1"/>
    <w:link w:val="ab"/>
    <w:semiHidden/>
    <w:rsid w:val="00EF4EC3"/>
    <w:rPr>
      <w:rFonts w:eastAsia="Calibri"/>
      <w:sz w:val="24"/>
      <w:szCs w:val="24"/>
      <w:lang w:val="x-none" w:eastAsia="ru-RU"/>
    </w:rPr>
  </w:style>
  <w:style w:type="paragraph" w:styleId="ab">
    <w:name w:val="footer"/>
    <w:basedOn w:val="a"/>
    <w:link w:val="aa"/>
    <w:semiHidden/>
    <w:unhideWhenUsed/>
    <w:rsid w:val="00EF4EC3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Текст концевой сноски Знак"/>
    <w:basedOn w:val="a1"/>
    <w:link w:val="ad"/>
    <w:semiHidden/>
    <w:rsid w:val="00EF4EC3"/>
    <w:rPr>
      <w:rFonts w:eastAsia="Calibri"/>
      <w:lang w:val="x-none" w:eastAsia="x-none"/>
    </w:rPr>
  </w:style>
  <w:style w:type="paragraph" w:styleId="ad">
    <w:name w:val="endnote text"/>
    <w:basedOn w:val="a"/>
    <w:link w:val="ac"/>
    <w:semiHidden/>
    <w:unhideWhenUsed/>
    <w:rsid w:val="00EF4EC3"/>
    <w:rPr>
      <w:sz w:val="20"/>
      <w:szCs w:val="20"/>
      <w:lang w:val="x-none" w:eastAsia="x-none"/>
    </w:rPr>
  </w:style>
  <w:style w:type="character" w:customStyle="1" w:styleId="ae">
    <w:name w:val="Схема документа Знак"/>
    <w:basedOn w:val="a1"/>
    <w:link w:val="af"/>
    <w:semiHidden/>
    <w:rsid w:val="00EF4EC3"/>
    <w:rPr>
      <w:rFonts w:ascii="Tahoma" w:eastAsia="Calibri" w:hAnsi="Tahoma" w:cs="Tahoma"/>
      <w:shd w:val="clear" w:color="auto" w:fill="000080"/>
      <w:lang w:eastAsia="ru-RU"/>
    </w:rPr>
  </w:style>
  <w:style w:type="paragraph" w:styleId="af">
    <w:name w:val="Document Map"/>
    <w:basedOn w:val="a"/>
    <w:link w:val="ae"/>
    <w:semiHidden/>
    <w:unhideWhenUsed/>
    <w:rsid w:val="00EF4EC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0">
    <w:name w:val="Текст выноски Знак"/>
    <w:basedOn w:val="a1"/>
    <w:link w:val="af1"/>
    <w:semiHidden/>
    <w:rsid w:val="00EF4EC3"/>
    <w:rPr>
      <w:rFonts w:ascii="Segoe UI" w:eastAsia="Calibri" w:hAnsi="Segoe UI"/>
      <w:sz w:val="18"/>
      <w:szCs w:val="18"/>
      <w:lang w:val="x-none" w:eastAsia="ru-RU"/>
    </w:rPr>
  </w:style>
  <w:style w:type="paragraph" w:styleId="af1">
    <w:name w:val="Balloon Text"/>
    <w:basedOn w:val="a"/>
    <w:link w:val="af0"/>
    <w:semiHidden/>
    <w:unhideWhenUsed/>
    <w:rsid w:val="00EF4EC3"/>
    <w:rPr>
      <w:rFonts w:ascii="Segoe UI" w:hAnsi="Segoe UI"/>
      <w:sz w:val="18"/>
      <w:szCs w:val="18"/>
      <w:lang w:val="x-none"/>
    </w:rPr>
  </w:style>
  <w:style w:type="character" w:customStyle="1" w:styleId="ConsPlusNormal">
    <w:name w:val="ConsPlusNormal Знак"/>
    <w:link w:val="ConsPlusNormal0"/>
    <w:locked/>
    <w:rsid w:val="00EF4EC3"/>
    <w:rPr>
      <w:sz w:val="22"/>
    </w:rPr>
  </w:style>
  <w:style w:type="paragraph" w:customStyle="1" w:styleId="ConsPlusNormal0">
    <w:name w:val="ConsPlusNormal"/>
    <w:link w:val="ConsPlusNormal"/>
    <w:rsid w:val="00EF4EC3"/>
    <w:pPr>
      <w:widowControl w:val="0"/>
      <w:autoSpaceDE w:val="0"/>
      <w:autoSpaceDN w:val="0"/>
    </w:pPr>
    <w:rPr>
      <w:sz w:val="22"/>
    </w:rPr>
  </w:style>
  <w:style w:type="paragraph" w:customStyle="1" w:styleId="ConsPlusTitle">
    <w:name w:val="ConsPlusTitle"/>
    <w:rsid w:val="00EF4EC3"/>
    <w:pPr>
      <w:widowControl w:val="0"/>
      <w:autoSpaceDE w:val="0"/>
      <w:autoSpaceDN w:val="0"/>
    </w:pPr>
    <w:rPr>
      <w:rFonts w:ascii="Calibri" w:eastAsia="Calibri" w:hAnsi="Calibri" w:cs="Calibri"/>
      <w:b/>
      <w:bCs/>
      <w:sz w:val="22"/>
      <w:szCs w:val="22"/>
      <w:lang w:eastAsia="ru-RU"/>
    </w:rPr>
  </w:style>
  <w:style w:type="paragraph" w:customStyle="1" w:styleId="1">
    <w:name w:val="Абзац списка1"/>
    <w:basedOn w:val="a"/>
    <w:rsid w:val="00EF4EC3"/>
    <w:pPr>
      <w:ind w:left="720"/>
    </w:pPr>
  </w:style>
  <w:style w:type="character" w:styleId="af2">
    <w:name w:val="Hyperlink"/>
    <w:semiHidden/>
    <w:unhideWhenUsed/>
    <w:rsid w:val="00EF4EC3"/>
    <w:rPr>
      <w:rFonts w:ascii="Times New Roman" w:hAnsi="Times New Roman" w:cs="Times New Roman" w:hint="default"/>
      <w:color w:val="0000FF"/>
      <w:u w:val="single"/>
    </w:rPr>
  </w:style>
  <w:style w:type="character" w:styleId="af3">
    <w:name w:val="footnote reference"/>
    <w:semiHidden/>
    <w:unhideWhenUsed/>
    <w:rsid w:val="00EF4EC3"/>
    <w:rPr>
      <w:rFonts w:ascii="Times New Roman" w:hAnsi="Times New Roman" w:cs="Times New Roman" w:hint="default"/>
      <w:vertAlign w:val="superscript"/>
    </w:rPr>
  </w:style>
  <w:style w:type="paragraph" w:customStyle="1" w:styleId="ConsPlusNonformat">
    <w:name w:val="ConsPlusNonformat"/>
    <w:rsid w:val="00EF4EC3"/>
    <w:pPr>
      <w:widowControl w:val="0"/>
      <w:autoSpaceDE w:val="0"/>
      <w:autoSpaceDN w:val="0"/>
    </w:pPr>
    <w:rPr>
      <w:rFonts w:ascii="Courier New" w:eastAsia="Calibri" w:hAnsi="Courier New" w:cs="Courier New"/>
      <w:lang w:eastAsia="ru-RU"/>
    </w:rPr>
  </w:style>
  <w:style w:type="character" w:customStyle="1" w:styleId="5">
    <w:name w:val="Основной текст (5) + Не полужирный"/>
    <w:rsid w:val="00EF4EC3"/>
    <w:rPr>
      <w:b/>
      <w:bCs w:val="0"/>
      <w:sz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8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999784B1241BEB3D77106CEEDB75DA4450D75443BB18F361C4DB3C4299C72DCDEE6BFDB90A3F9AF533A0299A5DA089BB718BCE8C3C065BV9DCH" TargetMode="External"/><Relationship Id="rId13" Type="http://schemas.openxmlformats.org/officeDocument/2006/relationships/hyperlink" Target="file:///D:\Downloads\&#1040;&#1056;_&#1087;&#1088;&#1080;&#1089;&#1074;&#1086;&#1077;&#1085;&#1080;&#1077;_&#1072;&#1076;&#1088;&#1077;&#1089;&#1086;&#1074;_31.03.2023%20(1).doc" TargetMode="External"/><Relationship Id="rId18" Type="http://schemas.openxmlformats.org/officeDocument/2006/relationships/hyperlink" Target="https://login.consultant.ru/link/?req=doc&amp;base=LAW&amp;n=401926&amp;dst=100029&amp;field=134&amp;date=10.08.2022" TargetMode="External"/><Relationship Id="rId26" Type="http://schemas.openxmlformats.org/officeDocument/2006/relationships/hyperlink" Target="consultantplus://offline/ref=8555F87EEE3D081121F3A0C06BC32333E96723901DBFEB23BD6A44B282E0D3724CF416228BE97C2FV7n6J" TargetMode="External"/><Relationship Id="rId39" Type="http://schemas.openxmlformats.org/officeDocument/2006/relationships/hyperlink" Target="consultantplus://offline/ref=EB999784B1241BEB3D77106CEEDB75DA4450D75B44B818F361C4DB3C4299C72DDFEE33F1B80C2299F026F678DCV0DAH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LAW&amp;n=401926&amp;dst=100048&amp;field=134&amp;date=10.08.2022" TargetMode="External"/><Relationship Id="rId34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42" Type="http://schemas.openxmlformats.org/officeDocument/2006/relationships/hyperlink" Target="consultantplus://offline/ref=EB999784B1241BEB3D77106CEEDB75DA4450D75443BC18F361C4DB3C4299C72DDFEE33F1B80C2299F026F678DCV0DAH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B4DE13E81AAAE9A2A730DAC875C6FC5D0A759689296E63C994955E380S3S9L" TargetMode="External"/><Relationship Id="rId17" Type="http://schemas.openxmlformats.org/officeDocument/2006/relationships/hyperlink" Target="consultantplus://offline/ref=B01B04AFEAC1078C055B2081D2F00D7D26850915DDEAC67687723897B638DD29D841668B624D3366b9JCN" TargetMode="External"/><Relationship Id="rId25" Type="http://schemas.openxmlformats.org/officeDocument/2006/relationships/hyperlink" Target="consultantplus://offline/ref=8F6EFCEBD78D73945BB09737A027B4142E33081DC130F502F77E0E3DD8F195EB1B53B1CE58D9EE82C8o9N" TargetMode="External"/><Relationship Id="rId33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38" Type="http://schemas.openxmlformats.org/officeDocument/2006/relationships/hyperlink" Target="consultantplus://offline/ref=EB999784B1241BEB3D77106CEEDB75DA4450D75443BC18F361C4DB3C4299C72DDFEE33F1B80C2299F026F678DCV0DAH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D6893BC30E4FA44C02BFC9CA1964E73C85064487B2D390420E4EFAEE12C5063752E5772169E333C7cCF9I" TargetMode="External"/><Relationship Id="rId20" Type="http://schemas.openxmlformats.org/officeDocument/2006/relationships/hyperlink" Target="https://login.consultant.ru/link/?req=doc&amp;base=LAW&amp;n=401926&amp;dst=100045&amp;field=134&amp;date=10.08.2022" TargetMode="External"/><Relationship Id="rId29" Type="http://schemas.openxmlformats.org/officeDocument/2006/relationships/hyperlink" Target="consultantplus://offline/ref=872CE06093E7012314A68028A56DBFE51DA9BBD3F25796245F05D10BD10B5D1B8388DBD7E3750F8AV6g0M" TargetMode="External"/><Relationship Id="rId41" Type="http://schemas.openxmlformats.org/officeDocument/2006/relationships/hyperlink" Target="consultantplus://offline/ref=EB999784B1241BEB3D77106CEEDB75DA4450D75B44B818F361C4DB3C4299C72DDFEE33F1B80C2299F026F678DCV0DAH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gosuslugi.ru/" TargetMode="External"/><Relationship Id="rId24" Type="http://schemas.openxmlformats.org/officeDocument/2006/relationships/hyperlink" Target="consultantplus://offline/ref=16FF902BDFE25612FA4EB7B7F2CC3DD866E795FBBD4973CF464A4C1BC177F5EEF6178D0973E1DF18nECCO" TargetMode="External"/><Relationship Id="rId32" Type="http://schemas.openxmlformats.org/officeDocument/2006/relationships/hyperlink" Target="consultantplus://offline/ref=872CE06093E7012314A68028A56DBFE51DA9BBD3F25796245F05D10BD10B5D1B8388DBD7E3750F8AV6g0M" TargetMode="External"/><Relationship Id="rId37" Type="http://schemas.openxmlformats.org/officeDocument/2006/relationships/hyperlink" Target="consultantplus://offline/ref=E49C6BF63A9DA14897C7D94375A94DD7B8BA45C058C06A5D35222C70E076484A52B3721216h8n4M" TargetMode="External"/><Relationship Id="rId40" Type="http://schemas.openxmlformats.org/officeDocument/2006/relationships/hyperlink" Target="consultantplus://offline/ref=EB999784B1241BEB3D77106CEEDB75DA4450D35542B818F361C4DB3C4299C72DCDEE6BFDB90A3C98F633A0299A5DA089BB718BCE8C3C065BV9DCH" TargetMode="External"/><Relationship Id="rId45" Type="http://schemas.openxmlformats.org/officeDocument/2006/relationships/hyperlink" Target="consultantplus://offline/ref=EB999784B1241BEB3D77106CEEDB75DA4450D75B44B818F361C4DB3C4299C72DDFEE33F1B80C2299F026F678DCV0DA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3E95EC7FFBA50A91A379B132AFA0B427FBBC0108CB05BF933DD6E9107B005B28480CE9C4441C552CCDA0C1B9D23A596661A302EE61C33F0QCh6M" TargetMode="External"/><Relationship Id="rId23" Type="http://schemas.openxmlformats.org/officeDocument/2006/relationships/hyperlink" Target="http://www.gosuslugi.ru" TargetMode="External"/><Relationship Id="rId28" Type="http://schemas.openxmlformats.org/officeDocument/2006/relationships/hyperlink" Target="consultantplus://offline/ref=A889D916D8CCA63FEA8702672F52EF815B47E0B73C82B770F3C3BBBFF1EA9779387FEF208DV2TCL" TargetMode="External"/><Relationship Id="rId36" Type="http://schemas.openxmlformats.org/officeDocument/2006/relationships/hyperlink" Target="consultantplus://offline/ref=166B6C834A40D9ED059D12BC8CDD9D84D13C7A68142196DE02C83138nBMDI" TargetMode="External"/><Relationship Id="rId10" Type="http://schemas.openxmlformats.org/officeDocument/2006/relationships/hyperlink" Target="mailto:mfcilovlya@yandex.ru" TargetMode="External"/><Relationship Id="rId19" Type="http://schemas.openxmlformats.org/officeDocument/2006/relationships/hyperlink" Target="https://login.consultant.ru/link/?req=doc&amp;base=LAW&amp;n=401926&amp;dst=100033&amp;field=134&amp;date=10.08.2022" TargetMode="External"/><Relationship Id="rId31" Type="http://schemas.openxmlformats.org/officeDocument/2006/relationships/hyperlink" Target="consultantplus://offline/ref=872CE06093E7012314A68028A56DBFE51DA9BBD3F25796245F05D10BD10B5D1B8388DBD7E3750F8AV6g0M" TargetMode="External"/><Relationship Id="rId44" Type="http://schemas.openxmlformats.org/officeDocument/2006/relationships/hyperlink" Target="consultantplus://offline/ref=EB999784B1241BEB3D77106CEEDB75DA4450D35542B818F361C4DB3C4299C72DCDEE6BFDB90A3C98F633A0299A5DA089BB718BCE8C3C065BV9DC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B999784B1241BEB3D77106CEEDB75DA4450D75443BB18F361C4DB3C4299C72DCDEE6BFDB90F3D92A769B02DD309AB96BD6C95CF923CV0D4H" TargetMode="External"/><Relationship Id="rId14" Type="http://schemas.openxmlformats.org/officeDocument/2006/relationships/hyperlink" Target="consultantplus://offline/ref=53E95EC7FFBA50A91A379B132AFA0B427FBBC0108CB05BF933DD6E9107B005B28480CE99454A90028B845548DE68A89D7F063025QFhAM" TargetMode="External"/><Relationship Id="rId22" Type="http://schemas.openxmlformats.org/officeDocument/2006/relationships/hyperlink" Target="https://login.consultant.ru/link/?req=doc&amp;base=LAW&amp;n=401926&amp;dst=100055&amp;field=134&amp;date=10.08.2022" TargetMode="External"/><Relationship Id="rId27" Type="http://schemas.openxmlformats.org/officeDocument/2006/relationships/hyperlink" Target="consultantplus://offline/ref=3FF3696CC0E72D30E85EBEEAAA3143DAF3E21AFADAAFBAF6A9CE31AAB438CFC3EDD6F931E2FC16FDA45070cACAI" TargetMode="External"/><Relationship Id="rId30" Type="http://schemas.openxmlformats.org/officeDocument/2006/relationships/hyperlink" Target="consultantplus://offline/ref=872CE06093E7012314A68028A56DBFE51DA9BBD3F25796245F05D10BD10B5D1B8388DBD7E3750F8AV6g0M" TargetMode="External"/><Relationship Id="rId35" Type="http://schemas.openxmlformats.org/officeDocument/2006/relationships/hyperlink" Target="consultantplus://offline/ref=E49C6BF63A9DA14897C7D94375A94DD7B8BA45C058C06A5D35222C70E076484A52B3721216h8n4M" TargetMode="External"/><Relationship Id="rId43" Type="http://schemas.openxmlformats.org/officeDocument/2006/relationships/hyperlink" Target="consultantplus://offline/ref=EB999784B1241BEB3D77106CEEDB75DA4450D75B44B818F361C4DB3C4299C72DDFEE33F1B80C2299F026F678DCV0D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12547</Words>
  <Characters>71521</Characters>
  <Application>Microsoft Office Word</Application>
  <DocSecurity>0</DocSecurity>
  <Lines>596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EAV</cp:lastModifiedBy>
  <cp:revision>2</cp:revision>
  <dcterms:created xsi:type="dcterms:W3CDTF">2023-05-21T17:59:00Z</dcterms:created>
  <dcterms:modified xsi:type="dcterms:W3CDTF">2023-05-21T17:59:00Z</dcterms:modified>
</cp:coreProperties>
</file>