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53" w:rsidRPr="00713AB7" w:rsidRDefault="004E3412" w:rsidP="00713AB7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65E22B24" wp14:editId="309DDF6B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E22B2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B25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713AB7" w:rsidP="0084415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06.11</w:t>
      </w:r>
      <w:r w:rsidR="00844153"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24 г.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№ 51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B25C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F6B" w:rsidRDefault="005C5AC6" w:rsidP="005C5AC6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Об утверждении П</w:t>
      </w:r>
      <w:r w:rsidR="004E3412" w:rsidRPr="00847F6B">
        <w:rPr>
          <w:rFonts w:hAnsi="Times New Roman"/>
          <w:b w:val="0"/>
          <w:bCs w:val="0"/>
        </w:rPr>
        <w:t xml:space="preserve">рограммы </w:t>
      </w:r>
      <w:r w:rsidR="004E3412" w:rsidRPr="00847F6B">
        <w:rPr>
          <w:rFonts w:hAnsi="Times New Roman"/>
          <w:b w:val="0"/>
        </w:rPr>
        <w:t>профилактики рисков</w:t>
      </w:r>
    </w:p>
    <w:p w:rsidR="00797E5E" w:rsidRDefault="004E3412" w:rsidP="005C5AC6">
      <w:pPr>
        <w:pStyle w:val="ConsPlusTitle"/>
        <w:jc w:val="center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причинения вреда (ущерба) охраняемым законом</w:t>
      </w:r>
    </w:p>
    <w:p w:rsidR="00797E5E" w:rsidRDefault="004E3412" w:rsidP="005C5AC6">
      <w:pPr>
        <w:pStyle w:val="ConsPlusTitle"/>
        <w:jc w:val="center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ценностям в сфере муниципального жилищного</w:t>
      </w:r>
    </w:p>
    <w:p w:rsidR="00797E5E" w:rsidRDefault="004E3412" w:rsidP="005C5AC6">
      <w:pPr>
        <w:pStyle w:val="ConsPlusTitle"/>
        <w:jc w:val="center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 xml:space="preserve">контроля </w:t>
      </w:r>
      <w:r w:rsidR="00847F6B"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B25C9">
        <w:rPr>
          <w:rFonts w:hAnsi="Times New Roman"/>
          <w:b w:val="0"/>
        </w:rPr>
        <w:t xml:space="preserve"> сельского</w:t>
      </w:r>
    </w:p>
    <w:p w:rsidR="00797E5E" w:rsidRDefault="00797E5E" w:rsidP="005C5AC6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поселения Иловлинского муниципального района</w:t>
      </w:r>
    </w:p>
    <w:p w:rsidR="004E3412" w:rsidRPr="00847F6B" w:rsidRDefault="00797E5E" w:rsidP="005C5AC6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</w:t>
      </w:r>
      <w:r w:rsidR="003F25BA">
        <w:rPr>
          <w:rFonts w:hAnsi="Times New Roman"/>
          <w:b w:val="0"/>
        </w:rPr>
        <w:t>на 2025</w:t>
      </w:r>
      <w:r w:rsidR="004E3412" w:rsidRPr="00847F6B">
        <w:rPr>
          <w:rFonts w:hAnsi="Times New Roman"/>
          <w:b w:val="0"/>
        </w:rPr>
        <w:t xml:space="preserve"> год</w:t>
      </w:r>
    </w:p>
    <w:p w:rsidR="00B53CB5" w:rsidRDefault="00B53CB5" w:rsidP="005C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Pr="00797E5E" w:rsidRDefault="004E3412" w:rsidP="00B53CB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1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47F6B">
        <w:rPr>
          <w:rFonts w:ascii="Times New Roman" w:hAnsi="Times New Roman" w:cs="Times New Roman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>
        <w:rPr>
          <w:rFonts w:ascii="Times New Roman" w:hAnsi="Times New Roman" w:cs="Times New Roman"/>
          <w:sz w:val="28"/>
          <w:szCs w:val="28"/>
        </w:rPr>
        <w:t>, П</w:t>
      </w:r>
      <w:r w:rsidRPr="00E27D66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E27D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C5AC6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97E5E" w:rsidRPr="00797E5E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="00797E5E" w:rsidRPr="0084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797E5E" w:rsidRPr="00797E5E" w:rsidRDefault="004E3412" w:rsidP="00B53CB5">
      <w:pPr>
        <w:pStyle w:val="ConsPlusTitle"/>
        <w:spacing w:line="276" w:lineRule="auto"/>
        <w:ind w:firstLine="540"/>
        <w:jc w:val="both"/>
        <w:rPr>
          <w:rFonts w:hAnsi="Times New Roman"/>
          <w:b w:val="0"/>
        </w:rPr>
      </w:pPr>
      <w:r w:rsidRPr="00797E5E">
        <w:rPr>
          <w:rFonts w:hAnsi="Times New Roman"/>
          <w:b w:val="0"/>
        </w:rPr>
        <w:t xml:space="preserve">1. Утвердить прилагаемую программу профилактики рисков </w:t>
      </w:r>
      <w:r w:rsidR="00797E5E" w:rsidRPr="00797E5E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9F499E">
        <w:rPr>
          <w:rFonts w:hAnsi="Times New Roman"/>
          <w:b w:val="0"/>
        </w:rPr>
        <w:t xml:space="preserve"> сельского </w:t>
      </w:r>
      <w:r w:rsidR="00797E5E" w:rsidRPr="00797E5E">
        <w:rPr>
          <w:rFonts w:hAnsi="Times New Roman"/>
          <w:b w:val="0"/>
        </w:rPr>
        <w:t xml:space="preserve"> поселения Иловлинского муниципального района</w:t>
      </w:r>
      <w:r w:rsidR="00797E5E">
        <w:rPr>
          <w:rFonts w:hAnsi="Times New Roman"/>
          <w:b w:val="0"/>
        </w:rPr>
        <w:t xml:space="preserve"> </w:t>
      </w:r>
      <w:r w:rsidR="003F25BA">
        <w:rPr>
          <w:rFonts w:hAnsi="Times New Roman"/>
          <w:b w:val="0"/>
        </w:rPr>
        <w:t>Волгоградской области на 2025</w:t>
      </w:r>
      <w:r w:rsidR="00797E5E" w:rsidRPr="00797E5E">
        <w:rPr>
          <w:rFonts w:hAnsi="Times New Roman"/>
          <w:b w:val="0"/>
        </w:rPr>
        <w:t xml:space="preserve"> год</w:t>
      </w:r>
      <w:r w:rsidR="00797E5E">
        <w:rPr>
          <w:rFonts w:hAnsi="Times New Roman"/>
          <w:b w:val="0"/>
        </w:rPr>
        <w:t>.</w:t>
      </w:r>
    </w:p>
    <w:p w:rsidR="004E3412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7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2DFE" w:rsidRPr="00797E5E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797E5E" w:rsidRPr="00797E5E" w:rsidRDefault="00797E5E" w:rsidP="00B53CB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7E5E" w:rsidRPr="00797E5E" w:rsidRDefault="00797E5E" w:rsidP="00797E5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2FED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4E3412" w:rsidRDefault="004E3412" w:rsidP="004E3412">
      <w:pPr>
        <w:jc w:val="both"/>
        <w:rPr>
          <w:szCs w:val="24"/>
        </w:rPr>
      </w:pPr>
    </w:p>
    <w:p w:rsidR="004E3412" w:rsidRDefault="004E3412" w:rsidP="004E3412">
      <w:pPr>
        <w:jc w:val="both"/>
        <w:rPr>
          <w:szCs w:val="24"/>
        </w:rPr>
      </w:pPr>
    </w:p>
    <w:p w:rsidR="005C5AC6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</w:p>
    <w:p w:rsidR="004E3412" w:rsidRPr="00B52FED" w:rsidRDefault="004E3412" w:rsidP="00B52FED">
      <w:pPr>
        <w:pStyle w:val="ConsPlusNormal"/>
        <w:jc w:val="right"/>
        <w:rPr>
          <w:rFonts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lastRenderedPageBreak/>
        <w:t>Утверждена</w:t>
      </w:r>
      <w:r w:rsidR="0071504C" w:rsidRPr="00B52FED">
        <w:rPr>
          <w:rFonts w:ascii="Times New Roman" w:hAnsi="Times New Roman" w:cstheme="minorBidi"/>
          <w:sz w:val="28"/>
          <w:szCs w:val="28"/>
        </w:rPr>
        <w:t>:</w:t>
      </w:r>
    </w:p>
    <w:p w:rsidR="0071504C" w:rsidRPr="00B52FED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</w:t>
      </w:r>
      <w:r w:rsidR="004E3412" w:rsidRPr="00B52FED">
        <w:rPr>
          <w:rFonts w:ascii="Times New Roman" w:hAnsi="Times New Roman" w:cstheme="minorBidi"/>
          <w:sz w:val="28"/>
          <w:szCs w:val="28"/>
        </w:rPr>
        <w:t>остановлением</w:t>
      </w:r>
      <w:r w:rsidRPr="00B52FED">
        <w:rPr>
          <w:rFonts w:ascii="Times New Roman" w:hAnsi="Times New Roman" w:cstheme="minorBidi"/>
          <w:sz w:val="28"/>
          <w:szCs w:val="28"/>
        </w:rPr>
        <w:t xml:space="preserve"> администрации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</w:t>
      </w:r>
      <w:r w:rsidR="000B25C9" w:rsidRPr="00B52FED">
        <w:rPr>
          <w:rFonts w:hAnsi="Times New Roman"/>
          <w:sz w:val="28"/>
          <w:szCs w:val="28"/>
        </w:rPr>
        <w:t xml:space="preserve">                        </w:t>
      </w:r>
      <w:r w:rsidR="00555E8B" w:rsidRPr="00B52FED">
        <w:rPr>
          <w:rFonts w:hAnsi="Times New Roman"/>
          <w:sz w:val="28"/>
          <w:szCs w:val="28"/>
        </w:rPr>
        <w:t xml:space="preserve">     </w:t>
      </w:r>
      <w:r w:rsidR="000B25C9" w:rsidRPr="00B52FED">
        <w:rPr>
          <w:rFonts w:hAnsi="Times New Roman"/>
          <w:sz w:val="28"/>
          <w:szCs w:val="28"/>
        </w:rPr>
        <w:t xml:space="preserve"> </w:t>
      </w:r>
      <w:r w:rsidR="00B52FED" w:rsidRPr="00B52FED">
        <w:rPr>
          <w:rFonts w:ascii="Times New Roman" w:hAnsi="Times New Roman" w:cs="Times New Roman"/>
          <w:color w:val="000000"/>
          <w:sz w:val="28"/>
          <w:szCs w:val="28"/>
        </w:rPr>
        <w:t>Александровского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555C19" w:rsidRPr="00B52FED">
        <w:rPr>
          <w:rFonts w:hAnsi="Times New Roman"/>
          <w:sz w:val="28"/>
          <w:szCs w:val="28"/>
        </w:rPr>
        <w:t>сельского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поселения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</w:t>
      </w:r>
      <w:r w:rsidR="00B52FED">
        <w:rPr>
          <w:rFonts w:hAnsi="Times New Roman"/>
          <w:sz w:val="28"/>
          <w:szCs w:val="28"/>
        </w:rPr>
        <w:t xml:space="preserve">                           </w:t>
      </w:r>
      <w:r w:rsidR="00797E5E" w:rsidRPr="00B52FED">
        <w:rPr>
          <w:rFonts w:hAnsi="Times New Roman"/>
          <w:sz w:val="28"/>
          <w:szCs w:val="28"/>
        </w:rPr>
        <w:t>Иловлинского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муниципального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района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</w:t>
      </w:r>
      <w:r w:rsidR="00797E5E" w:rsidRPr="00B52FED">
        <w:rPr>
          <w:rFonts w:hAnsi="Times New Roman"/>
          <w:sz w:val="28"/>
          <w:szCs w:val="28"/>
        </w:rPr>
        <w:t>Волгоградской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области</w:t>
      </w:r>
      <w:r w:rsidR="00797E5E" w:rsidRPr="00B52FED">
        <w:rPr>
          <w:rFonts w:hAnsi="Times New Roman"/>
          <w:sz w:val="28"/>
          <w:szCs w:val="28"/>
        </w:rPr>
        <w:t xml:space="preserve"> </w:t>
      </w:r>
    </w:p>
    <w:p w:rsidR="004E3412" w:rsidRPr="00B52FED" w:rsidRDefault="0071504C" w:rsidP="00B52FED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                </w:t>
      </w:r>
      <w:r w:rsidR="004E3412" w:rsidRPr="00B52FED">
        <w:rPr>
          <w:rFonts w:ascii="Times New Roman" w:hAnsi="Times New Roman"/>
          <w:sz w:val="28"/>
          <w:szCs w:val="28"/>
        </w:rPr>
        <w:t xml:space="preserve"> </w:t>
      </w:r>
      <w:r w:rsidRPr="00B52FED">
        <w:rPr>
          <w:rFonts w:ascii="Times New Roman" w:hAnsi="Times New Roman"/>
          <w:sz w:val="28"/>
          <w:szCs w:val="28"/>
        </w:rPr>
        <w:t xml:space="preserve">    </w:t>
      </w:r>
      <w:r w:rsidR="004E3412" w:rsidRPr="00B52FED">
        <w:rPr>
          <w:rFonts w:ascii="Times New Roman" w:hAnsi="Times New Roman"/>
          <w:sz w:val="28"/>
          <w:szCs w:val="28"/>
        </w:rPr>
        <w:t xml:space="preserve">от </w:t>
      </w:r>
      <w:r w:rsidR="005C5AC6">
        <w:rPr>
          <w:rFonts w:ascii="Times New Roman" w:hAnsi="Times New Roman"/>
          <w:sz w:val="28"/>
          <w:szCs w:val="28"/>
        </w:rPr>
        <w:t xml:space="preserve">06.11.2024 </w:t>
      </w:r>
      <w:r w:rsidRPr="00B52FED">
        <w:rPr>
          <w:rFonts w:ascii="Times New Roman" w:hAnsi="Times New Roman"/>
          <w:sz w:val="28"/>
          <w:szCs w:val="28"/>
        </w:rPr>
        <w:t>г.</w:t>
      </w:r>
      <w:r w:rsidR="005C5AC6">
        <w:rPr>
          <w:rFonts w:ascii="Times New Roman" w:hAnsi="Times New Roman"/>
          <w:sz w:val="28"/>
          <w:szCs w:val="28"/>
        </w:rPr>
        <w:t xml:space="preserve"> № 51</w:t>
      </w:r>
    </w:p>
    <w:p w:rsidR="004E3412" w:rsidRPr="00B52FED" w:rsidRDefault="004E3412" w:rsidP="00B52F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1504C" w:rsidRPr="0071504C" w:rsidRDefault="008A657F" w:rsidP="00B53CB5">
      <w:pPr>
        <w:pStyle w:val="ConsPlusTitle"/>
        <w:jc w:val="center"/>
        <w:rPr>
          <w:rFonts w:hAnsi="Times New Roman"/>
        </w:rPr>
      </w:pPr>
      <w:r w:rsidRPr="0071504C">
        <w:rPr>
          <w:rFonts w:hAnsi="Times New Roman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71504C">
        <w:rPr>
          <w:rFonts w:hAnsi="Times New Roman"/>
        </w:rPr>
        <w:t>на территории</w:t>
      </w:r>
      <w:r w:rsidR="00B52FED">
        <w:rPr>
          <w:rFonts w:hAnsi="Times New Roman"/>
        </w:rPr>
        <w:t xml:space="preserve"> </w:t>
      </w:r>
      <w:r w:rsidR="00B52FED">
        <w:rPr>
          <w:rFonts w:hAnsi="Times New Roman"/>
          <w:color w:val="000000"/>
        </w:rPr>
        <w:t>Александровского</w:t>
      </w:r>
      <w:r w:rsidR="00B52FED">
        <w:rPr>
          <w:rFonts w:hAnsi="Times New Roman"/>
        </w:rPr>
        <w:t xml:space="preserve"> </w:t>
      </w:r>
      <w:r w:rsidR="00555C19">
        <w:rPr>
          <w:rFonts w:hAnsi="Times New Roman"/>
        </w:rPr>
        <w:t xml:space="preserve">сельского </w:t>
      </w:r>
      <w:r w:rsidR="0071504C" w:rsidRPr="0071504C">
        <w:rPr>
          <w:rFonts w:hAnsi="Times New Roman"/>
        </w:rPr>
        <w:t xml:space="preserve"> поселения Иловлинского муниципального района</w:t>
      </w:r>
      <w:r w:rsidR="0071504C">
        <w:rPr>
          <w:rFonts w:hAnsi="Times New Roman"/>
        </w:rPr>
        <w:t xml:space="preserve"> </w:t>
      </w:r>
      <w:r w:rsidR="0071504C" w:rsidRPr="0071504C">
        <w:rPr>
          <w:rFonts w:hAnsi="Times New Roman"/>
        </w:rPr>
        <w:t>Волгоградской области на 20</w:t>
      </w:r>
      <w:r w:rsidR="003F25BA">
        <w:rPr>
          <w:rFonts w:hAnsi="Times New Roman"/>
        </w:rPr>
        <w:t>25</w:t>
      </w:r>
      <w:r w:rsidR="0071504C" w:rsidRPr="0071504C">
        <w:rPr>
          <w:rFonts w:hAnsi="Times New Roman"/>
        </w:rPr>
        <w:t xml:space="preserve"> год</w:t>
      </w:r>
    </w:p>
    <w:p w:rsid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Default="008A657F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71504C" w:rsidRP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5F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847F6B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55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>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CF3B5F">
        <w:rPr>
          <w:rFonts w:ascii="Times New Roman" w:hAnsi="Times New Roman" w:cs="Times New Roman"/>
          <w:sz w:val="28"/>
          <w:szCs w:val="28"/>
        </w:rPr>
        <w:t>разработана в соответствии со</w:t>
      </w:r>
      <w:r w:rsidRPr="00CF3B5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CF3B5F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контроля.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B5F"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оложения о муниципальном </w:t>
      </w:r>
      <w:r>
        <w:rPr>
          <w:rFonts w:ascii="Times New Roman" w:hAnsi="Times New Roman" w:cs="Times New Roman"/>
          <w:sz w:val="28"/>
          <w:szCs w:val="28"/>
        </w:rPr>
        <w:t>жилищном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контроле в границах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B52F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71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Pr="00CF3B5F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 Волгоградской области, утвержденным решением </w:t>
      </w:r>
      <w:r w:rsidR="00E671A7">
        <w:rPr>
          <w:rFonts w:ascii="Times New Roman" w:hAnsi="Times New Roman" w:cs="Times New Roman"/>
          <w:sz w:val="28"/>
          <w:szCs w:val="28"/>
        </w:rPr>
        <w:t>Совета депут</w:t>
      </w:r>
      <w:r w:rsidR="000B25C9">
        <w:rPr>
          <w:rFonts w:ascii="Times New Roman" w:hAnsi="Times New Roman" w:cs="Times New Roman"/>
          <w:sz w:val="28"/>
          <w:szCs w:val="28"/>
        </w:rPr>
        <w:t xml:space="preserve">атов  </w:t>
      </w:r>
      <w:r w:rsidR="00B52FED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671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F3B5F">
        <w:rPr>
          <w:rFonts w:ascii="Times New Roman" w:hAnsi="Times New Roman" w:cs="Times New Roman"/>
          <w:sz w:val="28"/>
          <w:szCs w:val="28"/>
        </w:rPr>
        <w:t xml:space="preserve">  от </w:t>
      </w:r>
      <w:r w:rsidR="00B52FED">
        <w:rPr>
          <w:rFonts w:ascii="Times New Roman" w:hAnsi="Times New Roman" w:cs="Times New Roman"/>
          <w:sz w:val="28"/>
          <w:szCs w:val="28"/>
        </w:rPr>
        <w:t>03</w:t>
      </w:r>
      <w:r w:rsidRPr="00CF3B5F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>августа</w:t>
      </w:r>
      <w:r w:rsidRPr="00CF3B5F">
        <w:rPr>
          <w:rFonts w:ascii="Times New Roman" w:hAnsi="Times New Roman" w:cs="Times New Roman"/>
          <w:sz w:val="28"/>
          <w:szCs w:val="28"/>
        </w:rPr>
        <w:t xml:space="preserve"> 2021 г.</w:t>
      </w:r>
      <w:r w:rsidR="002454B2">
        <w:rPr>
          <w:rFonts w:ascii="Times New Roman" w:hAnsi="Times New Roman" w:cs="Times New Roman"/>
          <w:sz w:val="28"/>
          <w:szCs w:val="28"/>
        </w:rPr>
        <w:t xml:space="preserve">  </w:t>
      </w:r>
      <w:r w:rsidRPr="00CF3B5F">
        <w:rPr>
          <w:rFonts w:ascii="Times New Roman" w:hAnsi="Times New Roman" w:cs="Times New Roman"/>
          <w:sz w:val="28"/>
          <w:szCs w:val="28"/>
        </w:rPr>
        <w:t xml:space="preserve">№ </w:t>
      </w:r>
      <w:r w:rsidR="00B52FED">
        <w:rPr>
          <w:rFonts w:ascii="Times New Roman" w:hAnsi="Times New Roman" w:cs="Times New Roman"/>
          <w:sz w:val="28"/>
          <w:szCs w:val="28"/>
        </w:rPr>
        <w:t>66/40</w:t>
      </w:r>
      <w:r w:rsidRPr="00CF3B5F">
        <w:rPr>
          <w:rFonts w:ascii="Times New Roman" w:hAnsi="Times New Roman" w:cs="Times New Roman"/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4E5338"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законодательства и снижения рисков причинения ущерба охраняемым законом ценностям.</w:t>
      </w:r>
    </w:p>
    <w:p w:rsidR="00CF3B5F" w:rsidRPr="00CF3B5F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ного законодательства в отношении объектов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r w:rsidR="004E533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ой сферы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CF3B5F" w:rsidRPr="00CF3B5F" w:rsidRDefault="00CF3B5F" w:rsidP="00B53CB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7F" w:rsidRPr="00D6375B" w:rsidRDefault="00D6375B" w:rsidP="00B5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6375B" w:rsidRPr="00D6375B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Раздел 2. </w:t>
      </w:r>
      <w:r w:rsidR="00A25FC5" w:rsidRPr="00D6375B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</w:t>
      </w:r>
      <w:r w:rsidR="00D6375B" w:rsidRPr="00D6375B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D6375B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жилищный контроль на территории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жилому фонду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621E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инспектором по муниципальному жилищному контролю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Обзор по виду муниципального контроля.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  <w:r w:rsidR="000C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поселения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Иловлинского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муниципального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района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Волгоградской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области</w:t>
      </w:r>
      <w:r w:rsidR="00FA6F14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</w:p>
    <w:p w:rsidR="00A25FC5" w:rsidRDefault="00A25FC5" w:rsidP="00B53C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</w:t>
      </w:r>
      <w:r w:rsidR="00FA6F14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</w:t>
      </w:r>
      <w:r w:rsidR="000427B9">
        <w:rPr>
          <w:sz w:val="28"/>
          <w:szCs w:val="28"/>
        </w:rPr>
        <w:t>специалист</w:t>
      </w:r>
      <w:r w:rsidR="004A608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следующие виды профилактических мероприятий: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Подконтрольные субъекты: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муниципальному жилищному контролю: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Жилищный кодекс Российской Федерации;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о проведенных мероприятиях. </w:t>
      </w:r>
    </w:p>
    <w:p w:rsidR="008A657F" w:rsidRPr="008A657F" w:rsidRDefault="00266E8C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лановые и внеплановые проверки в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шении подконтрольных субъектов </w:t>
      </w:r>
      <w:r w:rsidR="00F21BC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8A657F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94A" w:rsidRPr="000C452A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давались конс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в ходе личных приемов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посредством телефонной связи и письменных ответов на обращения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органа местного самоуправления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8A657F" w:rsidRDefault="000C452A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52A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</w:t>
      </w:r>
    </w:p>
    <w:p w:rsidR="000C452A" w:rsidRPr="00D6375B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</w:t>
      </w:r>
    </w:p>
    <w:p w:rsidR="000C452A" w:rsidRPr="000C452A" w:rsidRDefault="000C452A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Цели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деятельности;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8A657F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B62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r w:rsidR="00352C00" w:rsidRPr="00441B62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</w:t>
      </w:r>
      <w:r w:rsidR="00441B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52C00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441B62" w:rsidRPr="00441B62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3F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</w:t>
      </w:r>
      <w:r w:rsidR="0024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 за исполнение мероприятий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Плане мероприятий по профилактике нарушений жи</w:t>
      </w:r>
      <w:r w:rsidR="003F25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законодательства на 2025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1B62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4B2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Александровского</w:t>
      </w:r>
      <w:r w:rsidR="00E67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</w:t>
      </w: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2C00" w:rsidRDefault="003F25BA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2025</w:t>
      </w:r>
      <w:r w:rsidR="00352C00"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441B62" w:rsidRDefault="00441B62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335"/>
        <w:gridCol w:w="3846"/>
        <w:gridCol w:w="1801"/>
        <w:gridCol w:w="1610"/>
      </w:tblGrid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44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телекоммуникационной сети «Интернет». </w:t>
            </w:r>
          </w:p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(инспектор)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размещает и поддерживает в актуальном 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состоянии на </w:t>
            </w:r>
            <w:r w:rsidR="00E84666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администрации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ернет»: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отчетным, подлежит публичному обсуждению.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у контрольного органа сведений о готовящихся или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возможных нарушениях обязательных требований, а также о непосредственных нару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шениях обязательных требований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</w:t>
            </w:r>
            <w:r w:rsidR="00E7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52FED" w:rsidRPr="00B52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proofErr w:type="gramEnd"/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 мере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компетенция уполномоченного органа;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официальном сайте </w:t>
            </w:r>
            <w:r w:rsidR="00B21631"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телекоммуникационной сети «Интернет» на странице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Pr="008A657F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в отношении объектов контроля, отнесенных к категории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высокого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ользуемым им объектам контроля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C00" w:rsidRPr="00E76575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E76575">
              <w:rPr>
                <w:rFonts w:ascii="Times New Roman" w:hAnsi="Times New Roman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>
              <w:rPr>
                <w:rFonts w:ascii="Times New Roman" w:hAnsi="Times New Roman"/>
                <w:sz w:val="24"/>
                <w:szCs w:val="24"/>
              </w:rPr>
              <w:t>.</w:t>
            </w:r>
            <w:r w:rsidR="00E76575"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33E" w:rsidRPr="008A657F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Default="0028433E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Pr="0028433E" w:rsidRDefault="008A657F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435194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B52F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Александровского</w:t>
            </w:r>
            <w:r w:rsidR="00E671A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Удовлетворенность контролируемых лиц и их представителями консультированием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100 % от числа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обратившихся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, проведенн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инспектором по муниципальному жилищному контролю</w:t>
            </w:r>
          </w:p>
        </w:tc>
      </w:tr>
    </w:tbl>
    <w:p w:rsidR="008A657F" w:rsidRPr="008A657F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A657F" w:rsidRPr="008A657F" w:rsidRDefault="008A657F" w:rsidP="00B53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7739" w:rsidRDefault="00B67739" w:rsidP="00B53CB5">
      <w:pPr>
        <w:spacing w:line="240" w:lineRule="auto"/>
      </w:pPr>
    </w:p>
    <w:sectPr w:rsidR="00B6773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3F25BA"/>
    <w:rsid w:val="00441B62"/>
    <w:rsid w:val="004461A0"/>
    <w:rsid w:val="004A6083"/>
    <w:rsid w:val="004C5BF4"/>
    <w:rsid w:val="004E3412"/>
    <w:rsid w:val="004E5338"/>
    <w:rsid w:val="004E6DBF"/>
    <w:rsid w:val="005160E5"/>
    <w:rsid w:val="00554847"/>
    <w:rsid w:val="00555C19"/>
    <w:rsid w:val="00555E8B"/>
    <w:rsid w:val="00592FB7"/>
    <w:rsid w:val="005C2873"/>
    <w:rsid w:val="005C4524"/>
    <w:rsid w:val="005C5AC6"/>
    <w:rsid w:val="0065494A"/>
    <w:rsid w:val="006B71FA"/>
    <w:rsid w:val="00702DFE"/>
    <w:rsid w:val="00713AB7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ED6959"/>
    <w:rsid w:val="00F21BCE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5BD34-459E-49D8-A94E-C9F9DCF6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E1EAB-0937-42B4-86B8-E2E428DCB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2782</Words>
  <Characters>15861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2024-11-06T08:37:00Z</dcterms:created>
  <dcterms:modified xsi:type="dcterms:W3CDTF">2024-11-06T08:37:00Z</dcterms:modified>
</cp:coreProperties>
</file>