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D4D" w:rsidRPr="0058498B" w:rsidRDefault="007C0D4D" w:rsidP="007C0D4D">
      <w:pPr>
        <w:pStyle w:val="ConsPlusNonformat"/>
        <w:jc w:val="center"/>
        <w:rPr>
          <w:rFonts w:ascii="Times New Roman" w:hAnsi="Times New Roman" w:cs="Times New Roman"/>
          <w:b/>
          <w:sz w:val="28"/>
          <w:szCs w:val="28"/>
        </w:rPr>
      </w:pPr>
      <w:bookmarkStart w:id="0" w:name="_GoBack"/>
      <w:bookmarkEnd w:id="0"/>
      <w:r w:rsidRPr="0058498B">
        <w:rPr>
          <w:rFonts w:ascii="Times New Roman" w:hAnsi="Times New Roman" w:cs="Times New Roman"/>
          <w:b/>
          <w:sz w:val="28"/>
          <w:szCs w:val="28"/>
        </w:rPr>
        <w:t xml:space="preserve">РЕЕСТР </w:t>
      </w:r>
    </w:p>
    <w:p w:rsidR="007C0D4D" w:rsidRPr="0058498B" w:rsidRDefault="007C0D4D" w:rsidP="007C0D4D">
      <w:pPr>
        <w:pStyle w:val="ConsPlusNonformat"/>
        <w:jc w:val="center"/>
        <w:rPr>
          <w:rFonts w:ascii="Times New Roman" w:hAnsi="Times New Roman" w:cs="Times New Roman"/>
          <w:b/>
          <w:sz w:val="28"/>
          <w:szCs w:val="28"/>
        </w:rPr>
      </w:pPr>
      <w:r w:rsidRPr="0058498B">
        <w:rPr>
          <w:rFonts w:ascii="Times New Roman" w:hAnsi="Times New Roman" w:cs="Times New Roman"/>
          <w:b/>
          <w:sz w:val="28"/>
          <w:szCs w:val="28"/>
        </w:rPr>
        <w:t xml:space="preserve">объектов </w:t>
      </w:r>
      <w:r>
        <w:rPr>
          <w:rFonts w:ascii="Times New Roman" w:hAnsi="Times New Roman" w:cs="Times New Roman"/>
          <w:b/>
          <w:sz w:val="28"/>
          <w:szCs w:val="28"/>
        </w:rPr>
        <w:t xml:space="preserve">муниципальной </w:t>
      </w:r>
      <w:r w:rsidRPr="0058498B">
        <w:rPr>
          <w:rFonts w:ascii="Times New Roman" w:hAnsi="Times New Roman" w:cs="Times New Roman"/>
          <w:b/>
          <w:sz w:val="28"/>
          <w:szCs w:val="28"/>
        </w:rPr>
        <w:t xml:space="preserve">собственности </w:t>
      </w:r>
      <w:r w:rsidR="00A35788">
        <w:rPr>
          <w:rFonts w:ascii="Times New Roman" w:hAnsi="Times New Roman" w:cs="Times New Roman"/>
          <w:b/>
          <w:sz w:val="28"/>
          <w:szCs w:val="28"/>
        </w:rPr>
        <w:t>Александровского</w:t>
      </w:r>
      <w:r>
        <w:rPr>
          <w:rFonts w:ascii="Times New Roman" w:hAnsi="Times New Roman" w:cs="Times New Roman"/>
          <w:b/>
          <w:sz w:val="28"/>
          <w:szCs w:val="28"/>
        </w:rPr>
        <w:t xml:space="preserve"> сельского поселения </w:t>
      </w:r>
      <w:proofErr w:type="spellStart"/>
      <w:r>
        <w:rPr>
          <w:rFonts w:ascii="Times New Roman" w:hAnsi="Times New Roman" w:cs="Times New Roman"/>
          <w:b/>
          <w:sz w:val="28"/>
          <w:szCs w:val="28"/>
        </w:rPr>
        <w:t>Иловлинского</w:t>
      </w:r>
      <w:proofErr w:type="spellEnd"/>
      <w:r>
        <w:rPr>
          <w:rFonts w:ascii="Times New Roman" w:hAnsi="Times New Roman" w:cs="Times New Roman"/>
          <w:b/>
          <w:sz w:val="28"/>
          <w:szCs w:val="28"/>
        </w:rPr>
        <w:t xml:space="preserve"> муниципального района </w:t>
      </w:r>
      <w:r w:rsidRPr="0058498B">
        <w:rPr>
          <w:rFonts w:ascii="Times New Roman" w:hAnsi="Times New Roman" w:cs="Times New Roman"/>
          <w:b/>
          <w:sz w:val="28"/>
          <w:szCs w:val="28"/>
        </w:rPr>
        <w:t>Волгоградской области</w:t>
      </w:r>
    </w:p>
    <w:p w:rsidR="007C0D4D" w:rsidRPr="0058498B" w:rsidRDefault="007C0D4D" w:rsidP="007C0D4D">
      <w:pPr>
        <w:pStyle w:val="ConsPlusNonformat"/>
        <w:jc w:val="center"/>
        <w:rPr>
          <w:rFonts w:ascii="Times New Roman" w:hAnsi="Times New Roman" w:cs="Times New Roman"/>
          <w:sz w:val="28"/>
          <w:szCs w:val="28"/>
        </w:rPr>
      </w:pPr>
      <w:r w:rsidRPr="0058498B">
        <w:rPr>
          <w:rFonts w:ascii="Times New Roman" w:hAnsi="Times New Roman" w:cs="Times New Roman"/>
          <w:sz w:val="28"/>
          <w:szCs w:val="28"/>
        </w:rPr>
        <w:t xml:space="preserve">по состоянию на </w:t>
      </w:r>
      <w:r>
        <w:rPr>
          <w:rFonts w:ascii="Times New Roman" w:hAnsi="Times New Roman" w:cs="Times New Roman"/>
          <w:sz w:val="28"/>
          <w:szCs w:val="28"/>
        </w:rPr>
        <w:t>«__»</w:t>
      </w:r>
      <w:r w:rsidRPr="0058498B">
        <w:rPr>
          <w:rFonts w:ascii="Times New Roman" w:hAnsi="Times New Roman" w:cs="Times New Roman"/>
          <w:sz w:val="28"/>
          <w:szCs w:val="28"/>
        </w:rPr>
        <w:t xml:space="preserve"> __________________ г.</w:t>
      </w:r>
    </w:p>
    <w:p w:rsidR="007C0D4D" w:rsidRPr="00080320" w:rsidRDefault="007C0D4D" w:rsidP="007C0D4D">
      <w:pPr>
        <w:pStyle w:val="ConsPlusNonformat"/>
        <w:jc w:val="center"/>
        <w:rPr>
          <w:rFonts w:ascii="Times New Roman" w:hAnsi="Times New Roman" w:cs="Times New Roman"/>
          <w:sz w:val="24"/>
          <w:szCs w:val="24"/>
        </w:rPr>
      </w:pPr>
    </w:p>
    <w:p w:rsidR="007C0D4D" w:rsidRPr="00080320" w:rsidRDefault="007C0D4D" w:rsidP="007C0D4D">
      <w:pPr>
        <w:pStyle w:val="ConsPlusNonformat"/>
        <w:jc w:val="center"/>
        <w:rPr>
          <w:rFonts w:ascii="Times New Roman" w:hAnsi="Times New Roman" w:cs="Times New Roman"/>
          <w:sz w:val="24"/>
          <w:szCs w:val="24"/>
        </w:rPr>
      </w:pPr>
      <w:r w:rsidRPr="00080320">
        <w:rPr>
          <w:rFonts w:ascii="Times New Roman" w:hAnsi="Times New Roman" w:cs="Times New Roman"/>
          <w:sz w:val="24"/>
          <w:szCs w:val="24"/>
        </w:rPr>
        <w:t>Таблица 1</w:t>
      </w:r>
    </w:p>
    <w:p w:rsidR="007C0D4D" w:rsidRPr="00080320" w:rsidRDefault="007C0D4D" w:rsidP="007C0D4D">
      <w:pPr>
        <w:pStyle w:val="ConsPlusNonformat"/>
        <w:jc w:val="center"/>
        <w:rPr>
          <w:rFonts w:ascii="Times New Roman" w:hAnsi="Times New Roman" w:cs="Times New Roman"/>
          <w:sz w:val="24"/>
          <w:szCs w:val="24"/>
        </w:rPr>
      </w:pPr>
    </w:p>
    <w:p w:rsidR="007C0D4D" w:rsidRDefault="007C0D4D" w:rsidP="005A35A9">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Сведения о недвижимом имуществе,</w:t>
      </w:r>
      <w:r w:rsidR="00A35788">
        <w:rPr>
          <w:rFonts w:ascii="Times New Roman" w:hAnsi="Times New Roman" w:cs="Times New Roman"/>
          <w:b/>
          <w:sz w:val="24"/>
          <w:szCs w:val="24"/>
        </w:rPr>
        <w:t xml:space="preserve"> </w:t>
      </w:r>
      <w:r w:rsidR="005A35A9">
        <w:rPr>
          <w:rFonts w:ascii="Times New Roman" w:hAnsi="Times New Roman" w:cs="Times New Roman"/>
          <w:b/>
          <w:sz w:val="24"/>
          <w:szCs w:val="24"/>
        </w:rPr>
        <w:t xml:space="preserve">находящемся </w:t>
      </w:r>
    </w:p>
    <w:p w:rsidR="007C0D4D" w:rsidRPr="0058498B" w:rsidRDefault="007C0D4D" w:rsidP="007C0D4D">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в </w:t>
      </w:r>
      <w:r w:rsidR="00A35788">
        <w:rPr>
          <w:rFonts w:ascii="Times New Roman" w:hAnsi="Times New Roman" w:cs="Times New Roman"/>
          <w:b/>
          <w:sz w:val="24"/>
          <w:szCs w:val="24"/>
        </w:rPr>
        <w:t xml:space="preserve">оперативном управлении МКУ «Центр культуры, спорта и библиотечного обслуживания Александровского сельского поселения» </w:t>
      </w: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EA7E45">
        <w:rPr>
          <w:rFonts w:ascii="Times New Roman" w:hAnsi="Times New Roman" w:cs="Times New Roman"/>
          <w:b/>
          <w:sz w:val="24"/>
          <w:szCs w:val="24"/>
        </w:rPr>
        <w:t>01</w:t>
      </w:r>
      <w:r>
        <w:rPr>
          <w:rFonts w:ascii="Times New Roman" w:hAnsi="Times New Roman" w:cs="Times New Roman"/>
          <w:b/>
          <w:sz w:val="24"/>
          <w:szCs w:val="24"/>
        </w:rPr>
        <w:t>»</w:t>
      </w:r>
      <w:r w:rsidRPr="0058498B">
        <w:rPr>
          <w:rFonts w:ascii="Times New Roman" w:hAnsi="Times New Roman" w:cs="Times New Roman"/>
          <w:b/>
          <w:sz w:val="24"/>
          <w:szCs w:val="24"/>
        </w:rPr>
        <w:t xml:space="preserve"> </w:t>
      </w:r>
      <w:r w:rsidR="00A35788">
        <w:rPr>
          <w:rFonts w:ascii="Times New Roman" w:hAnsi="Times New Roman" w:cs="Times New Roman"/>
          <w:b/>
          <w:sz w:val="24"/>
          <w:szCs w:val="24"/>
        </w:rPr>
        <w:t>ноября</w:t>
      </w:r>
      <w:r w:rsidR="00EA7E45">
        <w:rPr>
          <w:rFonts w:ascii="Times New Roman" w:hAnsi="Times New Roman" w:cs="Times New Roman"/>
          <w:b/>
          <w:sz w:val="24"/>
          <w:szCs w:val="24"/>
        </w:rPr>
        <w:t xml:space="preserve"> 2024</w:t>
      </w:r>
      <w:r w:rsidRPr="0058498B">
        <w:rPr>
          <w:rFonts w:ascii="Times New Roman" w:hAnsi="Times New Roman" w:cs="Times New Roman"/>
          <w:b/>
          <w:sz w:val="24"/>
          <w:szCs w:val="24"/>
        </w:rPr>
        <w:t xml:space="preserve"> г.</w:t>
      </w:r>
    </w:p>
    <w:p w:rsidR="007C0D4D" w:rsidRPr="0058498B" w:rsidRDefault="007C0D4D" w:rsidP="007C0D4D">
      <w:pPr>
        <w:pStyle w:val="ConsPlusNormal"/>
        <w:jc w:val="both"/>
        <w:rPr>
          <w:rFonts w:ascii="Times New Roman" w:hAnsi="Times New Roman" w:cs="Times New Roman"/>
          <w:b/>
          <w:sz w:val="24"/>
          <w:szCs w:val="24"/>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1872"/>
        <w:gridCol w:w="1843"/>
        <w:gridCol w:w="2041"/>
        <w:gridCol w:w="1928"/>
        <w:gridCol w:w="1077"/>
      </w:tblGrid>
      <w:tr w:rsidR="007C0D4D" w:rsidRPr="00080320" w:rsidTr="00A35788">
        <w:tc>
          <w:tcPr>
            <w:tcW w:w="60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объекта учета (тыс. рублей)</w:t>
            </w:r>
          </w:p>
        </w:tc>
        <w:tc>
          <w:tcPr>
            <w:tcW w:w="192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077"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Количе</w:t>
            </w:r>
            <w:proofErr w:type="spellEnd"/>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ство</w:t>
            </w:r>
            <w:proofErr w:type="spellEnd"/>
          </w:p>
        </w:tc>
      </w:tr>
      <w:tr w:rsidR="007C0D4D" w:rsidRPr="00080320" w:rsidTr="00A35788">
        <w:tc>
          <w:tcPr>
            <w:tcW w:w="60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92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077" w:type="dxa"/>
          </w:tcPr>
          <w:p w:rsidR="007C0D4D" w:rsidRPr="00080320" w:rsidRDefault="007C0D4D"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r w:rsidR="003F2379" w:rsidRPr="00080320" w:rsidTr="00A35788">
        <w:tc>
          <w:tcPr>
            <w:tcW w:w="600" w:type="dxa"/>
          </w:tcPr>
          <w:p w:rsidR="003F2379" w:rsidRPr="0044597B" w:rsidRDefault="003F2379"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w:t>
            </w:r>
          </w:p>
        </w:tc>
        <w:tc>
          <w:tcPr>
            <w:tcW w:w="1872" w:type="dxa"/>
          </w:tcPr>
          <w:p w:rsidR="003F2379" w:rsidRPr="0044597B" w:rsidRDefault="00A35788"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 xml:space="preserve">Здание сельского дома культуры </w:t>
            </w:r>
          </w:p>
        </w:tc>
        <w:tc>
          <w:tcPr>
            <w:tcW w:w="1843" w:type="dxa"/>
          </w:tcPr>
          <w:p w:rsidR="003F2379" w:rsidRPr="0044597B" w:rsidRDefault="00A35788"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с. Александровка</w:t>
            </w:r>
          </w:p>
          <w:p w:rsidR="003F2379" w:rsidRPr="0044597B" w:rsidRDefault="00A35788"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у</w:t>
            </w:r>
            <w:r w:rsidR="003F2379" w:rsidRPr="0044597B">
              <w:rPr>
                <w:rFonts w:ascii="Times New Roman" w:hAnsi="Times New Roman" w:cs="Times New Roman"/>
                <w:sz w:val="20"/>
                <w:szCs w:val="20"/>
              </w:rPr>
              <w:t xml:space="preserve">л. </w:t>
            </w:r>
            <w:r w:rsidRPr="0044597B">
              <w:rPr>
                <w:rFonts w:ascii="Times New Roman" w:hAnsi="Times New Roman" w:cs="Times New Roman"/>
                <w:sz w:val="20"/>
                <w:szCs w:val="20"/>
              </w:rPr>
              <w:t>Советская, д.27</w:t>
            </w:r>
          </w:p>
        </w:tc>
        <w:tc>
          <w:tcPr>
            <w:tcW w:w="2041" w:type="dxa"/>
          </w:tcPr>
          <w:p w:rsidR="003F2379" w:rsidRPr="0044597B" w:rsidRDefault="00A35788" w:rsidP="0044597B">
            <w:pPr>
              <w:pStyle w:val="ConsPlusNormal"/>
              <w:spacing w:line="276" w:lineRule="auto"/>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7731,69</w:t>
            </w:r>
          </w:p>
        </w:tc>
        <w:tc>
          <w:tcPr>
            <w:tcW w:w="1928" w:type="dxa"/>
          </w:tcPr>
          <w:p w:rsidR="003F2379" w:rsidRPr="0044597B" w:rsidRDefault="00B92A90"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1662,67</w:t>
            </w:r>
          </w:p>
        </w:tc>
        <w:tc>
          <w:tcPr>
            <w:tcW w:w="1077" w:type="dxa"/>
          </w:tcPr>
          <w:p w:rsidR="003F2379" w:rsidRPr="0044597B" w:rsidRDefault="003F2379"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3F2379" w:rsidRPr="00080320" w:rsidTr="00A35788">
        <w:tc>
          <w:tcPr>
            <w:tcW w:w="600" w:type="dxa"/>
          </w:tcPr>
          <w:p w:rsidR="003F2379" w:rsidRPr="0044597B" w:rsidRDefault="003F2379"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w:t>
            </w:r>
          </w:p>
        </w:tc>
        <w:tc>
          <w:tcPr>
            <w:tcW w:w="1872" w:type="dxa"/>
          </w:tcPr>
          <w:p w:rsidR="003F2379" w:rsidRPr="0044597B" w:rsidRDefault="00A35788"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Скважина СДК</w:t>
            </w:r>
          </w:p>
        </w:tc>
        <w:tc>
          <w:tcPr>
            <w:tcW w:w="1843" w:type="dxa"/>
          </w:tcPr>
          <w:p w:rsidR="003F2379" w:rsidRPr="0044597B" w:rsidRDefault="00A35788"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с. Александровка, ул. Советская, д.27</w:t>
            </w:r>
          </w:p>
        </w:tc>
        <w:tc>
          <w:tcPr>
            <w:tcW w:w="2041" w:type="dxa"/>
          </w:tcPr>
          <w:p w:rsidR="003F2379" w:rsidRPr="0044597B" w:rsidRDefault="00A35788" w:rsidP="0044597B">
            <w:pPr>
              <w:pStyle w:val="ConsPlusNormal"/>
              <w:spacing w:line="276" w:lineRule="auto"/>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193,96</w:t>
            </w:r>
          </w:p>
        </w:tc>
        <w:tc>
          <w:tcPr>
            <w:tcW w:w="1928" w:type="dxa"/>
          </w:tcPr>
          <w:p w:rsidR="003F2379" w:rsidRPr="0044597B" w:rsidRDefault="00B92A90"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169,17</w:t>
            </w:r>
          </w:p>
        </w:tc>
        <w:tc>
          <w:tcPr>
            <w:tcW w:w="1077" w:type="dxa"/>
          </w:tcPr>
          <w:p w:rsidR="003F2379" w:rsidRPr="0044597B" w:rsidRDefault="003F2379"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B36DB2" w:rsidRPr="00080320" w:rsidTr="00A35788">
        <w:tc>
          <w:tcPr>
            <w:tcW w:w="600" w:type="dxa"/>
          </w:tcPr>
          <w:p w:rsidR="00B36DB2" w:rsidRPr="0044597B" w:rsidRDefault="00B36DB2"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w:t>
            </w:r>
          </w:p>
        </w:tc>
        <w:tc>
          <w:tcPr>
            <w:tcW w:w="1872" w:type="dxa"/>
          </w:tcPr>
          <w:p w:rsidR="00B36DB2" w:rsidRPr="0044597B" w:rsidRDefault="00B36DB2"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Земельный участок</w:t>
            </w:r>
          </w:p>
        </w:tc>
        <w:tc>
          <w:tcPr>
            <w:tcW w:w="1843" w:type="dxa"/>
          </w:tcPr>
          <w:p w:rsidR="00B36DB2" w:rsidRPr="0044597B" w:rsidRDefault="00B36DB2"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с. Александровка, ул. Советская, д.27</w:t>
            </w:r>
          </w:p>
        </w:tc>
        <w:tc>
          <w:tcPr>
            <w:tcW w:w="2041" w:type="dxa"/>
          </w:tcPr>
          <w:p w:rsidR="00B36DB2" w:rsidRPr="0044597B" w:rsidRDefault="00B36DB2" w:rsidP="0044597B">
            <w:pPr>
              <w:pStyle w:val="ConsPlusNormal"/>
              <w:spacing w:line="276" w:lineRule="auto"/>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1157,16</w:t>
            </w:r>
          </w:p>
        </w:tc>
        <w:tc>
          <w:tcPr>
            <w:tcW w:w="1928" w:type="dxa"/>
          </w:tcPr>
          <w:p w:rsidR="00B36DB2" w:rsidRPr="0044597B" w:rsidRDefault="00B36DB2"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1157,16</w:t>
            </w:r>
          </w:p>
        </w:tc>
        <w:tc>
          <w:tcPr>
            <w:tcW w:w="1077" w:type="dxa"/>
          </w:tcPr>
          <w:p w:rsidR="00B36DB2" w:rsidRPr="0044597B" w:rsidRDefault="00B36DB2"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C0D4D" w:rsidRPr="00080320" w:rsidTr="00A35788">
        <w:trPr>
          <w:trHeight w:val="145"/>
        </w:trPr>
        <w:tc>
          <w:tcPr>
            <w:tcW w:w="4315" w:type="dxa"/>
            <w:gridSpan w:val="3"/>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2041" w:type="dxa"/>
          </w:tcPr>
          <w:p w:rsidR="007C0D4D" w:rsidRPr="00080320" w:rsidRDefault="00B36DB2" w:rsidP="005B401C">
            <w:pPr>
              <w:pStyle w:val="ConsPlusNormal"/>
              <w:rPr>
                <w:rFonts w:ascii="Times New Roman" w:hAnsi="Times New Roman" w:cs="Times New Roman"/>
                <w:sz w:val="24"/>
                <w:szCs w:val="24"/>
              </w:rPr>
            </w:pPr>
            <w:r>
              <w:rPr>
                <w:rFonts w:ascii="Times New Roman" w:hAnsi="Times New Roman" w:cs="Times New Roman"/>
                <w:sz w:val="24"/>
                <w:szCs w:val="24"/>
              </w:rPr>
              <w:t>9082,81</w:t>
            </w:r>
          </w:p>
        </w:tc>
        <w:tc>
          <w:tcPr>
            <w:tcW w:w="1928" w:type="dxa"/>
          </w:tcPr>
          <w:p w:rsidR="007C0D4D" w:rsidRPr="00080320" w:rsidRDefault="00B36DB2" w:rsidP="005B401C">
            <w:pPr>
              <w:pStyle w:val="ConsPlusNormal"/>
              <w:rPr>
                <w:rFonts w:ascii="Times New Roman" w:hAnsi="Times New Roman" w:cs="Times New Roman"/>
                <w:sz w:val="24"/>
                <w:szCs w:val="24"/>
              </w:rPr>
            </w:pPr>
            <w:r>
              <w:rPr>
                <w:rFonts w:ascii="Times New Roman" w:hAnsi="Times New Roman" w:cs="Times New Roman"/>
                <w:sz w:val="24"/>
                <w:szCs w:val="24"/>
              </w:rPr>
              <w:t>2989,00</w:t>
            </w:r>
          </w:p>
        </w:tc>
        <w:tc>
          <w:tcPr>
            <w:tcW w:w="1077" w:type="dxa"/>
          </w:tcPr>
          <w:p w:rsidR="007C0D4D" w:rsidRPr="00080320" w:rsidRDefault="00B36DB2" w:rsidP="00B92A90">
            <w:pPr>
              <w:pStyle w:val="ConsPlusNormal"/>
              <w:rPr>
                <w:rFonts w:ascii="Times New Roman" w:hAnsi="Times New Roman" w:cs="Times New Roman"/>
                <w:sz w:val="24"/>
                <w:szCs w:val="24"/>
              </w:rPr>
            </w:pPr>
            <w:r>
              <w:rPr>
                <w:rFonts w:ascii="Times New Roman" w:hAnsi="Times New Roman" w:cs="Times New Roman"/>
                <w:sz w:val="24"/>
                <w:szCs w:val="24"/>
              </w:rPr>
              <w:t>3</w:t>
            </w: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2</w:t>
      </w:r>
    </w:p>
    <w:p w:rsidR="007C0D4D" w:rsidRPr="00080320" w:rsidRDefault="007C0D4D" w:rsidP="007C0D4D">
      <w:pPr>
        <w:pStyle w:val="ConsPlusNonformat"/>
        <w:jc w:val="both"/>
        <w:rPr>
          <w:rFonts w:ascii="Times New Roman" w:hAnsi="Times New Roman" w:cs="Times New Roman"/>
          <w:sz w:val="24"/>
          <w:szCs w:val="24"/>
        </w:rPr>
      </w:pPr>
    </w:p>
    <w:p w:rsidR="007C0D4D" w:rsidRDefault="007C0D4D" w:rsidP="005A35A9">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Сведения о движимом имуществе,</w:t>
      </w:r>
      <w:r w:rsidR="00A35788">
        <w:rPr>
          <w:rFonts w:ascii="Times New Roman" w:hAnsi="Times New Roman" w:cs="Times New Roman"/>
          <w:b/>
          <w:sz w:val="24"/>
          <w:szCs w:val="24"/>
        </w:rPr>
        <w:t xml:space="preserve"> </w:t>
      </w:r>
      <w:r w:rsidRPr="0058498B">
        <w:rPr>
          <w:rFonts w:ascii="Times New Roman" w:hAnsi="Times New Roman" w:cs="Times New Roman"/>
          <w:b/>
          <w:sz w:val="24"/>
          <w:szCs w:val="24"/>
        </w:rPr>
        <w:t xml:space="preserve">находящемся </w:t>
      </w:r>
    </w:p>
    <w:p w:rsidR="00A35788" w:rsidRPr="0058498B" w:rsidRDefault="00A35788" w:rsidP="00A35788">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в оперативном управлении МКУ «Центр культуры, спорта и библиотечного обслуживания Александровского сельского поселения» </w:t>
      </w:r>
    </w:p>
    <w:p w:rsidR="007C0D4D" w:rsidRPr="0058498B" w:rsidRDefault="007C0D4D" w:rsidP="007C0D4D">
      <w:pPr>
        <w:pStyle w:val="ConsPlusNonformat"/>
        <w:jc w:val="center"/>
        <w:rPr>
          <w:rFonts w:ascii="Times New Roman" w:hAnsi="Times New Roman" w:cs="Times New Roman"/>
          <w:b/>
          <w:sz w:val="24"/>
          <w:szCs w:val="24"/>
        </w:rPr>
      </w:pPr>
      <w:r w:rsidRPr="0058498B">
        <w:rPr>
          <w:rFonts w:ascii="Times New Roman" w:hAnsi="Times New Roman" w:cs="Times New Roman"/>
          <w:b/>
          <w:sz w:val="24"/>
          <w:szCs w:val="24"/>
        </w:rPr>
        <w:t xml:space="preserve">по состоянию на </w:t>
      </w:r>
      <w:r w:rsidR="005A35A9">
        <w:rPr>
          <w:rFonts w:ascii="Times New Roman" w:hAnsi="Times New Roman" w:cs="Times New Roman"/>
          <w:b/>
          <w:sz w:val="24"/>
          <w:szCs w:val="24"/>
        </w:rPr>
        <w:t>«01</w:t>
      </w:r>
      <w:r>
        <w:rPr>
          <w:rFonts w:ascii="Times New Roman" w:hAnsi="Times New Roman" w:cs="Times New Roman"/>
          <w:b/>
          <w:sz w:val="24"/>
          <w:szCs w:val="24"/>
        </w:rPr>
        <w:t>»</w:t>
      </w:r>
      <w:r w:rsidRPr="0058498B">
        <w:rPr>
          <w:rFonts w:ascii="Times New Roman" w:hAnsi="Times New Roman" w:cs="Times New Roman"/>
          <w:b/>
          <w:sz w:val="24"/>
          <w:szCs w:val="24"/>
        </w:rPr>
        <w:t xml:space="preserve"> </w:t>
      </w:r>
      <w:r w:rsidR="007F5B90">
        <w:rPr>
          <w:rFonts w:ascii="Times New Roman" w:hAnsi="Times New Roman" w:cs="Times New Roman"/>
          <w:b/>
          <w:sz w:val="24"/>
          <w:szCs w:val="24"/>
        </w:rPr>
        <w:t>ноября</w:t>
      </w:r>
      <w:r w:rsidR="005A35A9">
        <w:rPr>
          <w:rFonts w:ascii="Times New Roman" w:hAnsi="Times New Roman" w:cs="Times New Roman"/>
          <w:b/>
          <w:sz w:val="24"/>
          <w:szCs w:val="24"/>
        </w:rPr>
        <w:t xml:space="preserve"> 2024</w:t>
      </w:r>
      <w:r w:rsidRPr="0058498B">
        <w:rPr>
          <w:rFonts w:ascii="Times New Roman" w:hAnsi="Times New Roman" w:cs="Times New Roman"/>
          <w:b/>
          <w:sz w:val="24"/>
          <w:szCs w:val="24"/>
        </w:rPr>
        <w:t xml:space="preserve"> г.</w:t>
      </w:r>
    </w:p>
    <w:p w:rsidR="007C0D4D" w:rsidRPr="00080320" w:rsidRDefault="007C0D4D" w:rsidP="007C0D4D">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3686"/>
        <w:gridCol w:w="1984"/>
        <w:gridCol w:w="1843"/>
        <w:gridCol w:w="854"/>
      </w:tblGrid>
      <w:tr w:rsidR="007C0D4D" w:rsidRPr="00080320" w:rsidTr="005B401C">
        <w:tc>
          <w:tcPr>
            <w:tcW w:w="70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368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98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(стоимость приобретения) единицы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854" w:type="dxa"/>
          </w:tcPr>
          <w:p w:rsidR="007C0D4D"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w:t>
            </w:r>
            <w:r>
              <w:rPr>
                <w:rFonts w:ascii="Times New Roman" w:hAnsi="Times New Roman" w:cs="Times New Roman"/>
                <w:sz w:val="24"/>
                <w:szCs w:val="24"/>
              </w:rPr>
              <w:t>-</w:t>
            </w:r>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чество</w:t>
            </w:r>
            <w:proofErr w:type="spellEnd"/>
          </w:p>
        </w:tc>
      </w:tr>
      <w:tr w:rsidR="007C0D4D" w:rsidRPr="00080320" w:rsidTr="005B401C">
        <w:trPr>
          <w:trHeight w:val="184"/>
        </w:trPr>
        <w:tc>
          <w:tcPr>
            <w:tcW w:w="70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368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98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843"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854" w:type="dxa"/>
          </w:tcPr>
          <w:p w:rsidR="007C0D4D" w:rsidRPr="00080320" w:rsidRDefault="007C0D4D"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1B2902" w:rsidRPr="00080320" w:rsidTr="00B83777">
        <w:tc>
          <w:tcPr>
            <w:tcW w:w="704" w:type="dxa"/>
          </w:tcPr>
          <w:p w:rsidR="001B2902" w:rsidRPr="0044597B" w:rsidRDefault="001B2902"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line="240" w:lineRule="auto"/>
              <w:rPr>
                <w:rFonts w:ascii="Times New Roman" w:eastAsia="Times New Roman" w:hAnsi="Times New Roman" w:cs="Times New Roman"/>
                <w:color w:val="000000"/>
                <w:sz w:val="20"/>
                <w:szCs w:val="20"/>
                <w:lang w:eastAsia="ru-RU"/>
              </w:rPr>
            </w:pPr>
            <w:r w:rsidRPr="0044597B">
              <w:rPr>
                <w:rFonts w:ascii="Times New Roman" w:hAnsi="Times New Roman" w:cs="Times New Roman"/>
                <w:color w:val="000000"/>
                <w:sz w:val="20"/>
                <w:szCs w:val="20"/>
              </w:rPr>
              <w:t>Кинопроектор</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line="240" w:lineRule="auto"/>
              <w:jc w:val="right"/>
              <w:rPr>
                <w:rFonts w:ascii="Times New Roman" w:eastAsia="Times New Roman" w:hAnsi="Times New Roman" w:cs="Times New Roman"/>
                <w:color w:val="000000"/>
                <w:sz w:val="20"/>
                <w:szCs w:val="20"/>
                <w:lang w:eastAsia="ru-RU"/>
              </w:rPr>
            </w:pPr>
            <w:r w:rsidRPr="0044597B">
              <w:rPr>
                <w:rFonts w:ascii="Times New Roman" w:hAnsi="Times New Roman" w:cs="Times New Roman"/>
                <w:color w:val="000000"/>
                <w:sz w:val="20"/>
                <w:szCs w:val="20"/>
              </w:rPr>
              <w:t>15,03</w:t>
            </w:r>
          </w:p>
        </w:tc>
        <w:tc>
          <w:tcPr>
            <w:tcW w:w="1843" w:type="dxa"/>
            <w:tcBorders>
              <w:top w:val="single" w:sz="4" w:space="0" w:color="auto"/>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1B2902"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Выпрямитель</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B92A90"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3,04</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1B2902"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Домашний кинотеатр</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10,2</w:t>
            </w:r>
            <w:r w:rsidR="00A67368" w:rsidRPr="0044597B">
              <w:rPr>
                <w:rFonts w:ascii="Times New Roman" w:hAnsi="Times New Roman" w:cs="Times New Roman"/>
                <w:color w:val="000000"/>
                <w:sz w:val="20"/>
                <w:szCs w:val="20"/>
              </w:rPr>
              <w:t>6</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1B2902"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lastRenderedPageBreak/>
              <w:t>4</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Картина «У Ленина»</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5,28</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1B2902"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5</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Картина «Коммунист на пашне»</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2D7435"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4,95</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2D7435"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6</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Костюм «Деда Мороза</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2D7435"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15,90</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2D7435"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7</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jc w:val="both"/>
              <w:rPr>
                <w:rFonts w:ascii="Times New Roman" w:hAnsi="Times New Roman" w:cs="Times New Roman"/>
                <w:color w:val="000000"/>
                <w:sz w:val="20"/>
                <w:szCs w:val="20"/>
              </w:rPr>
            </w:pPr>
            <w:r w:rsidRPr="0044597B">
              <w:rPr>
                <w:rFonts w:ascii="Times New Roman" w:hAnsi="Times New Roman" w:cs="Times New Roman"/>
                <w:color w:val="000000"/>
                <w:sz w:val="20"/>
                <w:szCs w:val="20"/>
              </w:rPr>
              <w:t>Баян</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26</w:t>
            </w:r>
            <w:r w:rsidR="002D7435" w:rsidRPr="0044597B">
              <w:rPr>
                <w:rFonts w:ascii="Times New Roman" w:hAnsi="Times New Roman" w:cs="Times New Roman"/>
                <w:color w:val="000000"/>
                <w:sz w:val="20"/>
                <w:szCs w:val="20"/>
              </w:rPr>
              <w:t>,00</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2D7435"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8</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Стол бильярдный</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21</w:t>
            </w:r>
            <w:r w:rsidR="002D7435" w:rsidRPr="0044597B">
              <w:rPr>
                <w:rFonts w:ascii="Times New Roman" w:hAnsi="Times New Roman" w:cs="Times New Roman"/>
                <w:color w:val="000000"/>
                <w:sz w:val="20"/>
                <w:szCs w:val="20"/>
              </w:rPr>
              <w:t>,</w:t>
            </w:r>
            <w:r w:rsidRPr="0044597B">
              <w:rPr>
                <w:rFonts w:ascii="Times New Roman" w:hAnsi="Times New Roman" w:cs="Times New Roman"/>
                <w:color w:val="000000"/>
                <w:sz w:val="20"/>
                <w:szCs w:val="20"/>
              </w:rPr>
              <w:t>0</w:t>
            </w:r>
            <w:r w:rsidR="002D7435" w:rsidRPr="0044597B">
              <w:rPr>
                <w:rFonts w:ascii="Times New Roman" w:hAnsi="Times New Roman" w:cs="Times New Roman"/>
                <w:color w:val="000000"/>
                <w:sz w:val="20"/>
                <w:szCs w:val="20"/>
              </w:rPr>
              <w:t>0</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2D7435"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1B2902" w:rsidRPr="00080320" w:rsidTr="00B83777">
        <w:tc>
          <w:tcPr>
            <w:tcW w:w="704" w:type="dxa"/>
          </w:tcPr>
          <w:p w:rsidR="001B2902"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9</w:t>
            </w:r>
          </w:p>
        </w:tc>
        <w:tc>
          <w:tcPr>
            <w:tcW w:w="3686"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Костюм солистки</w:t>
            </w:r>
          </w:p>
        </w:tc>
        <w:tc>
          <w:tcPr>
            <w:tcW w:w="1984" w:type="dxa"/>
            <w:tcBorders>
              <w:top w:val="nil"/>
              <w:left w:val="single" w:sz="4" w:space="0" w:color="auto"/>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6</w:t>
            </w:r>
            <w:r w:rsidR="002D7435" w:rsidRPr="0044597B">
              <w:rPr>
                <w:rFonts w:ascii="Times New Roman" w:hAnsi="Times New Roman" w:cs="Times New Roman"/>
                <w:color w:val="000000"/>
                <w:sz w:val="20"/>
                <w:szCs w:val="20"/>
              </w:rPr>
              <w:t>,</w:t>
            </w:r>
            <w:r w:rsidRPr="0044597B">
              <w:rPr>
                <w:rFonts w:ascii="Times New Roman" w:hAnsi="Times New Roman" w:cs="Times New Roman"/>
                <w:color w:val="000000"/>
                <w:sz w:val="20"/>
                <w:szCs w:val="20"/>
              </w:rPr>
              <w:t>7</w:t>
            </w:r>
            <w:r w:rsidR="002D7435" w:rsidRPr="0044597B">
              <w:rPr>
                <w:rFonts w:ascii="Times New Roman" w:hAnsi="Times New Roman" w:cs="Times New Roman"/>
                <w:color w:val="000000"/>
                <w:sz w:val="20"/>
                <w:szCs w:val="20"/>
              </w:rPr>
              <w:t>0</w:t>
            </w:r>
          </w:p>
        </w:tc>
        <w:tc>
          <w:tcPr>
            <w:tcW w:w="1843" w:type="dxa"/>
            <w:tcBorders>
              <w:top w:val="nil"/>
              <w:left w:val="nil"/>
              <w:bottom w:val="single" w:sz="4" w:space="0" w:color="auto"/>
              <w:right w:val="single" w:sz="4" w:space="0" w:color="auto"/>
            </w:tcBorders>
            <w:shd w:val="clear" w:color="auto" w:fill="auto"/>
            <w:vAlign w:val="bottom"/>
          </w:tcPr>
          <w:p w:rsidR="001B2902" w:rsidRPr="0044597B" w:rsidRDefault="001B2902"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1B2902" w:rsidRPr="0044597B" w:rsidRDefault="002D7435"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C81DD3">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10</w:t>
            </w:r>
          </w:p>
        </w:tc>
        <w:tc>
          <w:tcPr>
            <w:tcW w:w="3686" w:type="dxa"/>
            <w:shd w:val="clear" w:color="auto" w:fill="auto"/>
          </w:tcPr>
          <w:p w:rsidR="0076158A" w:rsidRPr="0044597B" w:rsidRDefault="0076158A" w:rsidP="0044597B">
            <w:pPr>
              <w:spacing w:after="0"/>
              <w:rPr>
                <w:rFonts w:ascii="Times New Roman" w:hAnsi="Times New Roman" w:cs="Times New Roman"/>
                <w:sz w:val="20"/>
                <w:szCs w:val="20"/>
              </w:rPr>
            </w:pPr>
            <w:r w:rsidRPr="0044597B">
              <w:rPr>
                <w:rFonts w:ascii="Times New Roman" w:hAnsi="Times New Roman" w:cs="Times New Roman"/>
                <w:sz w:val="20"/>
                <w:szCs w:val="20"/>
              </w:rPr>
              <w:t xml:space="preserve">Монитор 19 </w:t>
            </w:r>
            <w:r w:rsidRPr="0044597B">
              <w:rPr>
                <w:rFonts w:ascii="Times New Roman" w:hAnsi="Times New Roman" w:cs="Times New Roman"/>
                <w:sz w:val="20"/>
                <w:szCs w:val="20"/>
                <w:lang w:val="en-US"/>
              </w:rPr>
              <w:t>LG</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5,27</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C81DD3">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11</w:t>
            </w:r>
          </w:p>
        </w:tc>
        <w:tc>
          <w:tcPr>
            <w:tcW w:w="3686" w:type="dxa"/>
            <w:shd w:val="clear" w:color="auto" w:fill="auto"/>
          </w:tcPr>
          <w:p w:rsidR="0076158A" w:rsidRPr="0044597B" w:rsidRDefault="0076158A" w:rsidP="0044597B">
            <w:pPr>
              <w:spacing w:after="0"/>
              <w:rPr>
                <w:rFonts w:ascii="Times New Roman" w:hAnsi="Times New Roman" w:cs="Times New Roman"/>
                <w:sz w:val="20"/>
                <w:szCs w:val="20"/>
                <w:lang w:val="en-US"/>
              </w:rPr>
            </w:pPr>
            <w:r w:rsidRPr="0044597B">
              <w:rPr>
                <w:rFonts w:ascii="Times New Roman" w:hAnsi="Times New Roman" w:cs="Times New Roman"/>
                <w:sz w:val="20"/>
                <w:szCs w:val="20"/>
              </w:rPr>
              <w:t xml:space="preserve">Системный блок </w:t>
            </w:r>
            <w:r w:rsidRPr="0044597B">
              <w:rPr>
                <w:rFonts w:ascii="Times New Roman" w:hAnsi="Times New Roman" w:cs="Times New Roman"/>
                <w:sz w:val="20"/>
                <w:szCs w:val="20"/>
                <w:lang w:val="en-US"/>
              </w:rPr>
              <w:t>Ergo</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14,13</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C81DD3">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12</w:t>
            </w:r>
          </w:p>
        </w:tc>
        <w:tc>
          <w:tcPr>
            <w:tcW w:w="3686" w:type="dxa"/>
            <w:shd w:val="clear" w:color="auto" w:fill="auto"/>
          </w:tcPr>
          <w:p w:rsidR="0076158A" w:rsidRPr="0044597B" w:rsidRDefault="0076158A" w:rsidP="0044597B">
            <w:pPr>
              <w:spacing w:after="0"/>
              <w:rPr>
                <w:rFonts w:ascii="Times New Roman" w:hAnsi="Times New Roman" w:cs="Times New Roman"/>
                <w:sz w:val="20"/>
                <w:szCs w:val="20"/>
              </w:rPr>
            </w:pPr>
            <w:r w:rsidRPr="0044597B">
              <w:rPr>
                <w:rFonts w:ascii="Times New Roman" w:hAnsi="Times New Roman" w:cs="Times New Roman"/>
                <w:sz w:val="20"/>
                <w:szCs w:val="20"/>
              </w:rPr>
              <w:t xml:space="preserve">Принтер лазерный </w:t>
            </w:r>
            <w:r w:rsidRPr="0044597B">
              <w:rPr>
                <w:rFonts w:ascii="Times New Roman" w:hAnsi="Times New Roman" w:cs="Times New Roman"/>
                <w:sz w:val="20"/>
                <w:szCs w:val="20"/>
                <w:lang w:val="en-US"/>
              </w:rPr>
              <w:t>Samsung</w:t>
            </w:r>
            <w:r w:rsidRPr="0044597B">
              <w:rPr>
                <w:rFonts w:ascii="Times New Roman" w:hAnsi="Times New Roman" w:cs="Times New Roman"/>
                <w:sz w:val="20"/>
                <w:szCs w:val="20"/>
              </w:rPr>
              <w:t xml:space="preserve"> </w:t>
            </w:r>
            <w:r w:rsidRPr="0044597B">
              <w:rPr>
                <w:rFonts w:ascii="Times New Roman" w:hAnsi="Times New Roman" w:cs="Times New Roman"/>
                <w:sz w:val="20"/>
                <w:szCs w:val="20"/>
                <w:lang w:val="en-US"/>
              </w:rPr>
              <w:t>ML</w:t>
            </w:r>
            <w:r w:rsidRPr="0044597B">
              <w:rPr>
                <w:rFonts w:ascii="Times New Roman" w:hAnsi="Times New Roman" w:cs="Times New Roman"/>
                <w:sz w:val="20"/>
                <w:szCs w:val="20"/>
              </w:rPr>
              <w:t xml:space="preserve"> 1641|</w:t>
            </w:r>
            <w:r w:rsidRPr="0044597B">
              <w:rPr>
                <w:rFonts w:ascii="Times New Roman" w:hAnsi="Times New Roman" w:cs="Times New Roman"/>
                <w:sz w:val="20"/>
                <w:szCs w:val="20"/>
                <w:lang w:val="en-US"/>
              </w:rPr>
              <w:t>XEV</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5,27</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13</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Инфракрасный обогреватель БиЛюксБ1350</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15,26</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p>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4</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14</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Инфракрасный обогреватель БиЛюксБ1000</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3,56</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15</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Ресивер </w:t>
            </w:r>
            <w:proofErr w:type="spellStart"/>
            <w:r w:rsidRPr="0044597B">
              <w:rPr>
                <w:rFonts w:ascii="Times New Roman" w:hAnsi="Times New Roman" w:cs="Times New Roman"/>
                <w:color w:val="000000"/>
                <w:sz w:val="20"/>
                <w:szCs w:val="20"/>
              </w:rPr>
              <w:t>Panasonic</w:t>
            </w:r>
            <w:proofErr w:type="spellEnd"/>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10,00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44597B">
        <w:trPr>
          <w:trHeight w:val="260"/>
        </w:trPr>
        <w:tc>
          <w:tcPr>
            <w:tcW w:w="704" w:type="dxa"/>
          </w:tcPr>
          <w:p w:rsidR="0076158A" w:rsidRPr="0044597B" w:rsidRDefault="0044597B" w:rsidP="0044597B">
            <w:pPr>
              <w:pStyle w:val="ConsPlusNormal"/>
              <w:rPr>
                <w:rFonts w:ascii="Times New Roman" w:hAnsi="Times New Roman" w:cs="Times New Roman"/>
                <w:sz w:val="20"/>
                <w:szCs w:val="20"/>
              </w:rPr>
            </w:pPr>
            <w:r>
              <w:rPr>
                <w:rFonts w:ascii="Times New Roman" w:hAnsi="Times New Roman" w:cs="Times New Roman"/>
                <w:sz w:val="20"/>
                <w:szCs w:val="20"/>
              </w:rPr>
              <w:t>16</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240"/>
              <w:rPr>
                <w:rFonts w:ascii="Times New Roman" w:hAnsi="Times New Roman" w:cs="Times New Roman"/>
                <w:color w:val="000000"/>
                <w:sz w:val="20"/>
                <w:szCs w:val="20"/>
              </w:rPr>
            </w:pPr>
            <w:r w:rsidRPr="0044597B">
              <w:rPr>
                <w:rFonts w:ascii="Times New Roman" w:hAnsi="Times New Roman" w:cs="Times New Roman"/>
                <w:color w:val="000000"/>
                <w:sz w:val="20"/>
                <w:szCs w:val="20"/>
              </w:rPr>
              <w:t>микшерский пульт 2микрофонных ввода</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24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6,5</w:t>
            </w:r>
            <w:r w:rsidR="0044597B">
              <w:rPr>
                <w:rFonts w:ascii="Times New Roman" w:hAnsi="Times New Roman" w:cs="Times New Roman"/>
                <w:color w:val="000000"/>
                <w:sz w:val="20"/>
                <w:szCs w:val="20"/>
              </w:rPr>
              <w:t>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24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spacing w:after="100" w:afterAutospacing="1"/>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17</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активная 2-х </w:t>
            </w:r>
            <w:proofErr w:type="spellStart"/>
            <w:r w:rsidRPr="0044597B">
              <w:rPr>
                <w:rFonts w:ascii="Times New Roman" w:hAnsi="Times New Roman" w:cs="Times New Roman"/>
                <w:color w:val="000000"/>
                <w:sz w:val="20"/>
                <w:szCs w:val="20"/>
              </w:rPr>
              <w:t>пол.АС</w:t>
            </w:r>
            <w:proofErr w:type="spellEnd"/>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38,43</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2</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18</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МФУ Лазерный канон</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9,99</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19</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Автомобиль ВАЗ 21074</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335,50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20</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Ноутбук</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17,80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21</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Экран </w:t>
            </w:r>
            <w:proofErr w:type="spellStart"/>
            <w:r w:rsidRPr="0044597B">
              <w:rPr>
                <w:rFonts w:ascii="Times New Roman" w:hAnsi="Times New Roman" w:cs="Times New Roman"/>
                <w:color w:val="000000"/>
                <w:sz w:val="20"/>
                <w:szCs w:val="20"/>
              </w:rPr>
              <w:t>Digis</w:t>
            </w:r>
            <w:proofErr w:type="spellEnd"/>
            <w:r w:rsidRPr="0044597B">
              <w:rPr>
                <w:rFonts w:ascii="Times New Roman" w:hAnsi="Times New Roman" w:cs="Times New Roman"/>
                <w:color w:val="000000"/>
                <w:sz w:val="20"/>
                <w:szCs w:val="20"/>
              </w:rPr>
              <w:t xml:space="preserve">  мобильный</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5,16</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22</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Проектор </w:t>
            </w:r>
            <w:proofErr w:type="spellStart"/>
            <w:r w:rsidRPr="0044597B">
              <w:rPr>
                <w:rFonts w:ascii="Times New Roman" w:hAnsi="Times New Roman" w:cs="Times New Roman"/>
                <w:color w:val="000000"/>
                <w:sz w:val="20"/>
                <w:szCs w:val="20"/>
              </w:rPr>
              <w:t>Beng</w:t>
            </w:r>
            <w:proofErr w:type="spellEnd"/>
            <w:r w:rsidRPr="0044597B">
              <w:rPr>
                <w:rFonts w:ascii="Times New Roman" w:hAnsi="Times New Roman" w:cs="Times New Roman"/>
                <w:color w:val="000000"/>
                <w:sz w:val="20"/>
                <w:szCs w:val="20"/>
              </w:rPr>
              <w:t xml:space="preserve"> MX507</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37,84</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23</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Столик проекторный  </w:t>
            </w:r>
            <w:proofErr w:type="spellStart"/>
            <w:r w:rsidRPr="0044597B">
              <w:rPr>
                <w:rFonts w:ascii="Times New Roman" w:hAnsi="Times New Roman" w:cs="Times New Roman"/>
                <w:color w:val="000000"/>
                <w:sz w:val="20"/>
                <w:szCs w:val="20"/>
              </w:rPr>
              <w:t>ScreenMedia</w:t>
            </w:r>
            <w:proofErr w:type="spellEnd"/>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6,26</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24</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Система видеонаблюдения</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45,29</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25</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Котел газовый настенный </w:t>
            </w:r>
            <w:proofErr w:type="spellStart"/>
            <w:r w:rsidRPr="0044597B">
              <w:rPr>
                <w:rFonts w:ascii="Times New Roman" w:hAnsi="Times New Roman" w:cs="Times New Roman"/>
                <w:color w:val="000000"/>
                <w:sz w:val="20"/>
                <w:szCs w:val="20"/>
              </w:rPr>
              <w:t>Luna</w:t>
            </w:r>
            <w:proofErr w:type="spellEnd"/>
            <w:r w:rsidRPr="0044597B">
              <w:rPr>
                <w:rFonts w:ascii="Times New Roman" w:hAnsi="Times New Roman" w:cs="Times New Roman"/>
                <w:color w:val="000000"/>
                <w:sz w:val="20"/>
                <w:szCs w:val="20"/>
              </w:rPr>
              <w:t xml:space="preserve"> </w:t>
            </w:r>
            <w:proofErr w:type="spellStart"/>
            <w:r w:rsidRPr="0044597B">
              <w:rPr>
                <w:rFonts w:ascii="Times New Roman" w:hAnsi="Times New Roman" w:cs="Times New Roman"/>
                <w:color w:val="000000"/>
                <w:sz w:val="20"/>
                <w:szCs w:val="20"/>
              </w:rPr>
              <w:t>Duo-tec</w:t>
            </w:r>
            <w:proofErr w:type="spellEnd"/>
            <w:r w:rsidRPr="0044597B">
              <w:rPr>
                <w:rFonts w:ascii="Times New Roman" w:hAnsi="Times New Roman" w:cs="Times New Roman"/>
                <w:color w:val="000000"/>
                <w:sz w:val="20"/>
                <w:szCs w:val="20"/>
              </w:rPr>
              <w:t xml:space="preserve"> MP 1.70</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392,00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233,02</w:t>
            </w:r>
          </w:p>
        </w:tc>
        <w:tc>
          <w:tcPr>
            <w:tcW w:w="854" w:type="dxa"/>
          </w:tcPr>
          <w:p w:rsidR="0076158A" w:rsidRPr="0044597B" w:rsidRDefault="0076158A" w:rsidP="0044597B">
            <w:pPr>
              <w:pStyle w:val="ConsPlusNormal"/>
              <w:jc w:val="right"/>
              <w:rPr>
                <w:rFonts w:ascii="Times New Roman" w:hAnsi="Times New Roman" w:cs="Times New Roman"/>
                <w:sz w:val="20"/>
                <w:szCs w:val="20"/>
              </w:rPr>
            </w:pPr>
          </w:p>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2</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26</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ШРП модели «ИТГАЗ-</w:t>
            </w:r>
            <w:r w:rsidRPr="0044597B">
              <w:rPr>
                <w:rFonts w:ascii="Times New Roman" w:hAnsi="Times New Roman" w:cs="Times New Roman"/>
                <w:color w:val="000000"/>
                <w:sz w:val="20"/>
                <w:szCs w:val="20"/>
                <w:lang w:val="en-US"/>
              </w:rPr>
              <w:t>R-</w:t>
            </w:r>
            <w:r w:rsidRPr="0044597B">
              <w:rPr>
                <w:rFonts w:ascii="Times New Roman" w:hAnsi="Times New Roman" w:cs="Times New Roman"/>
                <w:color w:val="000000"/>
                <w:sz w:val="20"/>
                <w:szCs w:val="20"/>
              </w:rPr>
              <w:t>25-2»</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81,65</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lang w:val="en-US"/>
              </w:rPr>
            </w:pPr>
            <w:r w:rsidRPr="0044597B">
              <w:rPr>
                <w:rFonts w:ascii="Times New Roman" w:hAnsi="Times New Roman" w:cs="Times New Roman"/>
                <w:sz w:val="20"/>
                <w:szCs w:val="20"/>
                <w:lang w:val="en-US"/>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27</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proofErr w:type="spellStart"/>
            <w:r w:rsidRPr="0044597B">
              <w:rPr>
                <w:rFonts w:ascii="Times New Roman" w:hAnsi="Times New Roman" w:cs="Times New Roman"/>
                <w:color w:val="000000"/>
                <w:sz w:val="20"/>
                <w:szCs w:val="20"/>
              </w:rPr>
              <w:t>Behringer</w:t>
            </w:r>
            <w:proofErr w:type="spellEnd"/>
            <w:r w:rsidRPr="0044597B">
              <w:rPr>
                <w:rFonts w:ascii="Times New Roman" w:hAnsi="Times New Roman" w:cs="Times New Roman"/>
                <w:color w:val="000000"/>
                <w:sz w:val="20"/>
                <w:szCs w:val="20"/>
              </w:rPr>
              <w:t xml:space="preserve"> B112D-активная акуст.система.1Х12» 1Х1,35»,1000ВТ</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lang w:val="en-US"/>
              </w:rPr>
            </w:pPr>
            <w:r w:rsidRPr="0044597B">
              <w:rPr>
                <w:rFonts w:ascii="Times New Roman" w:hAnsi="Times New Roman" w:cs="Times New Roman"/>
                <w:color w:val="000000"/>
                <w:sz w:val="20"/>
                <w:szCs w:val="20"/>
                <w:lang w:val="en-US"/>
              </w:rPr>
              <w:t>39</w:t>
            </w:r>
            <w:r w:rsidR="00A567B7" w:rsidRPr="0044597B">
              <w:rPr>
                <w:rFonts w:ascii="Times New Roman" w:hAnsi="Times New Roman" w:cs="Times New Roman"/>
                <w:color w:val="000000"/>
                <w:sz w:val="20"/>
                <w:szCs w:val="20"/>
              </w:rPr>
              <w:t>,</w:t>
            </w:r>
            <w:r w:rsidRPr="0044597B">
              <w:rPr>
                <w:rFonts w:ascii="Times New Roman" w:hAnsi="Times New Roman" w:cs="Times New Roman"/>
                <w:color w:val="000000"/>
                <w:sz w:val="20"/>
                <w:szCs w:val="20"/>
                <w:lang w:val="en-US"/>
              </w:rPr>
              <w:t>98</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p>
          <w:p w:rsidR="0076158A" w:rsidRPr="0044597B" w:rsidRDefault="0076158A" w:rsidP="0044597B">
            <w:pPr>
              <w:pStyle w:val="ConsPlusNormal"/>
              <w:jc w:val="right"/>
              <w:rPr>
                <w:rFonts w:ascii="Times New Roman" w:hAnsi="Times New Roman" w:cs="Times New Roman"/>
                <w:sz w:val="20"/>
                <w:szCs w:val="20"/>
                <w:lang w:val="en-US"/>
              </w:rPr>
            </w:pPr>
            <w:r w:rsidRPr="0044597B">
              <w:rPr>
                <w:rFonts w:ascii="Times New Roman" w:hAnsi="Times New Roman" w:cs="Times New Roman"/>
                <w:sz w:val="20"/>
                <w:szCs w:val="20"/>
                <w:lang w:val="en-US"/>
              </w:rPr>
              <w:t>2</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28</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Насосная Станция</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lang w:val="en-US"/>
              </w:rPr>
            </w:pPr>
            <w:r w:rsidRPr="0044597B">
              <w:rPr>
                <w:rFonts w:ascii="Times New Roman" w:hAnsi="Times New Roman" w:cs="Times New Roman"/>
                <w:color w:val="000000"/>
                <w:sz w:val="20"/>
                <w:szCs w:val="20"/>
              </w:rPr>
              <w:t>30,1</w:t>
            </w:r>
            <w:r w:rsidRPr="0044597B">
              <w:rPr>
                <w:rFonts w:ascii="Times New Roman" w:hAnsi="Times New Roman" w:cs="Times New Roman"/>
                <w:color w:val="000000"/>
                <w:sz w:val="20"/>
                <w:szCs w:val="20"/>
                <w:lang w:val="en-US"/>
              </w:rPr>
              <w:t>7</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29</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Сплит-система </w:t>
            </w:r>
            <w:proofErr w:type="spellStart"/>
            <w:r w:rsidRPr="0044597B">
              <w:rPr>
                <w:rFonts w:ascii="Times New Roman" w:hAnsi="Times New Roman" w:cs="Times New Roman"/>
                <w:color w:val="000000"/>
                <w:sz w:val="20"/>
                <w:szCs w:val="20"/>
              </w:rPr>
              <w:t>Oasis</w:t>
            </w:r>
            <w:proofErr w:type="spellEnd"/>
            <w:r w:rsidRPr="0044597B">
              <w:rPr>
                <w:rFonts w:ascii="Times New Roman" w:hAnsi="Times New Roman" w:cs="Times New Roman"/>
                <w:color w:val="000000"/>
                <w:sz w:val="20"/>
                <w:szCs w:val="20"/>
              </w:rPr>
              <w:t xml:space="preserve">  </w:t>
            </w:r>
            <w:proofErr w:type="spellStart"/>
            <w:r w:rsidRPr="0044597B">
              <w:rPr>
                <w:rFonts w:ascii="Times New Roman" w:hAnsi="Times New Roman" w:cs="Times New Roman"/>
                <w:color w:val="000000"/>
                <w:sz w:val="20"/>
                <w:szCs w:val="20"/>
              </w:rPr>
              <w:t>Comfort</w:t>
            </w:r>
            <w:proofErr w:type="spellEnd"/>
            <w:r w:rsidRPr="0044597B">
              <w:rPr>
                <w:rFonts w:ascii="Times New Roman" w:hAnsi="Times New Roman" w:cs="Times New Roman"/>
                <w:color w:val="000000"/>
                <w:sz w:val="20"/>
                <w:szCs w:val="20"/>
              </w:rPr>
              <w:t xml:space="preserve"> CL-12</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16,40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30</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Сплит-система </w:t>
            </w:r>
            <w:proofErr w:type="spellStart"/>
            <w:r w:rsidRPr="0044597B">
              <w:rPr>
                <w:rFonts w:ascii="Times New Roman" w:hAnsi="Times New Roman" w:cs="Times New Roman"/>
                <w:color w:val="000000"/>
                <w:sz w:val="20"/>
                <w:szCs w:val="20"/>
              </w:rPr>
              <w:t>Oasis</w:t>
            </w:r>
            <w:proofErr w:type="spellEnd"/>
            <w:r w:rsidRPr="0044597B">
              <w:rPr>
                <w:rFonts w:ascii="Times New Roman" w:hAnsi="Times New Roman" w:cs="Times New Roman"/>
                <w:color w:val="000000"/>
                <w:sz w:val="20"/>
                <w:szCs w:val="20"/>
              </w:rPr>
              <w:t xml:space="preserve">  </w:t>
            </w:r>
            <w:proofErr w:type="spellStart"/>
            <w:r w:rsidRPr="0044597B">
              <w:rPr>
                <w:rFonts w:ascii="Times New Roman" w:hAnsi="Times New Roman" w:cs="Times New Roman"/>
                <w:color w:val="000000"/>
                <w:sz w:val="20"/>
                <w:szCs w:val="20"/>
              </w:rPr>
              <w:t>Comfort</w:t>
            </w:r>
            <w:proofErr w:type="spellEnd"/>
            <w:r w:rsidRPr="0044597B">
              <w:rPr>
                <w:rFonts w:ascii="Times New Roman" w:hAnsi="Times New Roman" w:cs="Times New Roman"/>
                <w:color w:val="000000"/>
                <w:sz w:val="20"/>
                <w:szCs w:val="20"/>
              </w:rPr>
              <w:t xml:space="preserve"> CL-9</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26,80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2</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lastRenderedPageBreak/>
              <w:t>31</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proofErr w:type="spellStart"/>
            <w:r w:rsidRPr="0044597B">
              <w:rPr>
                <w:rFonts w:ascii="Times New Roman" w:hAnsi="Times New Roman" w:cs="Times New Roman"/>
                <w:color w:val="000000"/>
                <w:sz w:val="20"/>
                <w:szCs w:val="20"/>
              </w:rPr>
              <w:t>Скваженный</w:t>
            </w:r>
            <w:proofErr w:type="spellEnd"/>
            <w:r w:rsidRPr="0044597B">
              <w:rPr>
                <w:rFonts w:ascii="Times New Roman" w:hAnsi="Times New Roman" w:cs="Times New Roman"/>
                <w:color w:val="000000"/>
                <w:sz w:val="20"/>
                <w:szCs w:val="20"/>
              </w:rPr>
              <w:t xml:space="preserve"> насос ASP1-50-90вс </w:t>
            </w:r>
            <w:proofErr w:type="spellStart"/>
            <w:r w:rsidRPr="0044597B">
              <w:rPr>
                <w:rFonts w:ascii="Times New Roman" w:hAnsi="Times New Roman" w:cs="Times New Roman"/>
                <w:color w:val="000000"/>
                <w:sz w:val="20"/>
                <w:szCs w:val="20"/>
              </w:rPr>
              <w:t>конд</w:t>
            </w:r>
            <w:proofErr w:type="spellEnd"/>
            <w:r w:rsidRPr="0044597B">
              <w:rPr>
                <w:rFonts w:ascii="Times New Roman" w:hAnsi="Times New Roman" w:cs="Times New Roman"/>
                <w:color w:val="000000"/>
                <w:sz w:val="20"/>
                <w:szCs w:val="20"/>
              </w:rPr>
              <w:t xml:space="preserve"> </w:t>
            </w:r>
            <w:proofErr w:type="spellStart"/>
            <w:r w:rsidRPr="0044597B">
              <w:rPr>
                <w:rFonts w:ascii="Times New Roman" w:hAnsi="Times New Roman" w:cs="Times New Roman"/>
                <w:color w:val="000000"/>
                <w:sz w:val="20"/>
                <w:szCs w:val="20"/>
              </w:rPr>
              <w:t>каб</w:t>
            </w:r>
            <w:proofErr w:type="spellEnd"/>
            <w:r w:rsidRPr="0044597B">
              <w:rPr>
                <w:rFonts w:ascii="Times New Roman" w:hAnsi="Times New Roman" w:cs="Times New Roman"/>
                <w:color w:val="000000"/>
                <w:sz w:val="20"/>
                <w:szCs w:val="20"/>
              </w:rPr>
              <w:t xml:space="preserve"> 50м</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15,50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p>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32</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Котел газовый MIZUDO GB M40 кВт</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106,80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2</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33</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Тревожная сигнализация </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46,00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34</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Кулер для воды SONNET FSE-02H</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10,70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35</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Шкаф полузакрытый "Монолит"</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11,50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36</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Светодиодный прожектор СОВ 200Вт</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52,00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4</w:t>
            </w:r>
          </w:p>
        </w:tc>
      </w:tr>
      <w:tr w:rsidR="0076158A" w:rsidRPr="00080320" w:rsidTr="00B83777">
        <w:tc>
          <w:tcPr>
            <w:tcW w:w="704" w:type="dxa"/>
          </w:tcPr>
          <w:p w:rsidR="0076158A" w:rsidRPr="0044597B" w:rsidRDefault="0076158A"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37</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Костюм Деда Мороза</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15,00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8A4870"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38</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rPr>
            </w:pPr>
            <w:r w:rsidRPr="0044597B">
              <w:rPr>
                <w:rFonts w:ascii="Times New Roman" w:hAnsi="Times New Roman" w:cs="Times New Roman"/>
                <w:color w:val="000000"/>
                <w:sz w:val="20"/>
                <w:szCs w:val="20"/>
              </w:rPr>
              <w:t xml:space="preserve">Камера видеонаблюдения </w:t>
            </w:r>
            <w:r w:rsidRPr="0044597B">
              <w:rPr>
                <w:rFonts w:ascii="Times New Roman" w:hAnsi="Times New Roman" w:cs="Times New Roman"/>
                <w:color w:val="000000"/>
                <w:sz w:val="20"/>
                <w:szCs w:val="20"/>
                <w:lang w:val="en-US"/>
              </w:rPr>
              <w:t>IP</w:t>
            </w:r>
            <w:r w:rsidRPr="0044597B">
              <w:rPr>
                <w:rFonts w:ascii="Times New Roman" w:hAnsi="Times New Roman" w:cs="Times New Roman"/>
                <w:color w:val="000000"/>
                <w:sz w:val="20"/>
                <w:szCs w:val="20"/>
              </w:rPr>
              <w:t xml:space="preserve"> </w:t>
            </w:r>
            <w:proofErr w:type="spellStart"/>
            <w:r w:rsidRPr="0044597B">
              <w:rPr>
                <w:rFonts w:ascii="Times New Roman" w:hAnsi="Times New Roman" w:cs="Times New Roman"/>
                <w:color w:val="000000"/>
                <w:sz w:val="20"/>
                <w:szCs w:val="20"/>
                <w:lang w:val="en-US"/>
              </w:rPr>
              <w:t>WiFi</w:t>
            </w:r>
            <w:proofErr w:type="spellEnd"/>
            <w:r w:rsidRPr="0044597B">
              <w:rPr>
                <w:rFonts w:ascii="Times New Roman" w:hAnsi="Times New Roman" w:cs="Times New Roman"/>
                <w:color w:val="000000"/>
                <w:sz w:val="20"/>
                <w:szCs w:val="20"/>
              </w:rPr>
              <w:t xml:space="preserve"> </w:t>
            </w:r>
            <w:r w:rsidRPr="0044597B">
              <w:rPr>
                <w:rFonts w:ascii="Times New Roman" w:hAnsi="Times New Roman" w:cs="Times New Roman"/>
                <w:color w:val="000000"/>
                <w:sz w:val="20"/>
                <w:szCs w:val="20"/>
                <w:lang w:val="en-US"/>
              </w:rPr>
              <w:t>Eye</w:t>
            </w:r>
            <w:r w:rsidRPr="0044597B">
              <w:rPr>
                <w:rFonts w:ascii="Times New Roman" w:hAnsi="Times New Roman" w:cs="Times New Roman"/>
                <w:color w:val="000000"/>
                <w:sz w:val="20"/>
                <w:szCs w:val="20"/>
              </w:rPr>
              <w:t xml:space="preserve"> </w:t>
            </w:r>
            <w:proofErr w:type="spellStart"/>
            <w:r w:rsidRPr="0044597B">
              <w:rPr>
                <w:rFonts w:ascii="Times New Roman" w:hAnsi="Times New Roman" w:cs="Times New Roman"/>
                <w:color w:val="000000"/>
                <w:sz w:val="20"/>
                <w:szCs w:val="20"/>
                <w:lang w:val="en-US"/>
              </w:rPr>
              <w:t>Jager</w:t>
            </w:r>
            <w:proofErr w:type="spellEnd"/>
            <w:r w:rsidRPr="0044597B">
              <w:rPr>
                <w:rFonts w:ascii="Times New Roman" w:hAnsi="Times New Roman" w:cs="Times New Roman"/>
                <w:color w:val="000000"/>
                <w:sz w:val="20"/>
                <w:szCs w:val="20"/>
              </w:rPr>
              <w:t xml:space="preserve"> </w:t>
            </w:r>
            <w:r w:rsidRPr="0044597B">
              <w:rPr>
                <w:rFonts w:ascii="Times New Roman" w:hAnsi="Times New Roman" w:cs="Times New Roman"/>
                <w:color w:val="000000"/>
                <w:sz w:val="20"/>
                <w:szCs w:val="20"/>
                <w:lang w:val="en-US"/>
              </w:rPr>
              <w:t>SD</w:t>
            </w:r>
            <w:r w:rsidRPr="0044597B">
              <w:rPr>
                <w:rFonts w:ascii="Times New Roman" w:hAnsi="Times New Roman" w:cs="Times New Roman"/>
                <w:color w:val="000000"/>
                <w:sz w:val="20"/>
                <w:szCs w:val="20"/>
              </w:rPr>
              <w:t>64</w:t>
            </w:r>
            <w:r w:rsidRPr="0044597B">
              <w:rPr>
                <w:rFonts w:ascii="Times New Roman" w:hAnsi="Times New Roman" w:cs="Times New Roman"/>
                <w:color w:val="000000"/>
                <w:sz w:val="20"/>
                <w:szCs w:val="20"/>
                <w:lang w:val="en-US"/>
              </w:rPr>
              <w:t>GB</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lang w:val="en-US"/>
              </w:rPr>
              <w:t>12</w:t>
            </w:r>
            <w:r w:rsidRPr="0044597B">
              <w:rPr>
                <w:rFonts w:ascii="Times New Roman" w:hAnsi="Times New Roman" w:cs="Times New Roman"/>
                <w:color w:val="000000"/>
                <w:sz w:val="20"/>
                <w:szCs w:val="20"/>
              </w:rPr>
              <w:t>,</w:t>
            </w:r>
            <w:r w:rsidRPr="0044597B">
              <w:rPr>
                <w:rFonts w:ascii="Times New Roman" w:hAnsi="Times New Roman" w:cs="Times New Roman"/>
                <w:color w:val="000000"/>
                <w:sz w:val="20"/>
                <w:szCs w:val="20"/>
                <w:lang w:val="en-US"/>
              </w:rPr>
              <w:t>8</w:t>
            </w:r>
            <w:r w:rsidRPr="0044597B">
              <w:rPr>
                <w:rFonts w:ascii="Times New Roman" w:hAnsi="Times New Roman" w:cs="Times New Roman"/>
                <w:color w:val="000000"/>
                <w:sz w:val="20"/>
                <w:szCs w:val="20"/>
              </w:rPr>
              <w:t>0</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center"/>
              <w:rPr>
                <w:rFonts w:ascii="Times New Roman" w:hAnsi="Times New Roman" w:cs="Times New Roman"/>
                <w:color w:val="000000"/>
                <w:sz w:val="20"/>
                <w:szCs w:val="20"/>
                <w:lang w:val="en-US"/>
              </w:rPr>
            </w:pPr>
          </w:p>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lang w:val="en-US"/>
              </w:rPr>
              <w:t xml:space="preserve">                               </w:t>
            </w: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p>
          <w:p w:rsidR="0076158A" w:rsidRPr="0044597B" w:rsidRDefault="0076158A" w:rsidP="0044597B">
            <w:pPr>
              <w:pStyle w:val="ConsPlusNormal"/>
              <w:jc w:val="right"/>
              <w:rPr>
                <w:rFonts w:ascii="Times New Roman" w:hAnsi="Times New Roman" w:cs="Times New Roman"/>
                <w:sz w:val="20"/>
                <w:szCs w:val="20"/>
                <w:lang w:val="en-US"/>
              </w:rPr>
            </w:pPr>
            <w:r w:rsidRPr="0044597B">
              <w:rPr>
                <w:rFonts w:ascii="Times New Roman" w:hAnsi="Times New Roman" w:cs="Times New Roman"/>
                <w:sz w:val="20"/>
                <w:szCs w:val="20"/>
                <w:lang w:val="en-US"/>
              </w:rPr>
              <w:t>1</w:t>
            </w:r>
          </w:p>
        </w:tc>
      </w:tr>
      <w:tr w:rsidR="0076158A" w:rsidRPr="00080320" w:rsidTr="00B83777">
        <w:tc>
          <w:tcPr>
            <w:tcW w:w="704" w:type="dxa"/>
          </w:tcPr>
          <w:p w:rsidR="0076158A" w:rsidRPr="0044597B" w:rsidRDefault="008A4870"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39</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7A10EE" w:rsidRDefault="0076158A" w:rsidP="0044597B">
            <w:pPr>
              <w:spacing w:after="0"/>
              <w:rPr>
                <w:rFonts w:ascii="Times New Roman" w:hAnsi="Times New Roman" w:cs="Times New Roman"/>
                <w:color w:val="000000"/>
                <w:sz w:val="20"/>
                <w:szCs w:val="20"/>
                <w:lang w:val="en-US"/>
              </w:rPr>
            </w:pPr>
            <w:r w:rsidRPr="0044597B">
              <w:rPr>
                <w:rFonts w:ascii="Times New Roman" w:hAnsi="Times New Roman" w:cs="Times New Roman"/>
                <w:color w:val="000000"/>
                <w:sz w:val="20"/>
                <w:szCs w:val="20"/>
              </w:rPr>
              <w:t>Электрогенератор</w:t>
            </w:r>
            <w:r w:rsidR="007A10EE">
              <w:rPr>
                <w:rFonts w:ascii="Times New Roman" w:hAnsi="Times New Roman" w:cs="Times New Roman"/>
                <w:color w:val="000000"/>
                <w:sz w:val="20"/>
                <w:szCs w:val="20"/>
              </w:rPr>
              <w:t xml:space="preserve"> </w:t>
            </w:r>
            <w:proofErr w:type="spellStart"/>
            <w:r w:rsidR="007A10EE">
              <w:rPr>
                <w:rFonts w:ascii="Times New Roman" w:hAnsi="Times New Roman" w:cs="Times New Roman"/>
                <w:color w:val="000000"/>
                <w:sz w:val="20"/>
                <w:szCs w:val="20"/>
                <w:lang w:val="en-US"/>
              </w:rPr>
              <w:t>Huter</w:t>
            </w:r>
            <w:proofErr w:type="spellEnd"/>
            <w:r w:rsidR="007A10EE">
              <w:rPr>
                <w:rFonts w:ascii="Times New Roman" w:hAnsi="Times New Roman" w:cs="Times New Roman"/>
                <w:color w:val="000000"/>
                <w:sz w:val="20"/>
                <w:szCs w:val="20"/>
                <w:lang w:val="en-US"/>
              </w:rPr>
              <w:t xml:space="preserve"> DY 6500L 64/1/6</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44,19</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rPr>
            </w:pPr>
            <w:r w:rsidRPr="0044597B">
              <w:rPr>
                <w:rFonts w:ascii="Times New Roman" w:hAnsi="Times New Roman" w:cs="Times New Roman"/>
                <w:color w:val="000000"/>
                <w:sz w:val="20"/>
                <w:szCs w:val="20"/>
              </w:rPr>
              <w:t>0</w:t>
            </w:r>
          </w:p>
        </w:tc>
        <w:tc>
          <w:tcPr>
            <w:tcW w:w="854" w:type="dxa"/>
          </w:tcPr>
          <w:p w:rsidR="0076158A" w:rsidRPr="0044597B" w:rsidRDefault="0076158A" w:rsidP="0044597B">
            <w:pPr>
              <w:pStyle w:val="ConsPlusNormal"/>
              <w:jc w:val="right"/>
              <w:rPr>
                <w:rFonts w:ascii="Times New Roman" w:hAnsi="Times New Roman" w:cs="Times New Roman"/>
                <w:sz w:val="20"/>
                <w:szCs w:val="20"/>
              </w:rPr>
            </w:pPr>
            <w:r w:rsidRPr="0044597B">
              <w:rPr>
                <w:rFonts w:ascii="Times New Roman" w:hAnsi="Times New Roman" w:cs="Times New Roman"/>
                <w:sz w:val="20"/>
                <w:szCs w:val="20"/>
              </w:rPr>
              <w:t>1</w:t>
            </w:r>
          </w:p>
        </w:tc>
      </w:tr>
      <w:tr w:rsidR="0076158A" w:rsidRPr="00080320" w:rsidTr="00B83777">
        <w:tc>
          <w:tcPr>
            <w:tcW w:w="704" w:type="dxa"/>
          </w:tcPr>
          <w:p w:rsidR="0076158A" w:rsidRPr="0044597B" w:rsidRDefault="008A4870" w:rsidP="0044597B">
            <w:pPr>
              <w:pStyle w:val="ConsPlusNormal"/>
              <w:rPr>
                <w:rFonts w:ascii="Times New Roman" w:hAnsi="Times New Roman" w:cs="Times New Roman"/>
                <w:sz w:val="20"/>
                <w:szCs w:val="20"/>
              </w:rPr>
            </w:pPr>
            <w:r w:rsidRPr="0044597B">
              <w:rPr>
                <w:rFonts w:ascii="Times New Roman" w:hAnsi="Times New Roman" w:cs="Times New Roman"/>
                <w:sz w:val="20"/>
                <w:szCs w:val="20"/>
              </w:rPr>
              <w:t>40</w:t>
            </w:r>
          </w:p>
        </w:tc>
        <w:tc>
          <w:tcPr>
            <w:tcW w:w="3686"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rPr>
                <w:rFonts w:ascii="Times New Roman" w:hAnsi="Times New Roman" w:cs="Times New Roman"/>
                <w:color w:val="000000"/>
                <w:sz w:val="20"/>
                <w:szCs w:val="20"/>
                <w:lang w:val="en-US"/>
              </w:rPr>
            </w:pPr>
            <w:proofErr w:type="spellStart"/>
            <w:r w:rsidRPr="0044597B">
              <w:rPr>
                <w:rFonts w:ascii="Times New Roman" w:hAnsi="Times New Roman" w:cs="Times New Roman"/>
                <w:color w:val="000000"/>
                <w:sz w:val="20"/>
                <w:szCs w:val="20"/>
              </w:rPr>
              <w:t>Скваженный</w:t>
            </w:r>
            <w:proofErr w:type="spellEnd"/>
            <w:r w:rsidRPr="0044597B">
              <w:rPr>
                <w:rFonts w:ascii="Times New Roman" w:hAnsi="Times New Roman" w:cs="Times New Roman"/>
                <w:color w:val="000000"/>
                <w:sz w:val="20"/>
                <w:szCs w:val="20"/>
              </w:rPr>
              <w:t xml:space="preserve"> насос </w:t>
            </w:r>
            <w:r w:rsidRPr="0044597B">
              <w:rPr>
                <w:rFonts w:ascii="Times New Roman" w:hAnsi="Times New Roman" w:cs="Times New Roman"/>
                <w:color w:val="000000"/>
                <w:sz w:val="20"/>
                <w:szCs w:val="20"/>
                <w:lang w:val="en-US"/>
              </w:rPr>
              <w:t>SND</w:t>
            </w:r>
            <w:r w:rsidR="007A10EE">
              <w:rPr>
                <w:rFonts w:ascii="Times New Roman" w:hAnsi="Times New Roman" w:cs="Times New Roman"/>
                <w:color w:val="000000"/>
                <w:sz w:val="20"/>
                <w:szCs w:val="20"/>
                <w:lang w:val="en-US"/>
              </w:rPr>
              <w:t xml:space="preserve"> 75/68 3.5 Oasis</w:t>
            </w:r>
          </w:p>
        </w:tc>
        <w:tc>
          <w:tcPr>
            <w:tcW w:w="1984" w:type="dxa"/>
            <w:tcBorders>
              <w:top w:val="nil"/>
              <w:left w:val="single" w:sz="4" w:space="0" w:color="auto"/>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lang w:val="en-US"/>
              </w:rPr>
            </w:pPr>
            <w:r w:rsidRPr="0044597B">
              <w:rPr>
                <w:rFonts w:ascii="Times New Roman" w:hAnsi="Times New Roman" w:cs="Times New Roman"/>
                <w:color w:val="000000"/>
                <w:sz w:val="20"/>
                <w:szCs w:val="20"/>
                <w:lang w:val="en-US"/>
              </w:rPr>
              <w:t>14</w:t>
            </w:r>
            <w:r w:rsidRPr="0044597B">
              <w:rPr>
                <w:rFonts w:ascii="Times New Roman" w:hAnsi="Times New Roman" w:cs="Times New Roman"/>
                <w:color w:val="000000"/>
                <w:sz w:val="20"/>
                <w:szCs w:val="20"/>
              </w:rPr>
              <w:t>,</w:t>
            </w:r>
            <w:r w:rsidRPr="0044597B">
              <w:rPr>
                <w:rFonts w:ascii="Times New Roman" w:hAnsi="Times New Roman" w:cs="Times New Roman"/>
                <w:color w:val="000000"/>
                <w:sz w:val="20"/>
                <w:szCs w:val="20"/>
                <w:lang w:val="en-US"/>
              </w:rPr>
              <w:t>56</w:t>
            </w:r>
          </w:p>
        </w:tc>
        <w:tc>
          <w:tcPr>
            <w:tcW w:w="1843" w:type="dxa"/>
            <w:tcBorders>
              <w:top w:val="nil"/>
              <w:left w:val="nil"/>
              <w:bottom w:val="single" w:sz="4" w:space="0" w:color="auto"/>
              <w:right w:val="single" w:sz="4" w:space="0" w:color="auto"/>
            </w:tcBorders>
            <w:shd w:val="clear" w:color="auto" w:fill="auto"/>
            <w:vAlign w:val="bottom"/>
          </w:tcPr>
          <w:p w:rsidR="0076158A" w:rsidRPr="0044597B" w:rsidRDefault="0076158A" w:rsidP="0044597B">
            <w:pPr>
              <w:spacing w:after="0"/>
              <w:jc w:val="right"/>
              <w:rPr>
                <w:rFonts w:ascii="Times New Roman" w:hAnsi="Times New Roman" w:cs="Times New Roman"/>
                <w:color w:val="000000"/>
                <w:sz w:val="20"/>
                <w:szCs w:val="20"/>
                <w:lang w:val="en-US"/>
              </w:rPr>
            </w:pPr>
            <w:r w:rsidRPr="0044597B">
              <w:rPr>
                <w:rFonts w:ascii="Times New Roman" w:hAnsi="Times New Roman" w:cs="Times New Roman"/>
                <w:color w:val="000000"/>
                <w:sz w:val="20"/>
                <w:szCs w:val="20"/>
                <w:lang w:val="en-US"/>
              </w:rPr>
              <w:t>0</w:t>
            </w:r>
          </w:p>
        </w:tc>
        <w:tc>
          <w:tcPr>
            <w:tcW w:w="854" w:type="dxa"/>
          </w:tcPr>
          <w:p w:rsidR="0076158A" w:rsidRPr="0044597B" w:rsidRDefault="0076158A" w:rsidP="0044597B">
            <w:pPr>
              <w:pStyle w:val="ConsPlusNormal"/>
              <w:jc w:val="right"/>
              <w:rPr>
                <w:rFonts w:ascii="Times New Roman" w:hAnsi="Times New Roman" w:cs="Times New Roman"/>
                <w:sz w:val="20"/>
                <w:szCs w:val="20"/>
                <w:lang w:val="en-US"/>
              </w:rPr>
            </w:pPr>
            <w:r w:rsidRPr="0044597B">
              <w:rPr>
                <w:rFonts w:ascii="Times New Roman" w:hAnsi="Times New Roman" w:cs="Times New Roman"/>
                <w:sz w:val="20"/>
                <w:szCs w:val="20"/>
                <w:lang w:val="en-US"/>
              </w:rPr>
              <w:t>1</w:t>
            </w:r>
          </w:p>
        </w:tc>
      </w:tr>
      <w:tr w:rsidR="0076158A" w:rsidRPr="00080320" w:rsidTr="005B401C">
        <w:tc>
          <w:tcPr>
            <w:tcW w:w="4390" w:type="dxa"/>
            <w:gridSpan w:val="2"/>
          </w:tcPr>
          <w:p w:rsidR="0076158A" w:rsidRPr="00080320" w:rsidRDefault="0076158A" w:rsidP="0076158A">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984" w:type="dxa"/>
          </w:tcPr>
          <w:p w:rsidR="0076158A" w:rsidRPr="00080320" w:rsidRDefault="00B92A90" w:rsidP="00A67368">
            <w:pPr>
              <w:pStyle w:val="ConsPlusNormal"/>
              <w:rPr>
                <w:rFonts w:ascii="Times New Roman" w:hAnsi="Times New Roman" w:cs="Times New Roman"/>
                <w:sz w:val="24"/>
                <w:szCs w:val="24"/>
              </w:rPr>
            </w:pPr>
            <w:r>
              <w:rPr>
                <w:rFonts w:ascii="Times New Roman" w:hAnsi="Times New Roman" w:cs="Times New Roman"/>
                <w:sz w:val="24"/>
                <w:szCs w:val="24"/>
              </w:rPr>
              <w:t>1580,4</w:t>
            </w:r>
            <w:r w:rsidR="00A67368">
              <w:rPr>
                <w:rFonts w:ascii="Times New Roman" w:hAnsi="Times New Roman" w:cs="Times New Roman"/>
                <w:sz w:val="24"/>
                <w:szCs w:val="24"/>
              </w:rPr>
              <w:t>7</w:t>
            </w:r>
          </w:p>
        </w:tc>
        <w:tc>
          <w:tcPr>
            <w:tcW w:w="1843" w:type="dxa"/>
          </w:tcPr>
          <w:p w:rsidR="0076158A" w:rsidRPr="00080320" w:rsidRDefault="0076158A" w:rsidP="0076158A">
            <w:pPr>
              <w:pStyle w:val="ConsPlusNormal"/>
              <w:rPr>
                <w:rFonts w:ascii="Times New Roman" w:hAnsi="Times New Roman" w:cs="Times New Roman"/>
                <w:sz w:val="24"/>
                <w:szCs w:val="24"/>
              </w:rPr>
            </w:pPr>
            <w:r>
              <w:rPr>
                <w:rFonts w:ascii="Times New Roman" w:hAnsi="Times New Roman" w:cs="Times New Roman"/>
                <w:sz w:val="24"/>
                <w:szCs w:val="24"/>
              </w:rPr>
              <w:t>233,02</w:t>
            </w:r>
          </w:p>
        </w:tc>
        <w:tc>
          <w:tcPr>
            <w:tcW w:w="854" w:type="dxa"/>
          </w:tcPr>
          <w:p w:rsidR="0076158A" w:rsidRPr="00080320" w:rsidRDefault="00A67368" w:rsidP="0076158A">
            <w:pPr>
              <w:pStyle w:val="ConsPlusNormal"/>
              <w:rPr>
                <w:rFonts w:ascii="Times New Roman" w:hAnsi="Times New Roman" w:cs="Times New Roman"/>
                <w:sz w:val="24"/>
                <w:szCs w:val="24"/>
              </w:rPr>
            </w:pPr>
            <w:r>
              <w:rPr>
                <w:rFonts w:ascii="Times New Roman" w:hAnsi="Times New Roman" w:cs="Times New Roman"/>
                <w:sz w:val="24"/>
                <w:szCs w:val="24"/>
              </w:rPr>
              <w:t>51</w:t>
            </w: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3</w:t>
      </w:r>
    </w:p>
    <w:p w:rsidR="007C0D4D" w:rsidRPr="00080320" w:rsidRDefault="007C0D4D" w:rsidP="007C0D4D">
      <w:pPr>
        <w:pStyle w:val="ConsPlusNonformat"/>
        <w:jc w:val="both"/>
        <w:rPr>
          <w:rFonts w:ascii="Times New Roman" w:hAnsi="Times New Roman" w:cs="Times New Roman"/>
          <w:sz w:val="24"/>
          <w:szCs w:val="24"/>
        </w:rPr>
      </w:pPr>
    </w:p>
    <w:p w:rsidR="00A35788" w:rsidRDefault="007C0D4D" w:rsidP="00A35788">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недвижимом имуществе,</w:t>
      </w:r>
      <w:r w:rsidR="00A35788">
        <w:rPr>
          <w:rFonts w:ascii="Times New Roman" w:hAnsi="Times New Roman" w:cs="Times New Roman"/>
          <w:b/>
          <w:sz w:val="24"/>
          <w:szCs w:val="24"/>
        </w:rPr>
        <w:t xml:space="preserve"> находящемся</w:t>
      </w:r>
    </w:p>
    <w:p w:rsidR="007C0D4D" w:rsidRPr="007D7760" w:rsidRDefault="00A35788" w:rsidP="007C0D4D">
      <w:pPr>
        <w:pStyle w:val="ConsPlusNonformat"/>
        <w:jc w:val="center"/>
        <w:rPr>
          <w:rFonts w:ascii="Times New Roman" w:hAnsi="Times New Roman" w:cs="Times New Roman"/>
          <w:b/>
          <w:sz w:val="24"/>
          <w:szCs w:val="24"/>
        </w:rPr>
      </w:pPr>
      <w:r>
        <w:rPr>
          <w:rFonts w:ascii="Times New Roman" w:hAnsi="Times New Roman" w:cs="Times New Roman"/>
          <w:b/>
          <w:sz w:val="24"/>
          <w:szCs w:val="24"/>
        </w:rPr>
        <w:t xml:space="preserve">в оперативном управлении МКУ «Центр культуры, спорта и библиотечного обслуживания Александровского сельского поселения» </w:t>
      </w:r>
      <w:r w:rsidR="007C0D4D" w:rsidRPr="007D7760">
        <w:rPr>
          <w:rFonts w:ascii="Times New Roman" w:hAnsi="Times New Roman" w:cs="Times New Roman"/>
          <w:b/>
          <w:sz w:val="24"/>
          <w:szCs w:val="24"/>
        </w:rPr>
        <w:t>переданном по концессионному соглашению</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по состоянию на </w:t>
      </w:r>
      <w:r>
        <w:rPr>
          <w:rFonts w:ascii="Times New Roman" w:hAnsi="Times New Roman" w:cs="Times New Roman"/>
          <w:b/>
          <w:sz w:val="24"/>
          <w:szCs w:val="24"/>
        </w:rPr>
        <w:t>«__»</w:t>
      </w:r>
      <w:r w:rsidRPr="007D7760">
        <w:rPr>
          <w:rFonts w:ascii="Times New Roman" w:hAnsi="Times New Roman" w:cs="Times New Roman"/>
          <w:b/>
          <w:sz w:val="24"/>
          <w:szCs w:val="24"/>
        </w:rPr>
        <w:t xml:space="preserve"> __________________ г.</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2"/>
        <w:gridCol w:w="992"/>
        <w:gridCol w:w="1191"/>
        <w:gridCol w:w="1757"/>
        <w:gridCol w:w="1757"/>
        <w:gridCol w:w="907"/>
      </w:tblGrid>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99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Концессионер</w:t>
            </w:r>
          </w:p>
        </w:tc>
        <w:tc>
          <w:tcPr>
            <w:tcW w:w="119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Первоначальная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90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Количество</w:t>
            </w:r>
          </w:p>
        </w:tc>
      </w:tr>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872"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992" w:type="dxa"/>
          </w:tcPr>
          <w:p w:rsidR="007C0D4D" w:rsidRPr="00080320" w:rsidRDefault="007C0D4D" w:rsidP="005B401C">
            <w:pPr>
              <w:pStyle w:val="ConsPlusNormal"/>
              <w:rPr>
                <w:rFonts w:ascii="Times New Roman" w:hAnsi="Times New Roman" w:cs="Times New Roman"/>
                <w:sz w:val="24"/>
                <w:szCs w:val="24"/>
              </w:rPr>
            </w:pPr>
          </w:p>
        </w:tc>
        <w:tc>
          <w:tcPr>
            <w:tcW w:w="119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567" w:type="dxa"/>
          </w:tcPr>
          <w:p w:rsidR="007C0D4D" w:rsidRPr="00080320" w:rsidRDefault="007C0D4D" w:rsidP="005B401C">
            <w:pPr>
              <w:pStyle w:val="ConsPlusNormal"/>
              <w:rPr>
                <w:rFonts w:ascii="Times New Roman" w:hAnsi="Times New Roman" w:cs="Times New Roman"/>
                <w:sz w:val="24"/>
                <w:szCs w:val="24"/>
              </w:rPr>
            </w:pPr>
          </w:p>
        </w:tc>
        <w:tc>
          <w:tcPr>
            <w:tcW w:w="1872" w:type="dxa"/>
          </w:tcPr>
          <w:p w:rsidR="007C0D4D" w:rsidRPr="00080320" w:rsidRDefault="007C0D4D" w:rsidP="005B401C">
            <w:pPr>
              <w:pStyle w:val="ConsPlusNormal"/>
              <w:rPr>
                <w:rFonts w:ascii="Times New Roman" w:hAnsi="Times New Roman" w:cs="Times New Roman"/>
                <w:sz w:val="24"/>
                <w:szCs w:val="24"/>
              </w:rPr>
            </w:pPr>
          </w:p>
        </w:tc>
        <w:tc>
          <w:tcPr>
            <w:tcW w:w="992" w:type="dxa"/>
          </w:tcPr>
          <w:p w:rsidR="007C0D4D" w:rsidRPr="00080320" w:rsidRDefault="007C0D4D" w:rsidP="005B401C">
            <w:pPr>
              <w:pStyle w:val="ConsPlusNormal"/>
              <w:rPr>
                <w:rFonts w:ascii="Times New Roman" w:hAnsi="Times New Roman" w:cs="Times New Roman"/>
                <w:sz w:val="24"/>
                <w:szCs w:val="24"/>
              </w:rPr>
            </w:pPr>
          </w:p>
        </w:tc>
        <w:tc>
          <w:tcPr>
            <w:tcW w:w="1191"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4622" w:type="dxa"/>
            <w:gridSpan w:val="4"/>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4</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движимом имуществе,</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находящемся </w:t>
      </w:r>
      <w:r w:rsidR="00A35788" w:rsidRPr="00A35788">
        <w:rPr>
          <w:rFonts w:ascii="Times New Roman" w:hAnsi="Times New Roman" w:cs="Times New Roman"/>
          <w:b/>
          <w:sz w:val="24"/>
          <w:szCs w:val="24"/>
        </w:rPr>
        <w:t>в оперативном управлении МКУ «Центр культуры, спорта и библиотечного обслуживания Александровского сельского поселения»</w:t>
      </w:r>
      <w:r w:rsidRPr="007D7760">
        <w:rPr>
          <w:rFonts w:ascii="Times New Roman" w:hAnsi="Times New Roman" w:cs="Times New Roman"/>
          <w:b/>
          <w:sz w:val="24"/>
          <w:szCs w:val="24"/>
        </w:rPr>
        <w:t>,</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переданном по концессионному соглашению</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по состоянию на </w:t>
      </w:r>
      <w:r>
        <w:rPr>
          <w:rFonts w:ascii="Times New Roman" w:hAnsi="Times New Roman" w:cs="Times New Roman"/>
          <w:b/>
          <w:sz w:val="24"/>
          <w:szCs w:val="24"/>
        </w:rPr>
        <w:t>«</w:t>
      </w:r>
      <w:r w:rsidR="00315295">
        <w:rPr>
          <w:rFonts w:ascii="Times New Roman" w:hAnsi="Times New Roman" w:cs="Times New Roman"/>
          <w:b/>
          <w:sz w:val="24"/>
          <w:szCs w:val="24"/>
        </w:rPr>
        <w:t>01</w:t>
      </w:r>
      <w:r>
        <w:rPr>
          <w:rFonts w:ascii="Times New Roman" w:hAnsi="Times New Roman" w:cs="Times New Roman"/>
          <w:b/>
          <w:sz w:val="24"/>
          <w:szCs w:val="24"/>
        </w:rPr>
        <w:t>»</w:t>
      </w:r>
      <w:r w:rsidRPr="007D7760">
        <w:rPr>
          <w:rFonts w:ascii="Times New Roman" w:hAnsi="Times New Roman" w:cs="Times New Roman"/>
          <w:b/>
          <w:sz w:val="24"/>
          <w:szCs w:val="24"/>
        </w:rPr>
        <w:t xml:space="preserve"> __</w:t>
      </w:r>
      <w:r w:rsidR="00315295">
        <w:rPr>
          <w:rFonts w:ascii="Times New Roman" w:hAnsi="Times New Roman" w:cs="Times New Roman"/>
          <w:b/>
          <w:sz w:val="24"/>
          <w:szCs w:val="24"/>
          <w:u w:val="single"/>
        </w:rPr>
        <w:t>но</w:t>
      </w:r>
      <w:r w:rsidR="00315295" w:rsidRPr="00315295">
        <w:rPr>
          <w:rFonts w:ascii="Times New Roman" w:hAnsi="Times New Roman" w:cs="Times New Roman"/>
          <w:b/>
          <w:sz w:val="24"/>
          <w:szCs w:val="24"/>
          <w:u w:val="single"/>
        </w:rPr>
        <w:t>ября</w:t>
      </w:r>
      <w:r w:rsidRPr="00315295">
        <w:rPr>
          <w:rFonts w:ascii="Times New Roman" w:hAnsi="Times New Roman" w:cs="Times New Roman"/>
          <w:b/>
          <w:sz w:val="24"/>
          <w:szCs w:val="24"/>
          <w:u w:val="single"/>
        </w:rPr>
        <w:t>_</w:t>
      </w:r>
      <w:r w:rsidR="00315295">
        <w:rPr>
          <w:rFonts w:ascii="Times New Roman" w:hAnsi="Times New Roman" w:cs="Times New Roman"/>
          <w:b/>
          <w:sz w:val="24"/>
          <w:szCs w:val="24"/>
          <w:u w:val="single"/>
        </w:rPr>
        <w:t>2024</w:t>
      </w:r>
      <w:r w:rsidRPr="007D7760">
        <w:rPr>
          <w:rFonts w:ascii="Times New Roman" w:hAnsi="Times New Roman" w:cs="Times New Roman"/>
          <w:b/>
          <w:sz w:val="24"/>
          <w:szCs w:val="24"/>
        </w:rPr>
        <w:t xml:space="preserve"> г.</w:t>
      </w:r>
    </w:p>
    <w:p w:rsidR="007C0D4D" w:rsidRPr="00080320" w:rsidRDefault="007C0D4D" w:rsidP="007C0D4D">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71"/>
        <w:gridCol w:w="1814"/>
        <w:gridCol w:w="2154"/>
        <w:gridCol w:w="1757"/>
        <w:gridCol w:w="907"/>
      </w:tblGrid>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87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81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Концессионер</w:t>
            </w:r>
          </w:p>
        </w:tc>
        <w:tc>
          <w:tcPr>
            <w:tcW w:w="215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 xml:space="preserve">Первоначальная стоимость (стоимость </w:t>
            </w:r>
            <w:r w:rsidRPr="00080320">
              <w:rPr>
                <w:rFonts w:ascii="Times New Roman" w:hAnsi="Times New Roman" w:cs="Times New Roman"/>
                <w:sz w:val="24"/>
                <w:szCs w:val="24"/>
              </w:rPr>
              <w:lastRenderedPageBreak/>
              <w:t>приобретения) единицы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lastRenderedPageBreak/>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lastRenderedPageBreak/>
              <w:t>(тыс. рублей)</w:t>
            </w:r>
          </w:p>
        </w:tc>
        <w:tc>
          <w:tcPr>
            <w:tcW w:w="90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lastRenderedPageBreak/>
              <w:t>Количество</w:t>
            </w:r>
          </w:p>
        </w:tc>
      </w:tr>
      <w:tr w:rsidR="007C0D4D" w:rsidRPr="00080320" w:rsidTr="005B401C">
        <w:tc>
          <w:tcPr>
            <w:tcW w:w="56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lastRenderedPageBreak/>
              <w:t>1</w:t>
            </w:r>
          </w:p>
        </w:tc>
        <w:tc>
          <w:tcPr>
            <w:tcW w:w="187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75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907" w:type="dxa"/>
          </w:tcPr>
          <w:p w:rsidR="007C0D4D" w:rsidRPr="00080320" w:rsidRDefault="007C0D4D" w:rsidP="005B401C">
            <w:pPr>
              <w:pStyle w:val="ConsPlusNormal"/>
              <w:rPr>
                <w:rFonts w:ascii="Times New Roman" w:hAnsi="Times New Roman" w:cs="Times New Roman"/>
                <w:sz w:val="24"/>
                <w:szCs w:val="24"/>
              </w:rPr>
            </w:pPr>
          </w:p>
        </w:tc>
      </w:tr>
      <w:tr w:rsidR="001B2902" w:rsidRPr="00080320" w:rsidTr="005B401C">
        <w:tc>
          <w:tcPr>
            <w:tcW w:w="567" w:type="dxa"/>
          </w:tcPr>
          <w:p w:rsidR="001B2902" w:rsidRPr="00080320" w:rsidRDefault="001B2902" w:rsidP="005B401C">
            <w:pPr>
              <w:pStyle w:val="ConsPlusNormal"/>
              <w:jc w:val="center"/>
              <w:rPr>
                <w:rFonts w:ascii="Times New Roman" w:hAnsi="Times New Roman" w:cs="Times New Roman"/>
                <w:sz w:val="24"/>
                <w:szCs w:val="24"/>
              </w:rPr>
            </w:pPr>
          </w:p>
        </w:tc>
        <w:tc>
          <w:tcPr>
            <w:tcW w:w="1871" w:type="dxa"/>
          </w:tcPr>
          <w:p w:rsidR="001B2902" w:rsidRPr="00080320" w:rsidRDefault="001B2902" w:rsidP="005B401C">
            <w:pPr>
              <w:pStyle w:val="ConsPlusNormal"/>
              <w:jc w:val="center"/>
              <w:rPr>
                <w:rFonts w:ascii="Times New Roman" w:hAnsi="Times New Roman" w:cs="Times New Roman"/>
                <w:sz w:val="24"/>
                <w:szCs w:val="24"/>
              </w:rPr>
            </w:pPr>
          </w:p>
        </w:tc>
        <w:tc>
          <w:tcPr>
            <w:tcW w:w="1814" w:type="dxa"/>
          </w:tcPr>
          <w:p w:rsidR="001B2902" w:rsidRPr="00080320" w:rsidRDefault="001B2902" w:rsidP="005B401C">
            <w:pPr>
              <w:pStyle w:val="ConsPlusNormal"/>
              <w:rPr>
                <w:rFonts w:ascii="Times New Roman" w:hAnsi="Times New Roman" w:cs="Times New Roman"/>
                <w:sz w:val="24"/>
                <w:szCs w:val="24"/>
              </w:rPr>
            </w:pPr>
          </w:p>
        </w:tc>
        <w:tc>
          <w:tcPr>
            <w:tcW w:w="2154" w:type="dxa"/>
          </w:tcPr>
          <w:p w:rsidR="001B2902" w:rsidRPr="00080320" w:rsidRDefault="001B2902" w:rsidP="005B401C">
            <w:pPr>
              <w:pStyle w:val="ConsPlusNormal"/>
              <w:jc w:val="center"/>
              <w:rPr>
                <w:rFonts w:ascii="Times New Roman" w:hAnsi="Times New Roman" w:cs="Times New Roman"/>
                <w:sz w:val="24"/>
                <w:szCs w:val="24"/>
              </w:rPr>
            </w:pPr>
          </w:p>
        </w:tc>
        <w:tc>
          <w:tcPr>
            <w:tcW w:w="1757" w:type="dxa"/>
          </w:tcPr>
          <w:p w:rsidR="001B2902" w:rsidRPr="00080320" w:rsidRDefault="001B2902" w:rsidP="005B401C">
            <w:pPr>
              <w:pStyle w:val="ConsPlusNormal"/>
              <w:jc w:val="center"/>
              <w:rPr>
                <w:rFonts w:ascii="Times New Roman" w:hAnsi="Times New Roman" w:cs="Times New Roman"/>
                <w:sz w:val="24"/>
                <w:szCs w:val="24"/>
              </w:rPr>
            </w:pPr>
          </w:p>
        </w:tc>
        <w:tc>
          <w:tcPr>
            <w:tcW w:w="907" w:type="dxa"/>
          </w:tcPr>
          <w:p w:rsidR="001B2902" w:rsidRPr="00080320" w:rsidRDefault="001B2902" w:rsidP="005B401C">
            <w:pPr>
              <w:pStyle w:val="ConsPlusNormal"/>
              <w:rPr>
                <w:rFonts w:ascii="Times New Roman" w:hAnsi="Times New Roman" w:cs="Times New Roman"/>
                <w:sz w:val="24"/>
                <w:szCs w:val="24"/>
              </w:rPr>
            </w:pPr>
          </w:p>
        </w:tc>
      </w:tr>
      <w:tr w:rsidR="007C0D4D" w:rsidRPr="00080320" w:rsidTr="005B401C">
        <w:tc>
          <w:tcPr>
            <w:tcW w:w="2438" w:type="dxa"/>
            <w:gridSpan w:val="2"/>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Итого:</w:t>
            </w:r>
          </w:p>
        </w:tc>
        <w:tc>
          <w:tcPr>
            <w:tcW w:w="1814" w:type="dxa"/>
          </w:tcPr>
          <w:p w:rsidR="007C0D4D" w:rsidRPr="00080320" w:rsidRDefault="007C0D4D" w:rsidP="005B401C">
            <w:pPr>
              <w:pStyle w:val="ConsPlusNormal"/>
              <w:rPr>
                <w:rFonts w:ascii="Times New Roman" w:hAnsi="Times New Roman" w:cs="Times New Roman"/>
                <w:sz w:val="24"/>
                <w:szCs w:val="24"/>
              </w:rPr>
            </w:pPr>
          </w:p>
        </w:tc>
        <w:tc>
          <w:tcPr>
            <w:tcW w:w="2154" w:type="dxa"/>
          </w:tcPr>
          <w:p w:rsidR="007C0D4D" w:rsidRPr="00080320" w:rsidRDefault="007C0D4D" w:rsidP="005B401C">
            <w:pPr>
              <w:pStyle w:val="ConsPlusNormal"/>
              <w:rPr>
                <w:rFonts w:ascii="Times New Roman" w:hAnsi="Times New Roman" w:cs="Times New Roman"/>
                <w:sz w:val="24"/>
                <w:szCs w:val="24"/>
              </w:rPr>
            </w:pPr>
          </w:p>
        </w:tc>
        <w:tc>
          <w:tcPr>
            <w:tcW w:w="1757" w:type="dxa"/>
          </w:tcPr>
          <w:p w:rsidR="007C0D4D" w:rsidRPr="00080320" w:rsidRDefault="007C0D4D" w:rsidP="005B401C">
            <w:pPr>
              <w:pStyle w:val="ConsPlusNormal"/>
              <w:rPr>
                <w:rFonts w:ascii="Times New Roman" w:hAnsi="Times New Roman" w:cs="Times New Roman"/>
                <w:sz w:val="24"/>
                <w:szCs w:val="24"/>
              </w:rPr>
            </w:pPr>
          </w:p>
        </w:tc>
        <w:tc>
          <w:tcPr>
            <w:tcW w:w="907"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5</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пакетах долей (паев, акций) в Реестре объектов</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собственности </w:t>
      </w:r>
      <w:r w:rsidR="00883851">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w:t>
      </w:r>
      <w:r w:rsidR="00883851">
        <w:rPr>
          <w:rFonts w:ascii="Times New Roman" w:hAnsi="Times New Roman" w:cs="Times New Roman"/>
          <w:b/>
          <w:sz w:val="24"/>
          <w:szCs w:val="24"/>
        </w:rPr>
        <w:t>,</w:t>
      </w:r>
      <w:r>
        <w:rPr>
          <w:rFonts w:ascii="Times New Roman" w:hAnsi="Times New Roman" w:cs="Times New Roman"/>
          <w:b/>
          <w:sz w:val="24"/>
          <w:szCs w:val="24"/>
        </w:rPr>
        <w:t xml:space="preserve"> </w:t>
      </w:r>
      <w:proofErr w:type="spellStart"/>
      <w:r w:rsidRPr="007D7760">
        <w:rPr>
          <w:rFonts w:ascii="Times New Roman" w:hAnsi="Times New Roman" w:cs="Times New Roman"/>
          <w:b/>
          <w:sz w:val="24"/>
          <w:szCs w:val="24"/>
        </w:rPr>
        <w:t>Иловлинского</w:t>
      </w:r>
      <w:proofErr w:type="spellEnd"/>
      <w:r w:rsidRPr="007D7760">
        <w:rPr>
          <w:rFonts w:ascii="Times New Roman" w:hAnsi="Times New Roman" w:cs="Times New Roman"/>
          <w:b/>
          <w:sz w:val="24"/>
          <w:szCs w:val="24"/>
        </w:rPr>
        <w:t xml:space="preserve"> муниципального района Волгоградской области, за исключением пакетов долей (паев,</w:t>
      </w:r>
      <w:r w:rsidR="00883851">
        <w:rPr>
          <w:rFonts w:ascii="Times New Roman" w:hAnsi="Times New Roman" w:cs="Times New Roman"/>
          <w:b/>
          <w:sz w:val="24"/>
          <w:szCs w:val="24"/>
        </w:rPr>
        <w:t xml:space="preserve"> </w:t>
      </w:r>
      <w:r w:rsidRPr="007D7760">
        <w:rPr>
          <w:rFonts w:ascii="Times New Roman" w:hAnsi="Times New Roman" w:cs="Times New Roman"/>
          <w:b/>
          <w:sz w:val="24"/>
          <w:szCs w:val="24"/>
        </w:rPr>
        <w:t xml:space="preserve">акций), находящихся в хозяйственном ведении </w:t>
      </w:r>
      <w:r>
        <w:rPr>
          <w:rFonts w:ascii="Times New Roman" w:hAnsi="Times New Roman" w:cs="Times New Roman"/>
          <w:b/>
          <w:sz w:val="24"/>
          <w:szCs w:val="24"/>
        </w:rPr>
        <w:t>муниципальных</w:t>
      </w:r>
      <w:r w:rsidRPr="007D7760">
        <w:rPr>
          <w:rFonts w:ascii="Times New Roman" w:hAnsi="Times New Roman" w:cs="Times New Roman"/>
          <w:b/>
          <w:sz w:val="24"/>
          <w:szCs w:val="24"/>
        </w:rPr>
        <w:t xml:space="preserve"> унитарных</w:t>
      </w:r>
      <w:r w:rsidR="00883851">
        <w:rPr>
          <w:rFonts w:ascii="Times New Roman" w:hAnsi="Times New Roman" w:cs="Times New Roman"/>
          <w:b/>
          <w:sz w:val="24"/>
          <w:szCs w:val="24"/>
        </w:rPr>
        <w:t xml:space="preserve"> </w:t>
      </w:r>
      <w:r w:rsidRPr="007D7760">
        <w:rPr>
          <w:rFonts w:ascii="Times New Roman" w:hAnsi="Times New Roman" w:cs="Times New Roman"/>
          <w:b/>
          <w:sz w:val="24"/>
          <w:szCs w:val="24"/>
        </w:rPr>
        <w:t>предприятий,</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за __________ год</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587"/>
        <w:gridCol w:w="2041"/>
        <w:gridCol w:w="2608"/>
        <w:gridCol w:w="2211"/>
      </w:tblGrid>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Реестровый номер</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260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Номинальная стоимость доли (пая, акции)</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221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Государственная доля в уставном капитале (процентов)</w:t>
            </w:r>
          </w:p>
        </w:tc>
      </w:tr>
      <w:tr w:rsidR="007C0D4D" w:rsidRPr="00080320" w:rsidTr="005B401C">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20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260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221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r>
      <w:tr w:rsidR="007C0D4D" w:rsidRPr="00080320" w:rsidTr="005B401C">
        <w:tc>
          <w:tcPr>
            <w:tcW w:w="595" w:type="dxa"/>
          </w:tcPr>
          <w:p w:rsidR="007C0D4D" w:rsidRPr="00080320" w:rsidRDefault="007C0D4D" w:rsidP="005B401C">
            <w:pPr>
              <w:pStyle w:val="ConsPlusNormal"/>
              <w:rPr>
                <w:rFonts w:ascii="Times New Roman" w:hAnsi="Times New Roman" w:cs="Times New Roman"/>
                <w:sz w:val="24"/>
                <w:szCs w:val="24"/>
              </w:rPr>
            </w:pPr>
          </w:p>
        </w:tc>
        <w:tc>
          <w:tcPr>
            <w:tcW w:w="1587" w:type="dxa"/>
          </w:tcPr>
          <w:p w:rsidR="007C0D4D" w:rsidRPr="00080320" w:rsidRDefault="007C0D4D" w:rsidP="005B401C">
            <w:pPr>
              <w:pStyle w:val="ConsPlusNormal"/>
              <w:rPr>
                <w:rFonts w:ascii="Times New Roman" w:hAnsi="Times New Roman" w:cs="Times New Roman"/>
                <w:sz w:val="24"/>
                <w:szCs w:val="24"/>
              </w:rPr>
            </w:pPr>
          </w:p>
        </w:tc>
        <w:tc>
          <w:tcPr>
            <w:tcW w:w="2041" w:type="dxa"/>
          </w:tcPr>
          <w:p w:rsidR="007C0D4D" w:rsidRPr="00080320" w:rsidRDefault="007C0D4D" w:rsidP="005B401C">
            <w:pPr>
              <w:pStyle w:val="ConsPlusNormal"/>
              <w:rPr>
                <w:rFonts w:ascii="Times New Roman" w:hAnsi="Times New Roman" w:cs="Times New Roman"/>
                <w:sz w:val="24"/>
                <w:szCs w:val="24"/>
              </w:rPr>
            </w:pPr>
          </w:p>
        </w:tc>
        <w:tc>
          <w:tcPr>
            <w:tcW w:w="2608" w:type="dxa"/>
          </w:tcPr>
          <w:p w:rsidR="007C0D4D" w:rsidRPr="00080320" w:rsidRDefault="007C0D4D" w:rsidP="005B401C">
            <w:pPr>
              <w:pStyle w:val="ConsPlusNormal"/>
              <w:rPr>
                <w:rFonts w:ascii="Times New Roman" w:hAnsi="Times New Roman" w:cs="Times New Roman"/>
                <w:sz w:val="24"/>
                <w:szCs w:val="24"/>
              </w:rPr>
            </w:pPr>
          </w:p>
        </w:tc>
        <w:tc>
          <w:tcPr>
            <w:tcW w:w="2211" w:type="dxa"/>
          </w:tcPr>
          <w:p w:rsidR="007C0D4D" w:rsidRPr="00080320" w:rsidRDefault="007C0D4D" w:rsidP="005B401C">
            <w:pPr>
              <w:pStyle w:val="ConsPlusNormal"/>
              <w:rPr>
                <w:rFonts w:ascii="Times New Roman" w:hAnsi="Times New Roman" w:cs="Times New Roman"/>
                <w:sz w:val="24"/>
                <w:szCs w:val="24"/>
              </w:rPr>
            </w:pP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6</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земельных участках, учтенных в Реестре объектов собственности</w:t>
      </w:r>
    </w:p>
    <w:p w:rsidR="007C0D4D" w:rsidRPr="007D7760" w:rsidRDefault="00883851" w:rsidP="007C0D4D">
      <w:pPr>
        <w:pStyle w:val="ConsPlusNonformat"/>
        <w:jc w:val="center"/>
        <w:rPr>
          <w:rFonts w:ascii="Times New Roman" w:hAnsi="Times New Roman" w:cs="Times New Roman"/>
          <w:b/>
          <w:sz w:val="24"/>
          <w:szCs w:val="24"/>
        </w:rPr>
      </w:pPr>
      <w:r>
        <w:rPr>
          <w:rFonts w:ascii="Times New Roman" w:hAnsi="Times New Roman" w:cs="Times New Roman"/>
          <w:b/>
          <w:sz w:val="24"/>
          <w:szCs w:val="24"/>
        </w:rPr>
        <w:t>Александровского</w:t>
      </w:r>
      <w:r w:rsidR="007C0D4D">
        <w:rPr>
          <w:rFonts w:ascii="Times New Roman" w:hAnsi="Times New Roman" w:cs="Times New Roman"/>
          <w:b/>
          <w:sz w:val="24"/>
          <w:szCs w:val="24"/>
        </w:rPr>
        <w:t xml:space="preserve"> сельского поселения </w:t>
      </w:r>
      <w:proofErr w:type="spellStart"/>
      <w:r w:rsidR="007C0D4D">
        <w:rPr>
          <w:rFonts w:ascii="Times New Roman" w:hAnsi="Times New Roman" w:cs="Times New Roman"/>
          <w:b/>
          <w:sz w:val="24"/>
          <w:szCs w:val="24"/>
        </w:rPr>
        <w:t>Иловлинского</w:t>
      </w:r>
      <w:proofErr w:type="spellEnd"/>
      <w:r w:rsidR="007C0D4D">
        <w:rPr>
          <w:rFonts w:ascii="Times New Roman" w:hAnsi="Times New Roman" w:cs="Times New Roman"/>
          <w:b/>
          <w:sz w:val="24"/>
          <w:szCs w:val="24"/>
        </w:rPr>
        <w:t xml:space="preserve"> муниципального района </w:t>
      </w:r>
      <w:r w:rsidR="007C0D4D" w:rsidRPr="007D7760">
        <w:rPr>
          <w:rFonts w:ascii="Times New Roman" w:hAnsi="Times New Roman" w:cs="Times New Roman"/>
          <w:b/>
          <w:sz w:val="24"/>
          <w:szCs w:val="24"/>
        </w:rPr>
        <w:t>Волгоградской области,</w:t>
      </w:r>
      <w:r w:rsidRPr="00883851">
        <w:rPr>
          <w:rFonts w:ascii="Times New Roman" w:hAnsi="Times New Roman" w:cs="Times New Roman"/>
          <w:b/>
          <w:sz w:val="24"/>
          <w:szCs w:val="24"/>
        </w:rPr>
        <w:t xml:space="preserve"> </w:t>
      </w:r>
      <w:r w:rsidRPr="007D7760">
        <w:rPr>
          <w:rFonts w:ascii="Times New Roman" w:hAnsi="Times New Roman" w:cs="Times New Roman"/>
          <w:b/>
          <w:sz w:val="24"/>
          <w:szCs w:val="24"/>
        </w:rPr>
        <w:t>находящ</w:t>
      </w:r>
      <w:r>
        <w:rPr>
          <w:rFonts w:ascii="Times New Roman" w:hAnsi="Times New Roman" w:cs="Times New Roman"/>
          <w:b/>
          <w:sz w:val="24"/>
          <w:szCs w:val="24"/>
        </w:rPr>
        <w:t>ихся</w:t>
      </w:r>
      <w:r w:rsidRPr="007D7760">
        <w:rPr>
          <w:rFonts w:ascii="Times New Roman" w:hAnsi="Times New Roman" w:cs="Times New Roman"/>
          <w:b/>
          <w:sz w:val="24"/>
          <w:szCs w:val="24"/>
        </w:rPr>
        <w:t xml:space="preserve"> </w:t>
      </w:r>
      <w:r w:rsidRPr="00A35788">
        <w:rPr>
          <w:rFonts w:ascii="Times New Roman" w:hAnsi="Times New Roman" w:cs="Times New Roman"/>
          <w:b/>
          <w:sz w:val="24"/>
          <w:szCs w:val="24"/>
        </w:rPr>
        <w:t>в оперативном управлении МКУ «Центр культуры, спорта и библиотечного обслуживания Александровского сельского поселения»</w:t>
      </w:r>
      <w:r>
        <w:rPr>
          <w:rFonts w:ascii="Times New Roman" w:hAnsi="Times New Roman" w:cs="Times New Roman"/>
          <w:b/>
          <w:sz w:val="24"/>
          <w:szCs w:val="24"/>
        </w:rPr>
        <w:t xml:space="preserve"> </w:t>
      </w:r>
      <w:r w:rsidR="007F5B90">
        <w:rPr>
          <w:rFonts w:ascii="Times New Roman" w:hAnsi="Times New Roman" w:cs="Times New Roman"/>
          <w:b/>
          <w:sz w:val="24"/>
          <w:szCs w:val="24"/>
        </w:rPr>
        <w:t>по состоянию на 01 ноября 2</w:t>
      </w:r>
      <w:r w:rsidR="007C0D4D" w:rsidRPr="007D7760">
        <w:rPr>
          <w:rFonts w:ascii="Times New Roman" w:hAnsi="Times New Roman" w:cs="Times New Roman"/>
          <w:b/>
          <w:sz w:val="24"/>
          <w:szCs w:val="24"/>
        </w:rPr>
        <w:t>0</w:t>
      </w:r>
      <w:r w:rsidR="00B36DB2">
        <w:rPr>
          <w:rFonts w:ascii="Times New Roman" w:hAnsi="Times New Roman" w:cs="Times New Roman"/>
          <w:b/>
          <w:sz w:val="24"/>
          <w:szCs w:val="24"/>
        </w:rPr>
        <w:t>24</w:t>
      </w:r>
      <w:r w:rsidR="007C0D4D" w:rsidRPr="007D7760">
        <w:rPr>
          <w:rFonts w:ascii="Times New Roman" w:hAnsi="Times New Roman" w:cs="Times New Roman"/>
          <w:b/>
          <w:sz w:val="24"/>
          <w:szCs w:val="24"/>
        </w:rPr>
        <w:t xml:space="preserve"> г.</w:t>
      </w:r>
    </w:p>
    <w:p w:rsidR="007C0D4D" w:rsidRPr="00080320" w:rsidRDefault="007C0D4D" w:rsidP="007C0D4D">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1474"/>
        <w:gridCol w:w="1361"/>
        <w:gridCol w:w="1020"/>
        <w:gridCol w:w="1641"/>
        <w:gridCol w:w="1364"/>
        <w:gridCol w:w="1587"/>
      </w:tblGrid>
      <w:tr w:rsidR="007C0D4D" w:rsidRPr="00080320" w:rsidTr="00883851">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N</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п/п</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Реестровый номер</w:t>
            </w:r>
          </w:p>
        </w:tc>
        <w:tc>
          <w:tcPr>
            <w:tcW w:w="136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Наименование объекта учета</w:t>
            </w:r>
          </w:p>
        </w:tc>
        <w:tc>
          <w:tcPr>
            <w:tcW w:w="1020"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Кадаст</w:t>
            </w:r>
            <w:proofErr w:type="spellEnd"/>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ровый</w:t>
            </w:r>
            <w:proofErr w:type="spellEnd"/>
            <w:r w:rsidRPr="00080320">
              <w:rPr>
                <w:rFonts w:ascii="Times New Roman" w:hAnsi="Times New Roman" w:cs="Times New Roman"/>
                <w:sz w:val="24"/>
                <w:szCs w:val="24"/>
              </w:rPr>
              <w:t xml:space="preserve"> номер</w:t>
            </w:r>
          </w:p>
        </w:tc>
        <w:tc>
          <w:tcPr>
            <w:tcW w:w="16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Адрес (местоположение) земельного участка</w:t>
            </w:r>
          </w:p>
        </w:tc>
        <w:tc>
          <w:tcPr>
            <w:tcW w:w="136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Площадь земельного участка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(кв. м)</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Кадастровая стоимость (тыс. рублей) *</w:t>
            </w:r>
          </w:p>
        </w:tc>
      </w:tr>
      <w:tr w:rsidR="007C0D4D" w:rsidRPr="00080320" w:rsidTr="00883851">
        <w:tc>
          <w:tcPr>
            <w:tcW w:w="59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147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36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02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1641"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364"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6</w:t>
            </w:r>
          </w:p>
        </w:tc>
        <w:tc>
          <w:tcPr>
            <w:tcW w:w="158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7</w:t>
            </w:r>
          </w:p>
        </w:tc>
      </w:tr>
      <w:tr w:rsidR="007C0D4D" w:rsidRPr="00080320" w:rsidTr="00883851">
        <w:tc>
          <w:tcPr>
            <w:tcW w:w="595" w:type="dxa"/>
          </w:tcPr>
          <w:p w:rsidR="007C0D4D" w:rsidRPr="00883851" w:rsidRDefault="00883851" w:rsidP="005B401C">
            <w:pPr>
              <w:pStyle w:val="ConsPlusNormal"/>
              <w:rPr>
                <w:rFonts w:ascii="Times New Roman" w:hAnsi="Times New Roman" w:cs="Times New Roman"/>
                <w:sz w:val="20"/>
                <w:szCs w:val="20"/>
              </w:rPr>
            </w:pPr>
            <w:r w:rsidRPr="00883851">
              <w:rPr>
                <w:rFonts w:ascii="Times New Roman" w:hAnsi="Times New Roman" w:cs="Times New Roman"/>
                <w:sz w:val="20"/>
                <w:szCs w:val="20"/>
              </w:rPr>
              <w:t>1</w:t>
            </w:r>
          </w:p>
        </w:tc>
        <w:tc>
          <w:tcPr>
            <w:tcW w:w="1474" w:type="dxa"/>
          </w:tcPr>
          <w:p w:rsidR="007C0D4D" w:rsidRPr="0091205B" w:rsidRDefault="0091205B" w:rsidP="005B401C">
            <w:pPr>
              <w:pStyle w:val="ConsPlusNormal"/>
              <w:rPr>
                <w:rFonts w:ascii="Times New Roman" w:hAnsi="Times New Roman" w:cs="Times New Roman"/>
                <w:sz w:val="18"/>
                <w:szCs w:val="18"/>
              </w:rPr>
            </w:pPr>
            <w:r w:rsidRPr="0091205B">
              <w:rPr>
                <w:rFonts w:ascii="Times New Roman" w:hAnsi="Times New Roman" w:cs="Times New Roman"/>
                <w:sz w:val="18"/>
                <w:szCs w:val="18"/>
              </w:rPr>
              <w:t>34087515000001</w:t>
            </w:r>
          </w:p>
        </w:tc>
        <w:tc>
          <w:tcPr>
            <w:tcW w:w="1361" w:type="dxa"/>
          </w:tcPr>
          <w:p w:rsidR="007C0D4D" w:rsidRPr="00883851" w:rsidRDefault="00883851" w:rsidP="005B401C">
            <w:pPr>
              <w:pStyle w:val="ConsPlusNormal"/>
              <w:rPr>
                <w:rFonts w:ascii="Times New Roman" w:hAnsi="Times New Roman" w:cs="Times New Roman"/>
                <w:sz w:val="20"/>
                <w:szCs w:val="20"/>
              </w:rPr>
            </w:pPr>
            <w:r w:rsidRPr="00883851">
              <w:rPr>
                <w:rFonts w:ascii="Times New Roman" w:hAnsi="Times New Roman" w:cs="Times New Roman"/>
                <w:sz w:val="20"/>
                <w:szCs w:val="20"/>
              </w:rPr>
              <w:t>Земельный участок</w:t>
            </w:r>
          </w:p>
        </w:tc>
        <w:tc>
          <w:tcPr>
            <w:tcW w:w="1020" w:type="dxa"/>
          </w:tcPr>
          <w:p w:rsidR="007C0D4D" w:rsidRPr="00883851" w:rsidRDefault="00883851" w:rsidP="005B401C">
            <w:pPr>
              <w:pStyle w:val="ConsPlusNormal"/>
              <w:rPr>
                <w:rFonts w:ascii="Times New Roman" w:hAnsi="Times New Roman" w:cs="Times New Roman"/>
                <w:sz w:val="20"/>
                <w:szCs w:val="20"/>
              </w:rPr>
            </w:pPr>
            <w:r>
              <w:rPr>
                <w:rFonts w:ascii="Times New Roman" w:hAnsi="Times New Roman" w:cs="Times New Roman"/>
                <w:sz w:val="20"/>
                <w:szCs w:val="20"/>
              </w:rPr>
              <w:t>34:08:010102:918</w:t>
            </w:r>
          </w:p>
        </w:tc>
        <w:tc>
          <w:tcPr>
            <w:tcW w:w="1641" w:type="dxa"/>
          </w:tcPr>
          <w:p w:rsidR="007C0D4D" w:rsidRPr="00883851" w:rsidRDefault="00883851" w:rsidP="00883851">
            <w:pPr>
              <w:pStyle w:val="ConsPlusNormal"/>
              <w:rPr>
                <w:rFonts w:ascii="Times New Roman" w:hAnsi="Times New Roman" w:cs="Times New Roman"/>
                <w:sz w:val="20"/>
                <w:szCs w:val="20"/>
              </w:rPr>
            </w:pPr>
            <w:proofErr w:type="spellStart"/>
            <w:r>
              <w:rPr>
                <w:rFonts w:ascii="Times New Roman" w:hAnsi="Times New Roman" w:cs="Times New Roman"/>
                <w:sz w:val="20"/>
                <w:szCs w:val="20"/>
              </w:rPr>
              <w:t>с.</w:t>
            </w:r>
            <w:r w:rsidRPr="00883851">
              <w:rPr>
                <w:rFonts w:ascii="Times New Roman" w:hAnsi="Times New Roman" w:cs="Times New Roman"/>
                <w:sz w:val="20"/>
                <w:szCs w:val="20"/>
              </w:rPr>
              <w:t>.Александровка</w:t>
            </w:r>
            <w:proofErr w:type="spellEnd"/>
            <w:r w:rsidRPr="00883851">
              <w:rPr>
                <w:rFonts w:ascii="Times New Roman" w:hAnsi="Times New Roman" w:cs="Times New Roman"/>
                <w:sz w:val="20"/>
                <w:szCs w:val="20"/>
              </w:rPr>
              <w:t xml:space="preserve">, ул. </w:t>
            </w:r>
            <w:r>
              <w:rPr>
                <w:rFonts w:ascii="Times New Roman" w:hAnsi="Times New Roman" w:cs="Times New Roman"/>
                <w:sz w:val="20"/>
                <w:szCs w:val="20"/>
              </w:rPr>
              <w:t>С</w:t>
            </w:r>
            <w:r w:rsidRPr="00883851">
              <w:rPr>
                <w:rFonts w:ascii="Times New Roman" w:hAnsi="Times New Roman" w:cs="Times New Roman"/>
                <w:sz w:val="20"/>
                <w:szCs w:val="20"/>
              </w:rPr>
              <w:t xml:space="preserve">оветская, </w:t>
            </w:r>
            <w:r>
              <w:rPr>
                <w:rFonts w:ascii="Times New Roman" w:hAnsi="Times New Roman" w:cs="Times New Roman"/>
                <w:sz w:val="20"/>
                <w:szCs w:val="20"/>
              </w:rPr>
              <w:t xml:space="preserve"> </w:t>
            </w:r>
            <w:r w:rsidRPr="00883851">
              <w:rPr>
                <w:rFonts w:ascii="Times New Roman" w:hAnsi="Times New Roman" w:cs="Times New Roman"/>
                <w:sz w:val="20"/>
                <w:szCs w:val="20"/>
              </w:rPr>
              <w:t>д.27</w:t>
            </w:r>
          </w:p>
        </w:tc>
        <w:tc>
          <w:tcPr>
            <w:tcW w:w="1364" w:type="dxa"/>
          </w:tcPr>
          <w:p w:rsidR="007C0D4D" w:rsidRPr="00883851" w:rsidRDefault="00883851" w:rsidP="00A67368">
            <w:pPr>
              <w:pStyle w:val="ConsPlusNormal"/>
              <w:jc w:val="right"/>
              <w:rPr>
                <w:rFonts w:ascii="Times New Roman" w:hAnsi="Times New Roman" w:cs="Times New Roman"/>
                <w:sz w:val="20"/>
                <w:szCs w:val="20"/>
              </w:rPr>
            </w:pPr>
            <w:r>
              <w:rPr>
                <w:rFonts w:ascii="Times New Roman" w:hAnsi="Times New Roman" w:cs="Times New Roman"/>
                <w:sz w:val="20"/>
                <w:szCs w:val="20"/>
              </w:rPr>
              <w:t>7467</w:t>
            </w:r>
          </w:p>
        </w:tc>
        <w:tc>
          <w:tcPr>
            <w:tcW w:w="1587" w:type="dxa"/>
          </w:tcPr>
          <w:p w:rsidR="007C0D4D" w:rsidRPr="00883851" w:rsidRDefault="00A67368" w:rsidP="00A67368">
            <w:pPr>
              <w:pStyle w:val="ConsPlusNormal"/>
              <w:jc w:val="right"/>
              <w:rPr>
                <w:rFonts w:ascii="Times New Roman" w:hAnsi="Times New Roman" w:cs="Times New Roman"/>
                <w:sz w:val="20"/>
                <w:szCs w:val="20"/>
              </w:rPr>
            </w:pPr>
            <w:r>
              <w:rPr>
                <w:rFonts w:ascii="Times New Roman" w:hAnsi="Times New Roman" w:cs="Times New Roman"/>
                <w:sz w:val="20"/>
                <w:szCs w:val="20"/>
              </w:rPr>
              <w:t>1157,16</w:t>
            </w:r>
          </w:p>
        </w:tc>
      </w:tr>
    </w:tbl>
    <w:p w:rsidR="007C0D4D" w:rsidRPr="00080320" w:rsidRDefault="007C0D4D" w:rsidP="007C0D4D">
      <w:pPr>
        <w:pStyle w:val="ConsPlusNormal"/>
        <w:jc w:val="both"/>
        <w:rPr>
          <w:rFonts w:ascii="Times New Roman" w:hAnsi="Times New Roman" w:cs="Times New Roman"/>
          <w:sz w:val="24"/>
          <w:szCs w:val="24"/>
        </w:rPr>
      </w:pPr>
    </w:p>
    <w:p w:rsidR="007C0D4D" w:rsidRPr="00080320" w:rsidRDefault="007C0D4D" w:rsidP="007C0D4D">
      <w:pPr>
        <w:pStyle w:val="ConsPlusNonformat"/>
        <w:jc w:val="both"/>
        <w:rPr>
          <w:rFonts w:ascii="Times New Roman" w:hAnsi="Times New Roman" w:cs="Times New Roman"/>
          <w:sz w:val="24"/>
          <w:szCs w:val="24"/>
        </w:rPr>
      </w:pPr>
      <w:r w:rsidRPr="00080320">
        <w:rPr>
          <w:rFonts w:ascii="Times New Roman" w:hAnsi="Times New Roman" w:cs="Times New Roman"/>
          <w:sz w:val="24"/>
          <w:szCs w:val="24"/>
        </w:rPr>
        <w:t xml:space="preserve">                                                                  Таблица 7</w:t>
      </w:r>
    </w:p>
    <w:p w:rsidR="007C0D4D" w:rsidRPr="00080320" w:rsidRDefault="007C0D4D" w:rsidP="007C0D4D">
      <w:pPr>
        <w:pStyle w:val="ConsPlusNonformat"/>
        <w:jc w:val="both"/>
        <w:rPr>
          <w:rFonts w:ascii="Times New Roman" w:hAnsi="Times New Roman" w:cs="Times New Roman"/>
          <w:sz w:val="24"/>
          <w:szCs w:val="24"/>
        </w:rPr>
      </w:pP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Сведения о суммарной стоимости имущества, учтенного</w:t>
      </w:r>
    </w:p>
    <w:p w:rsidR="007C0E8C"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lastRenderedPageBreak/>
        <w:t xml:space="preserve">в Реестре объектов </w:t>
      </w:r>
      <w:r>
        <w:rPr>
          <w:rFonts w:ascii="Times New Roman" w:hAnsi="Times New Roman" w:cs="Times New Roman"/>
          <w:b/>
          <w:sz w:val="24"/>
          <w:szCs w:val="24"/>
        </w:rPr>
        <w:t xml:space="preserve">муниципальной </w:t>
      </w:r>
      <w:r w:rsidRPr="007D7760">
        <w:rPr>
          <w:rFonts w:ascii="Times New Roman" w:hAnsi="Times New Roman" w:cs="Times New Roman"/>
          <w:b/>
          <w:sz w:val="24"/>
          <w:szCs w:val="24"/>
        </w:rPr>
        <w:t xml:space="preserve">собственности </w:t>
      </w:r>
      <w:r w:rsidR="00883851">
        <w:rPr>
          <w:rFonts w:ascii="Times New Roman" w:hAnsi="Times New Roman" w:cs="Times New Roman"/>
          <w:b/>
          <w:sz w:val="24"/>
          <w:szCs w:val="24"/>
        </w:rPr>
        <w:t>Александровского</w:t>
      </w:r>
      <w:r>
        <w:rPr>
          <w:rFonts w:ascii="Times New Roman" w:hAnsi="Times New Roman" w:cs="Times New Roman"/>
          <w:b/>
          <w:sz w:val="24"/>
          <w:szCs w:val="24"/>
        </w:rPr>
        <w:t xml:space="preserve"> сельского поселения </w:t>
      </w:r>
      <w:proofErr w:type="spellStart"/>
      <w:r w:rsidRPr="007D7760">
        <w:rPr>
          <w:rFonts w:ascii="Times New Roman" w:hAnsi="Times New Roman" w:cs="Times New Roman"/>
          <w:b/>
          <w:sz w:val="24"/>
          <w:szCs w:val="24"/>
        </w:rPr>
        <w:t>Иловлинского</w:t>
      </w:r>
      <w:proofErr w:type="spellEnd"/>
      <w:r w:rsidRPr="007D7760">
        <w:rPr>
          <w:rFonts w:ascii="Times New Roman" w:hAnsi="Times New Roman" w:cs="Times New Roman"/>
          <w:b/>
          <w:sz w:val="24"/>
          <w:szCs w:val="24"/>
        </w:rPr>
        <w:t xml:space="preserve"> муниципального района Волгоградской </w:t>
      </w:r>
      <w:r w:rsidR="00883851" w:rsidRPr="007D7760">
        <w:rPr>
          <w:rFonts w:ascii="Times New Roman" w:hAnsi="Times New Roman" w:cs="Times New Roman"/>
          <w:b/>
          <w:sz w:val="24"/>
          <w:szCs w:val="24"/>
        </w:rPr>
        <w:t>области</w:t>
      </w:r>
      <w:r w:rsidR="00883851">
        <w:rPr>
          <w:rFonts w:ascii="Times New Roman" w:hAnsi="Times New Roman" w:cs="Times New Roman"/>
          <w:b/>
          <w:sz w:val="24"/>
          <w:szCs w:val="24"/>
        </w:rPr>
        <w:t xml:space="preserve">, находящегося в оперативном управлении МКУ «Центр культуры, спорта и библиотечного обслуживания Александровского сельского поселения» </w:t>
      </w:r>
    </w:p>
    <w:p w:rsidR="007C0D4D" w:rsidRPr="007D7760" w:rsidRDefault="007C0D4D" w:rsidP="007C0D4D">
      <w:pPr>
        <w:pStyle w:val="ConsPlusNonformat"/>
        <w:jc w:val="center"/>
        <w:rPr>
          <w:rFonts w:ascii="Times New Roman" w:hAnsi="Times New Roman" w:cs="Times New Roman"/>
          <w:b/>
          <w:sz w:val="24"/>
          <w:szCs w:val="24"/>
        </w:rPr>
      </w:pPr>
      <w:r w:rsidRPr="007D7760">
        <w:rPr>
          <w:rFonts w:ascii="Times New Roman" w:hAnsi="Times New Roman" w:cs="Times New Roman"/>
          <w:b/>
          <w:sz w:val="24"/>
          <w:szCs w:val="24"/>
        </w:rPr>
        <w:t xml:space="preserve"> на начало и конец</w:t>
      </w:r>
      <w:r w:rsidR="00883851">
        <w:rPr>
          <w:rFonts w:ascii="Times New Roman" w:hAnsi="Times New Roman" w:cs="Times New Roman"/>
          <w:b/>
          <w:sz w:val="24"/>
          <w:szCs w:val="24"/>
        </w:rPr>
        <w:t xml:space="preserve"> </w:t>
      </w:r>
      <w:r w:rsidRPr="007D7760">
        <w:rPr>
          <w:rFonts w:ascii="Times New Roman" w:hAnsi="Times New Roman" w:cs="Times New Roman"/>
          <w:b/>
          <w:sz w:val="24"/>
          <w:szCs w:val="24"/>
        </w:rPr>
        <w:t>отчетного года</w:t>
      </w:r>
    </w:p>
    <w:p w:rsidR="007C0D4D" w:rsidRPr="00080320" w:rsidRDefault="007C0D4D" w:rsidP="007C0D4D">
      <w:pPr>
        <w:pStyle w:val="ConsPlusNormal"/>
        <w:jc w:val="both"/>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709"/>
        <w:gridCol w:w="1417"/>
        <w:gridCol w:w="1158"/>
        <w:gridCol w:w="850"/>
        <w:gridCol w:w="1276"/>
        <w:gridCol w:w="1418"/>
      </w:tblGrid>
      <w:tr w:rsidR="007C0D4D" w:rsidRPr="00080320" w:rsidTr="005B401C">
        <w:tc>
          <w:tcPr>
            <w:tcW w:w="2665" w:type="dxa"/>
            <w:vMerge w:val="restart"/>
          </w:tcPr>
          <w:p w:rsidR="007C0D4D" w:rsidRPr="00080320" w:rsidRDefault="007C0D4D" w:rsidP="005B401C">
            <w:pPr>
              <w:pStyle w:val="ConsPlusNormal"/>
              <w:rPr>
                <w:rFonts w:ascii="Times New Roman" w:hAnsi="Times New Roman" w:cs="Times New Roman"/>
                <w:sz w:val="24"/>
                <w:szCs w:val="24"/>
              </w:rPr>
            </w:pPr>
          </w:p>
        </w:tc>
        <w:tc>
          <w:tcPr>
            <w:tcW w:w="3284" w:type="dxa"/>
            <w:gridSpan w:val="3"/>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 начало отчетного года</w:t>
            </w:r>
          </w:p>
        </w:tc>
        <w:tc>
          <w:tcPr>
            <w:tcW w:w="3544" w:type="dxa"/>
            <w:gridSpan w:val="3"/>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На конец отчетного года</w:t>
            </w:r>
          </w:p>
        </w:tc>
      </w:tr>
      <w:tr w:rsidR="007C0D4D" w:rsidRPr="00080320" w:rsidTr="005B401C">
        <w:tc>
          <w:tcPr>
            <w:tcW w:w="2665" w:type="dxa"/>
            <w:vMerge/>
          </w:tcPr>
          <w:p w:rsidR="007C0D4D" w:rsidRPr="00080320" w:rsidRDefault="007C0D4D" w:rsidP="005B401C">
            <w:pPr>
              <w:pStyle w:val="ConsPlusNormal"/>
              <w:rPr>
                <w:rFonts w:ascii="Times New Roman" w:hAnsi="Times New Roman" w:cs="Times New Roman"/>
                <w:sz w:val="24"/>
                <w:szCs w:val="24"/>
              </w:rPr>
            </w:pPr>
          </w:p>
        </w:tc>
        <w:tc>
          <w:tcPr>
            <w:tcW w:w="70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Кол-во, шт.</w:t>
            </w:r>
          </w:p>
        </w:tc>
        <w:tc>
          <w:tcPr>
            <w:tcW w:w="1417" w:type="dxa"/>
          </w:tcPr>
          <w:p w:rsidR="007C0D4D" w:rsidRPr="00080320" w:rsidRDefault="007C0D4D" w:rsidP="005B401C">
            <w:pPr>
              <w:pStyle w:val="ConsPlusNormal"/>
              <w:jc w:val="center"/>
              <w:rPr>
                <w:rFonts w:ascii="Times New Roman" w:hAnsi="Times New Roman" w:cs="Times New Roman"/>
                <w:sz w:val="24"/>
                <w:szCs w:val="24"/>
              </w:rPr>
            </w:pPr>
            <w:proofErr w:type="spellStart"/>
            <w:proofErr w:type="gramStart"/>
            <w:r w:rsidRPr="00080320">
              <w:rPr>
                <w:rFonts w:ascii="Times New Roman" w:hAnsi="Times New Roman" w:cs="Times New Roman"/>
                <w:sz w:val="24"/>
                <w:szCs w:val="24"/>
              </w:rPr>
              <w:t>Первонача</w:t>
            </w:r>
            <w:r>
              <w:rPr>
                <w:rFonts w:ascii="Times New Roman" w:hAnsi="Times New Roman" w:cs="Times New Roman"/>
                <w:sz w:val="24"/>
                <w:szCs w:val="24"/>
              </w:rPr>
              <w:t>-</w:t>
            </w:r>
            <w:r w:rsidRPr="00080320">
              <w:rPr>
                <w:rFonts w:ascii="Times New Roman" w:hAnsi="Times New Roman" w:cs="Times New Roman"/>
                <w:sz w:val="24"/>
                <w:szCs w:val="24"/>
              </w:rPr>
              <w:t>льная</w:t>
            </w:r>
            <w:proofErr w:type="spellEnd"/>
            <w:proofErr w:type="gramEnd"/>
            <w:r w:rsidRPr="00080320">
              <w:rPr>
                <w:rFonts w:ascii="Times New Roman" w:hAnsi="Times New Roman" w:cs="Times New Roman"/>
                <w:sz w:val="24"/>
                <w:szCs w:val="24"/>
              </w:rPr>
              <w:t xml:space="preserve"> стоимость (стоимость приобретения)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158" w:type="dxa"/>
          </w:tcPr>
          <w:p w:rsidR="007C0D4D" w:rsidRPr="00080320" w:rsidRDefault="007C0D4D" w:rsidP="005B401C">
            <w:pPr>
              <w:pStyle w:val="ConsPlusNormal"/>
              <w:jc w:val="center"/>
              <w:rPr>
                <w:rFonts w:ascii="Times New Roman" w:hAnsi="Times New Roman" w:cs="Times New Roman"/>
                <w:sz w:val="24"/>
                <w:szCs w:val="24"/>
              </w:rPr>
            </w:pPr>
            <w:proofErr w:type="spellStart"/>
            <w:proofErr w:type="gramStart"/>
            <w:r w:rsidRPr="00080320">
              <w:rPr>
                <w:rFonts w:ascii="Times New Roman" w:hAnsi="Times New Roman" w:cs="Times New Roman"/>
                <w:sz w:val="24"/>
                <w:szCs w:val="24"/>
              </w:rPr>
              <w:t>Остаточ</w:t>
            </w:r>
            <w:r>
              <w:rPr>
                <w:rFonts w:ascii="Times New Roman" w:hAnsi="Times New Roman" w:cs="Times New Roman"/>
                <w:sz w:val="24"/>
                <w:szCs w:val="24"/>
              </w:rPr>
              <w:t>-</w:t>
            </w:r>
            <w:r w:rsidRPr="00080320">
              <w:rPr>
                <w:rFonts w:ascii="Times New Roman" w:hAnsi="Times New Roman" w:cs="Times New Roman"/>
                <w:sz w:val="24"/>
                <w:szCs w:val="24"/>
              </w:rPr>
              <w:t>ная</w:t>
            </w:r>
            <w:proofErr w:type="spellEnd"/>
            <w:proofErr w:type="gramEnd"/>
            <w:r w:rsidRPr="00080320">
              <w:rPr>
                <w:rFonts w:ascii="Times New Roman" w:hAnsi="Times New Roman" w:cs="Times New Roman"/>
                <w:sz w:val="24"/>
                <w:szCs w:val="24"/>
              </w:rPr>
              <w:t xml:space="preserve">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850" w:type="dxa"/>
          </w:tcPr>
          <w:p w:rsidR="007C0D4D"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 xml:space="preserve">Кол-во, </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шт.</w:t>
            </w:r>
          </w:p>
        </w:tc>
        <w:tc>
          <w:tcPr>
            <w:tcW w:w="1276" w:type="dxa"/>
          </w:tcPr>
          <w:p w:rsidR="007C0D4D"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Первонача</w:t>
            </w:r>
            <w:proofErr w:type="spellEnd"/>
            <w:r>
              <w:rPr>
                <w:rFonts w:ascii="Times New Roman" w:hAnsi="Times New Roman" w:cs="Times New Roman"/>
                <w:sz w:val="24"/>
                <w:szCs w:val="24"/>
              </w:rPr>
              <w:t>-</w:t>
            </w:r>
          </w:p>
          <w:p w:rsidR="007C0D4D" w:rsidRPr="00080320" w:rsidRDefault="007C0D4D" w:rsidP="005B401C">
            <w:pPr>
              <w:pStyle w:val="ConsPlusNormal"/>
              <w:jc w:val="center"/>
              <w:rPr>
                <w:rFonts w:ascii="Times New Roman" w:hAnsi="Times New Roman" w:cs="Times New Roman"/>
                <w:sz w:val="24"/>
                <w:szCs w:val="24"/>
              </w:rPr>
            </w:pPr>
            <w:proofErr w:type="spellStart"/>
            <w:r w:rsidRPr="00080320">
              <w:rPr>
                <w:rFonts w:ascii="Times New Roman" w:hAnsi="Times New Roman" w:cs="Times New Roman"/>
                <w:sz w:val="24"/>
                <w:szCs w:val="24"/>
              </w:rPr>
              <w:t>льная</w:t>
            </w:r>
            <w:proofErr w:type="spellEnd"/>
            <w:r w:rsidRPr="00080320">
              <w:rPr>
                <w:rFonts w:ascii="Times New Roman" w:hAnsi="Times New Roman" w:cs="Times New Roman"/>
                <w:sz w:val="24"/>
                <w:szCs w:val="24"/>
              </w:rPr>
              <w:t xml:space="preserve"> стоимость (стоимость приобретения)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bookmarkStart w:id="1" w:name="P1275"/>
            <w:bookmarkEnd w:id="1"/>
            <w:r w:rsidRPr="00080320">
              <w:rPr>
                <w:rFonts w:ascii="Times New Roman" w:hAnsi="Times New Roman" w:cs="Times New Roman"/>
                <w:sz w:val="24"/>
                <w:szCs w:val="24"/>
              </w:rPr>
              <w:t>Остаточная стоимость объекта учета</w:t>
            </w:r>
          </w:p>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(тыс. рублей)</w:t>
            </w:r>
          </w:p>
        </w:tc>
      </w:tr>
      <w:tr w:rsidR="007C0D4D" w:rsidRPr="00080320" w:rsidTr="005B401C">
        <w:tc>
          <w:tcPr>
            <w:tcW w:w="2665"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1</w:t>
            </w:r>
          </w:p>
        </w:tc>
        <w:tc>
          <w:tcPr>
            <w:tcW w:w="709"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2</w:t>
            </w:r>
          </w:p>
        </w:tc>
        <w:tc>
          <w:tcPr>
            <w:tcW w:w="1417"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3</w:t>
            </w:r>
          </w:p>
        </w:tc>
        <w:tc>
          <w:tcPr>
            <w:tcW w:w="115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4</w:t>
            </w:r>
          </w:p>
        </w:tc>
        <w:tc>
          <w:tcPr>
            <w:tcW w:w="850"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5</w:t>
            </w:r>
          </w:p>
        </w:tc>
        <w:tc>
          <w:tcPr>
            <w:tcW w:w="1276"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6</w:t>
            </w:r>
          </w:p>
        </w:tc>
        <w:tc>
          <w:tcPr>
            <w:tcW w:w="1418" w:type="dxa"/>
          </w:tcPr>
          <w:p w:rsidR="007C0D4D" w:rsidRPr="00080320" w:rsidRDefault="007C0D4D" w:rsidP="005B401C">
            <w:pPr>
              <w:pStyle w:val="ConsPlusNormal"/>
              <w:jc w:val="center"/>
              <w:rPr>
                <w:rFonts w:ascii="Times New Roman" w:hAnsi="Times New Roman" w:cs="Times New Roman"/>
                <w:sz w:val="24"/>
                <w:szCs w:val="24"/>
              </w:rPr>
            </w:pPr>
            <w:r w:rsidRPr="00080320">
              <w:rPr>
                <w:rFonts w:ascii="Times New Roman" w:hAnsi="Times New Roman" w:cs="Times New Roman"/>
                <w:sz w:val="24"/>
                <w:szCs w:val="24"/>
              </w:rPr>
              <w:t>7</w:t>
            </w:r>
          </w:p>
        </w:tc>
      </w:tr>
      <w:tr w:rsidR="007C0D4D" w:rsidRPr="00080320" w:rsidTr="005B401C">
        <w:tc>
          <w:tcPr>
            <w:tcW w:w="2665" w:type="dxa"/>
          </w:tcPr>
          <w:p w:rsidR="007C0D4D" w:rsidRPr="00080320" w:rsidRDefault="009C088F" w:rsidP="003F2379">
            <w:pPr>
              <w:pStyle w:val="ConsPlusNormal"/>
              <w:rPr>
                <w:rFonts w:ascii="Times New Roman" w:hAnsi="Times New Roman" w:cs="Times New Roman"/>
                <w:sz w:val="24"/>
                <w:szCs w:val="24"/>
              </w:rPr>
            </w:pPr>
            <w:r>
              <w:rPr>
                <w:rFonts w:ascii="Times New Roman" w:hAnsi="Times New Roman" w:cs="Times New Roman"/>
                <w:sz w:val="24"/>
                <w:szCs w:val="24"/>
              </w:rPr>
              <w:t>МКУ «Центр культуры, спорта и библиотечного обслуживания Александровского сельского поселения</w:t>
            </w:r>
            <w:r w:rsidR="003F2379">
              <w:rPr>
                <w:rFonts w:ascii="Times New Roman" w:hAnsi="Times New Roman" w:cs="Times New Roman"/>
                <w:sz w:val="24"/>
                <w:szCs w:val="24"/>
              </w:rPr>
              <w:t>"</w:t>
            </w:r>
            <w:r w:rsidR="007C0D4D">
              <w:rPr>
                <w:rFonts w:ascii="Times New Roman" w:hAnsi="Times New Roman" w:cs="Times New Roman"/>
                <w:sz w:val="24"/>
                <w:szCs w:val="24"/>
              </w:rPr>
              <w:t xml:space="preserve">, в </w:t>
            </w:r>
            <w:proofErr w:type="spellStart"/>
            <w:r w:rsidR="007C0D4D">
              <w:rPr>
                <w:rFonts w:ascii="Times New Roman" w:hAnsi="Times New Roman" w:cs="Times New Roman"/>
                <w:sz w:val="24"/>
                <w:szCs w:val="24"/>
              </w:rPr>
              <w:t>т.ч</w:t>
            </w:r>
            <w:proofErr w:type="spellEnd"/>
            <w:r w:rsidR="007C0D4D">
              <w:rPr>
                <w:rFonts w:ascii="Times New Roman" w:hAnsi="Times New Roman" w:cs="Times New Roman"/>
                <w:sz w:val="24"/>
                <w:szCs w:val="24"/>
              </w:rPr>
              <w:t>.:</w:t>
            </w:r>
          </w:p>
        </w:tc>
        <w:tc>
          <w:tcPr>
            <w:tcW w:w="709" w:type="dxa"/>
          </w:tcPr>
          <w:p w:rsidR="007C0D4D" w:rsidRPr="00080320" w:rsidRDefault="00D41FA8" w:rsidP="005B401C">
            <w:pPr>
              <w:pStyle w:val="ConsPlusNormal"/>
              <w:rPr>
                <w:rFonts w:ascii="Times New Roman" w:hAnsi="Times New Roman" w:cs="Times New Roman"/>
                <w:sz w:val="24"/>
                <w:szCs w:val="24"/>
              </w:rPr>
            </w:pPr>
            <w:r>
              <w:rPr>
                <w:rFonts w:ascii="Times New Roman" w:hAnsi="Times New Roman" w:cs="Times New Roman"/>
                <w:sz w:val="24"/>
                <w:szCs w:val="24"/>
              </w:rPr>
              <w:t>57</w:t>
            </w:r>
          </w:p>
        </w:tc>
        <w:tc>
          <w:tcPr>
            <w:tcW w:w="1417" w:type="dxa"/>
          </w:tcPr>
          <w:p w:rsidR="007C0D4D" w:rsidRPr="00080320" w:rsidRDefault="00D41FA8" w:rsidP="00DD195F">
            <w:pPr>
              <w:pStyle w:val="ConsPlusNormal"/>
              <w:rPr>
                <w:rFonts w:ascii="Times New Roman" w:hAnsi="Times New Roman" w:cs="Times New Roman"/>
                <w:sz w:val="24"/>
                <w:szCs w:val="24"/>
              </w:rPr>
            </w:pPr>
            <w:r>
              <w:rPr>
                <w:rFonts w:ascii="Times New Roman" w:hAnsi="Times New Roman" w:cs="Times New Roman"/>
                <w:sz w:val="24"/>
                <w:szCs w:val="24"/>
              </w:rPr>
              <w:t>1062</w:t>
            </w:r>
            <w:r w:rsidR="00DD195F">
              <w:rPr>
                <w:rFonts w:ascii="Times New Roman" w:hAnsi="Times New Roman" w:cs="Times New Roman"/>
                <w:sz w:val="24"/>
                <w:szCs w:val="24"/>
              </w:rPr>
              <w:t>2</w:t>
            </w:r>
            <w:r>
              <w:rPr>
                <w:rFonts w:ascii="Times New Roman" w:hAnsi="Times New Roman" w:cs="Times New Roman"/>
                <w:sz w:val="24"/>
                <w:szCs w:val="24"/>
              </w:rPr>
              <w:t>,89</w:t>
            </w:r>
          </w:p>
        </w:tc>
        <w:tc>
          <w:tcPr>
            <w:tcW w:w="1158" w:type="dxa"/>
          </w:tcPr>
          <w:p w:rsidR="007C0D4D" w:rsidRPr="00080320" w:rsidRDefault="00D41FA8" w:rsidP="005B401C">
            <w:pPr>
              <w:pStyle w:val="ConsPlusNormal"/>
              <w:rPr>
                <w:rFonts w:ascii="Times New Roman" w:hAnsi="Times New Roman" w:cs="Times New Roman"/>
                <w:sz w:val="24"/>
                <w:szCs w:val="24"/>
              </w:rPr>
            </w:pPr>
            <w:r>
              <w:rPr>
                <w:rFonts w:ascii="Times New Roman" w:hAnsi="Times New Roman" w:cs="Times New Roman"/>
                <w:sz w:val="24"/>
                <w:szCs w:val="24"/>
              </w:rPr>
              <w:t>3508,37</w:t>
            </w:r>
          </w:p>
        </w:tc>
        <w:tc>
          <w:tcPr>
            <w:tcW w:w="850" w:type="dxa"/>
          </w:tcPr>
          <w:p w:rsidR="007C0D4D" w:rsidRPr="00080320" w:rsidRDefault="00D41FA8" w:rsidP="005B401C">
            <w:pPr>
              <w:pStyle w:val="ConsPlusNormal"/>
              <w:rPr>
                <w:rFonts w:ascii="Times New Roman" w:hAnsi="Times New Roman" w:cs="Times New Roman"/>
                <w:sz w:val="24"/>
                <w:szCs w:val="24"/>
              </w:rPr>
            </w:pPr>
            <w:r>
              <w:rPr>
                <w:rFonts w:ascii="Times New Roman" w:hAnsi="Times New Roman" w:cs="Times New Roman"/>
                <w:sz w:val="24"/>
                <w:szCs w:val="24"/>
              </w:rPr>
              <w:t>55</w:t>
            </w:r>
          </w:p>
        </w:tc>
        <w:tc>
          <w:tcPr>
            <w:tcW w:w="1276" w:type="dxa"/>
          </w:tcPr>
          <w:p w:rsidR="007C0D4D" w:rsidRPr="00080320" w:rsidRDefault="000438CA" w:rsidP="005B401C">
            <w:pPr>
              <w:pStyle w:val="ConsPlusNormal"/>
              <w:rPr>
                <w:rFonts w:ascii="Times New Roman" w:hAnsi="Times New Roman" w:cs="Times New Roman"/>
                <w:sz w:val="24"/>
                <w:szCs w:val="24"/>
              </w:rPr>
            </w:pPr>
            <w:r>
              <w:rPr>
                <w:rFonts w:ascii="Times New Roman" w:hAnsi="Times New Roman" w:cs="Times New Roman"/>
                <w:sz w:val="24"/>
                <w:szCs w:val="24"/>
              </w:rPr>
              <w:t>10752,10</w:t>
            </w:r>
          </w:p>
        </w:tc>
        <w:tc>
          <w:tcPr>
            <w:tcW w:w="1418" w:type="dxa"/>
          </w:tcPr>
          <w:p w:rsidR="007C0D4D" w:rsidRPr="00080320" w:rsidRDefault="000438CA" w:rsidP="005B401C">
            <w:pPr>
              <w:pStyle w:val="ConsPlusNormal"/>
              <w:rPr>
                <w:rFonts w:ascii="Times New Roman" w:hAnsi="Times New Roman" w:cs="Times New Roman"/>
                <w:sz w:val="24"/>
                <w:szCs w:val="24"/>
              </w:rPr>
            </w:pPr>
            <w:r>
              <w:rPr>
                <w:rFonts w:ascii="Times New Roman" w:hAnsi="Times New Roman" w:cs="Times New Roman"/>
                <w:sz w:val="24"/>
                <w:szCs w:val="24"/>
              </w:rPr>
              <w:t>3222,02</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Объекты недвижимости (за исключением земельных участков)</w:t>
            </w:r>
          </w:p>
        </w:tc>
        <w:tc>
          <w:tcPr>
            <w:tcW w:w="709"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7731,69</w:t>
            </w:r>
          </w:p>
        </w:tc>
        <w:tc>
          <w:tcPr>
            <w:tcW w:w="1158"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1913,21</w:t>
            </w:r>
          </w:p>
        </w:tc>
        <w:tc>
          <w:tcPr>
            <w:tcW w:w="850"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7731,69</w:t>
            </w:r>
          </w:p>
        </w:tc>
        <w:tc>
          <w:tcPr>
            <w:tcW w:w="1418"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1662,67</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Сооружения (инженерная инфраструктура)</w:t>
            </w:r>
          </w:p>
        </w:tc>
        <w:tc>
          <w:tcPr>
            <w:tcW w:w="709"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193,96</w:t>
            </w:r>
          </w:p>
        </w:tc>
        <w:tc>
          <w:tcPr>
            <w:tcW w:w="1158"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181,02</w:t>
            </w:r>
          </w:p>
        </w:tc>
        <w:tc>
          <w:tcPr>
            <w:tcW w:w="850"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193,96</w:t>
            </w:r>
          </w:p>
        </w:tc>
        <w:tc>
          <w:tcPr>
            <w:tcW w:w="1418"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169,17</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Транспортные средства</w:t>
            </w:r>
          </w:p>
        </w:tc>
        <w:tc>
          <w:tcPr>
            <w:tcW w:w="709"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335,5</w:t>
            </w:r>
          </w:p>
        </w:tc>
        <w:tc>
          <w:tcPr>
            <w:tcW w:w="1158"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335,5</w:t>
            </w:r>
          </w:p>
        </w:tc>
        <w:tc>
          <w:tcPr>
            <w:tcW w:w="1418" w:type="dxa"/>
          </w:tcPr>
          <w:p w:rsidR="007C0D4D" w:rsidRPr="00080320" w:rsidRDefault="0076158A" w:rsidP="005B401C">
            <w:pPr>
              <w:pStyle w:val="ConsPlusNormal"/>
              <w:rPr>
                <w:rFonts w:ascii="Times New Roman" w:hAnsi="Times New Roman" w:cs="Times New Roman"/>
                <w:sz w:val="24"/>
                <w:szCs w:val="24"/>
              </w:rPr>
            </w:pPr>
            <w:r>
              <w:rPr>
                <w:rFonts w:ascii="Times New Roman" w:hAnsi="Times New Roman" w:cs="Times New Roman"/>
                <w:sz w:val="24"/>
                <w:szCs w:val="24"/>
              </w:rPr>
              <w:t>0</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Иное д</w:t>
            </w:r>
            <w:r w:rsidRPr="00080320">
              <w:rPr>
                <w:rFonts w:ascii="Times New Roman" w:hAnsi="Times New Roman" w:cs="Times New Roman"/>
                <w:sz w:val="24"/>
                <w:szCs w:val="24"/>
              </w:rPr>
              <w:t>вижимое имущество, первоначальная стоимость (стоимость приобретения) единицы которого 200 тыс. рублей и более</w:t>
            </w:r>
          </w:p>
        </w:tc>
        <w:tc>
          <w:tcPr>
            <w:tcW w:w="709" w:type="dxa"/>
          </w:tcPr>
          <w:p w:rsidR="007C0D4D" w:rsidRPr="00080320" w:rsidRDefault="007C0D4D" w:rsidP="005B401C">
            <w:pPr>
              <w:pStyle w:val="ConsPlusNormal"/>
              <w:rPr>
                <w:rFonts w:ascii="Times New Roman" w:hAnsi="Times New Roman" w:cs="Times New Roman"/>
                <w:sz w:val="24"/>
                <w:szCs w:val="24"/>
              </w:rPr>
            </w:pPr>
          </w:p>
        </w:tc>
        <w:tc>
          <w:tcPr>
            <w:tcW w:w="1417" w:type="dxa"/>
          </w:tcPr>
          <w:p w:rsidR="007C0D4D" w:rsidRPr="00080320" w:rsidRDefault="007C0D4D" w:rsidP="005B401C">
            <w:pPr>
              <w:pStyle w:val="ConsPlusNormal"/>
              <w:rPr>
                <w:rFonts w:ascii="Times New Roman" w:hAnsi="Times New Roman" w:cs="Times New Roman"/>
                <w:sz w:val="24"/>
                <w:szCs w:val="24"/>
              </w:rPr>
            </w:pPr>
          </w:p>
        </w:tc>
        <w:tc>
          <w:tcPr>
            <w:tcW w:w="1158" w:type="dxa"/>
          </w:tcPr>
          <w:p w:rsidR="007C0D4D" w:rsidRPr="00080320" w:rsidRDefault="007C0D4D" w:rsidP="005B401C">
            <w:pPr>
              <w:pStyle w:val="ConsPlusNormal"/>
              <w:rPr>
                <w:rFonts w:ascii="Times New Roman" w:hAnsi="Times New Roman" w:cs="Times New Roman"/>
                <w:sz w:val="24"/>
                <w:szCs w:val="24"/>
              </w:rPr>
            </w:pPr>
          </w:p>
        </w:tc>
        <w:tc>
          <w:tcPr>
            <w:tcW w:w="850" w:type="dxa"/>
          </w:tcPr>
          <w:p w:rsidR="007C0D4D" w:rsidRPr="00080320" w:rsidRDefault="007C0D4D" w:rsidP="005B401C">
            <w:pPr>
              <w:pStyle w:val="ConsPlusNormal"/>
              <w:rPr>
                <w:rFonts w:ascii="Times New Roman" w:hAnsi="Times New Roman" w:cs="Times New Roman"/>
                <w:sz w:val="24"/>
                <w:szCs w:val="24"/>
              </w:rPr>
            </w:pPr>
          </w:p>
        </w:tc>
        <w:tc>
          <w:tcPr>
            <w:tcW w:w="1276" w:type="dxa"/>
          </w:tcPr>
          <w:p w:rsidR="007C0D4D" w:rsidRPr="00080320" w:rsidRDefault="007C0D4D" w:rsidP="005B401C">
            <w:pPr>
              <w:pStyle w:val="ConsPlusNormal"/>
              <w:rPr>
                <w:rFonts w:ascii="Times New Roman" w:hAnsi="Times New Roman" w:cs="Times New Roman"/>
                <w:sz w:val="24"/>
                <w:szCs w:val="24"/>
              </w:rPr>
            </w:pPr>
          </w:p>
        </w:tc>
        <w:tc>
          <w:tcPr>
            <w:tcW w:w="1418"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 xml:space="preserve">Особо ценное движимое имущество, первоначальная стоимость (стоимость приобретения) единицы которого не превышает </w:t>
            </w:r>
            <w:r w:rsidRPr="00080320">
              <w:rPr>
                <w:rFonts w:ascii="Times New Roman" w:hAnsi="Times New Roman" w:cs="Times New Roman"/>
                <w:sz w:val="24"/>
                <w:szCs w:val="24"/>
              </w:rPr>
              <w:lastRenderedPageBreak/>
              <w:t>200 тыс. рублей</w:t>
            </w:r>
          </w:p>
        </w:tc>
        <w:tc>
          <w:tcPr>
            <w:tcW w:w="709" w:type="dxa"/>
          </w:tcPr>
          <w:p w:rsidR="007C0D4D" w:rsidRPr="00080320" w:rsidRDefault="007C0D4D" w:rsidP="005B401C">
            <w:pPr>
              <w:pStyle w:val="ConsPlusNormal"/>
              <w:rPr>
                <w:rFonts w:ascii="Times New Roman" w:hAnsi="Times New Roman" w:cs="Times New Roman"/>
                <w:sz w:val="24"/>
                <w:szCs w:val="24"/>
              </w:rPr>
            </w:pPr>
          </w:p>
        </w:tc>
        <w:tc>
          <w:tcPr>
            <w:tcW w:w="1417" w:type="dxa"/>
          </w:tcPr>
          <w:p w:rsidR="007C0D4D" w:rsidRPr="00080320" w:rsidRDefault="007C0D4D" w:rsidP="005B401C">
            <w:pPr>
              <w:pStyle w:val="ConsPlusNormal"/>
              <w:rPr>
                <w:rFonts w:ascii="Times New Roman" w:hAnsi="Times New Roman" w:cs="Times New Roman"/>
                <w:sz w:val="24"/>
                <w:szCs w:val="24"/>
              </w:rPr>
            </w:pPr>
          </w:p>
        </w:tc>
        <w:tc>
          <w:tcPr>
            <w:tcW w:w="1158" w:type="dxa"/>
          </w:tcPr>
          <w:p w:rsidR="007C0D4D" w:rsidRPr="00080320" w:rsidRDefault="007C0D4D" w:rsidP="005B401C">
            <w:pPr>
              <w:pStyle w:val="ConsPlusNormal"/>
              <w:rPr>
                <w:rFonts w:ascii="Times New Roman" w:hAnsi="Times New Roman" w:cs="Times New Roman"/>
                <w:sz w:val="24"/>
                <w:szCs w:val="24"/>
              </w:rPr>
            </w:pPr>
          </w:p>
        </w:tc>
        <w:tc>
          <w:tcPr>
            <w:tcW w:w="850" w:type="dxa"/>
          </w:tcPr>
          <w:p w:rsidR="007C0D4D" w:rsidRPr="00080320" w:rsidRDefault="007C0D4D" w:rsidP="005B401C">
            <w:pPr>
              <w:pStyle w:val="ConsPlusNormal"/>
              <w:rPr>
                <w:rFonts w:ascii="Times New Roman" w:hAnsi="Times New Roman" w:cs="Times New Roman"/>
                <w:sz w:val="24"/>
                <w:szCs w:val="24"/>
              </w:rPr>
            </w:pPr>
          </w:p>
        </w:tc>
        <w:tc>
          <w:tcPr>
            <w:tcW w:w="1276" w:type="dxa"/>
          </w:tcPr>
          <w:p w:rsidR="007C0D4D" w:rsidRPr="00080320" w:rsidRDefault="007C0D4D" w:rsidP="005B401C">
            <w:pPr>
              <w:pStyle w:val="ConsPlusNormal"/>
              <w:rPr>
                <w:rFonts w:ascii="Times New Roman" w:hAnsi="Times New Roman" w:cs="Times New Roman"/>
                <w:sz w:val="24"/>
                <w:szCs w:val="24"/>
              </w:rPr>
            </w:pPr>
          </w:p>
        </w:tc>
        <w:tc>
          <w:tcPr>
            <w:tcW w:w="1418"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lastRenderedPageBreak/>
              <w:t>Доли (паи, акции</w:t>
            </w:r>
            <w:r>
              <w:rPr>
                <w:rFonts w:ascii="Times New Roman" w:hAnsi="Times New Roman" w:cs="Times New Roman"/>
                <w:sz w:val="24"/>
                <w:szCs w:val="24"/>
              </w:rPr>
              <w:t>, вклады</w:t>
            </w:r>
            <w:r w:rsidRPr="00080320">
              <w:rPr>
                <w:rFonts w:ascii="Times New Roman" w:hAnsi="Times New Roman" w:cs="Times New Roman"/>
                <w:sz w:val="24"/>
                <w:szCs w:val="24"/>
              </w:rPr>
              <w:t>) в уставном капитале хозяйственного общества (товарищества)</w:t>
            </w:r>
          </w:p>
        </w:tc>
        <w:tc>
          <w:tcPr>
            <w:tcW w:w="709" w:type="dxa"/>
          </w:tcPr>
          <w:p w:rsidR="007C0D4D" w:rsidRPr="00080320" w:rsidRDefault="007C0D4D" w:rsidP="005B401C">
            <w:pPr>
              <w:pStyle w:val="ConsPlusNormal"/>
              <w:rPr>
                <w:rFonts w:ascii="Times New Roman" w:hAnsi="Times New Roman" w:cs="Times New Roman"/>
                <w:sz w:val="24"/>
                <w:szCs w:val="24"/>
              </w:rPr>
            </w:pPr>
          </w:p>
        </w:tc>
        <w:tc>
          <w:tcPr>
            <w:tcW w:w="1417" w:type="dxa"/>
          </w:tcPr>
          <w:p w:rsidR="007C0D4D" w:rsidRPr="00080320" w:rsidRDefault="007C0D4D" w:rsidP="005B401C">
            <w:pPr>
              <w:pStyle w:val="ConsPlusNormal"/>
              <w:rPr>
                <w:rFonts w:ascii="Times New Roman" w:hAnsi="Times New Roman" w:cs="Times New Roman"/>
                <w:sz w:val="24"/>
                <w:szCs w:val="24"/>
              </w:rPr>
            </w:pPr>
          </w:p>
        </w:tc>
        <w:tc>
          <w:tcPr>
            <w:tcW w:w="1158" w:type="dxa"/>
          </w:tcPr>
          <w:p w:rsidR="007C0D4D" w:rsidRPr="00080320" w:rsidRDefault="007C0D4D" w:rsidP="005B401C">
            <w:pPr>
              <w:pStyle w:val="ConsPlusNormal"/>
              <w:rPr>
                <w:rFonts w:ascii="Times New Roman" w:hAnsi="Times New Roman" w:cs="Times New Roman"/>
                <w:sz w:val="24"/>
                <w:szCs w:val="24"/>
              </w:rPr>
            </w:pPr>
          </w:p>
        </w:tc>
        <w:tc>
          <w:tcPr>
            <w:tcW w:w="850" w:type="dxa"/>
          </w:tcPr>
          <w:p w:rsidR="007C0D4D" w:rsidRPr="00080320" w:rsidRDefault="007C0D4D" w:rsidP="005B401C">
            <w:pPr>
              <w:pStyle w:val="ConsPlusNormal"/>
              <w:rPr>
                <w:rFonts w:ascii="Times New Roman" w:hAnsi="Times New Roman" w:cs="Times New Roman"/>
                <w:sz w:val="24"/>
                <w:szCs w:val="24"/>
              </w:rPr>
            </w:pPr>
          </w:p>
        </w:tc>
        <w:tc>
          <w:tcPr>
            <w:tcW w:w="1276" w:type="dxa"/>
          </w:tcPr>
          <w:p w:rsidR="007C0D4D" w:rsidRPr="00080320" w:rsidRDefault="007C0D4D" w:rsidP="005B401C">
            <w:pPr>
              <w:pStyle w:val="ConsPlusNormal"/>
              <w:rPr>
                <w:rFonts w:ascii="Times New Roman" w:hAnsi="Times New Roman" w:cs="Times New Roman"/>
                <w:sz w:val="24"/>
                <w:szCs w:val="24"/>
              </w:rPr>
            </w:pPr>
          </w:p>
        </w:tc>
        <w:tc>
          <w:tcPr>
            <w:tcW w:w="1418" w:type="dxa"/>
          </w:tcPr>
          <w:p w:rsidR="007C0D4D" w:rsidRPr="00080320" w:rsidRDefault="007C0D4D" w:rsidP="005B401C">
            <w:pPr>
              <w:pStyle w:val="ConsPlusNormal"/>
              <w:rPr>
                <w:rFonts w:ascii="Times New Roman" w:hAnsi="Times New Roman" w:cs="Times New Roman"/>
                <w:sz w:val="24"/>
                <w:szCs w:val="24"/>
              </w:rPr>
            </w:pP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sidRPr="00080320">
              <w:rPr>
                <w:rFonts w:ascii="Times New Roman" w:hAnsi="Times New Roman" w:cs="Times New Roman"/>
                <w:sz w:val="24"/>
                <w:szCs w:val="24"/>
              </w:rPr>
              <w:t>Иное движимое имущество, первоначальная стоимость (стоимость приобретения) единицы которого не превышает 200 тыс. рублей, учитываемое как единый объект (за исключением особо ценного движимого имущества, первоначальная стоимость (стоимость приобретения) единицы которого не превышает 200 тыс. рублей)</w:t>
            </w:r>
          </w:p>
        </w:tc>
        <w:tc>
          <w:tcPr>
            <w:tcW w:w="709" w:type="dxa"/>
          </w:tcPr>
          <w:p w:rsidR="007C0D4D" w:rsidRPr="00080320" w:rsidRDefault="00D41FA8" w:rsidP="005B401C">
            <w:pPr>
              <w:pStyle w:val="ConsPlusNormal"/>
              <w:rPr>
                <w:rFonts w:ascii="Times New Roman" w:hAnsi="Times New Roman" w:cs="Times New Roman"/>
                <w:sz w:val="24"/>
                <w:szCs w:val="24"/>
              </w:rPr>
            </w:pPr>
            <w:r>
              <w:rPr>
                <w:rFonts w:ascii="Times New Roman" w:hAnsi="Times New Roman" w:cs="Times New Roman"/>
                <w:sz w:val="24"/>
                <w:szCs w:val="24"/>
              </w:rPr>
              <w:t>53</w:t>
            </w:r>
          </w:p>
        </w:tc>
        <w:tc>
          <w:tcPr>
            <w:tcW w:w="1417" w:type="dxa"/>
          </w:tcPr>
          <w:p w:rsidR="007C0D4D" w:rsidRPr="00080320" w:rsidRDefault="00D41FA8" w:rsidP="005B401C">
            <w:pPr>
              <w:pStyle w:val="ConsPlusNormal"/>
              <w:rPr>
                <w:rFonts w:ascii="Times New Roman" w:hAnsi="Times New Roman" w:cs="Times New Roman"/>
                <w:sz w:val="24"/>
                <w:szCs w:val="24"/>
              </w:rPr>
            </w:pPr>
            <w:r>
              <w:rPr>
                <w:rFonts w:ascii="Times New Roman" w:hAnsi="Times New Roman" w:cs="Times New Roman"/>
                <w:sz w:val="24"/>
                <w:szCs w:val="24"/>
              </w:rPr>
              <w:t>1204,58</w:t>
            </w:r>
          </w:p>
        </w:tc>
        <w:tc>
          <w:tcPr>
            <w:tcW w:w="1158" w:type="dxa"/>
          </w:tcPr>
          <w:p w:rsidR="007C0D4D" w:rsidRPr="00080320" w:rsidRDefault="00D41FA8" w:rsidP="005B401C">
            <w:pPr>
              <w:pStyle w:val="ConsPlusNormal"/>
              <w:rPr>
                <w:rFonts w:ascii="Times New Roman" w:hAnsi="Times New Roman" w:cs="Times New Roman"/>
                <w:sz w:val="24"/>
                <w:szCs w:val="24"/>
              </w:rPr>
            </w:pPr>
            <w:r>
              <w:rPr>
                <w:rFonts w:ascii="Times New Roman" w:hAnsi="Times New Roman" w:cs="Times New Roman"/>
                <w:sz w:val="24"/>
                <w:szCs w:val="24"/>
              </w:rPr>
              <w:t>256,98</w:t>
            </w:r>
          </w:p>
        </w:tc>
        <w:tc>
          <w:tcPr>
            <w:tcW w:w="850" w:type="dxa"/>
          </w:tcPr>
          <w:p w:rsidR="007C0D4D" w:rsidRPr="00080320" w:rsidRDefault="000438CA" w:rsidP="00970C35">
            <w:pPr>
              <w:pStyle w:val="ConsPlusNormal"/>
              <w:rPr>
                <w:rFonts w:ascii="Times New Roman" w:hAnsi="Times New Roman" w:cs="Times New Roman"/>
                <w:sz w:val="24"/>
                <w:szCs w:val="24"/>
              </w:rPr>
            </w:pPr>
            <w:r>
              <w:rPr>
                <w:rFonts w:ascii="Times New Roman" w:hAnsi="Times New Roman" w:cs="Times New Roman"/>
                <w:sz w:val="24"/>
                <w:szCs w:val="24"/>
              </w:rPr>
              <w:t>5</w:t>
            </w:r>
            <w:r w:rsidR="00970C35">
              <w:rPr>
                <w:rFonts w:ascii="Times New Roman" w:hAnsi="Times New Roman" w:cs="Times New Roman"/>
                <w:sz w:val="24"/>
                <w:szCs w:val="24"/>
              </w:rPr>
              <w:t>1</w:t>
            </w:r>
          </w:p>
        </w:tc>
        <w:tc>
          <w:tcPr>
            <w:tcW w:w="1276" w:type="dxa"/>
          </w:tcPr>
          <w:p w:rsidR="007C0D4D" w:rsidRPr="00080320" w:rsidRDefault="00970C35" w:rsidP="005B401C">
            <w:pPr>
              <w:pStyle w:val="ConsPlusNormal"/>
              <w:rPr>
                <w:rFonts w:ascii="Times New Roman" w:hAnsi="Times New Roman" w:cs="Times New Roman"/>
                <w:sz w:val="24"/>
                <w:szCs w:val="24"/>
              </w:rPr>
            </w:pPr>
            <w:r>
              <w:rPr>
                <w:rFonts w:ascii="Times New Roman" w:hAnsi="Times New Roman" w:cs="Times New Roman"/>
                <w:sz w:val="24"/>
                <w:szCs w:val="24"/>
              </w:rPr>
              <w:t>1580,47</w:t>
            </w:r>
          </w:p>
        </w:tc>
        <w:tc>
          <w:tcPr>
            <w:tcW w:w="1418" w:type="dxa"/>
          </w:tcPr>
          <w:p w:rsidR="007C0D4D" w:rsidRPr="00080320" w:rsidRDefault="000438CA" w:rsidP="005B401C">
            <w:pPr>
              <w:pStyle w:val="ConsPlusNormal"/>
              <w:rPr>
                <w:rFonts w:ascii="Times New Roman" w:hAnsi="Times New Roman" w:cs="Times New Roman"/>
                <w:sz w:val="24"/>
                <w:szCs w:val="24"/>
              </w:rPr>
            </w:pPr>
            <w:r>
              <w:rPr>
                <w:rFonts w:ascii="Times New Roman" w:hAnsi="Times New Roman" w:cs="Times New Roman"/>
                <w:sz w:val="24"/>
                <w:szCs w:val="24"/>
              </w:rPr>
              <w:t>233,02</w:t>
            </w:r>
          </w:p>
        </w:tc>
      </w:tr>
      <w:tr w:rsidR="007C0D4D" w:rsidRPr="00080320" w:rsidTr="005B401C">
        <w:tc>
          <w:tcPr>
            <w:tcW w:w="2665" w:type="dxa"/>
          </w:tcPr>
          <w:p w:rsidR="007C0D4D" w:rsidRPr="00080320" w:rsidRDefault="007C0D4D" w:rsidP="005B401C">
            <w:pPr>
              <w:pStyle w:val="ConsPlusNormal"/>
              <w:rPr>
                <w:rFonts w:ascii="Times New Roman" w:hAnsi="Times New Roman" w:cs="Times New Roman"/>
                <w:sz w:val="24"/>
                <w:szCs w:val="24"/>
              </w:rPr>
            </w:pPr>
            <w:r>
              <w:rPr>
                <w:rFonts w:ascii="Times New Roman" w:hAnsi="Times New Roman" w:cs="Times New Roman"/>
                <w:sz w:val="24"/>
                <w:szCs w:val="24"/>
              </w:rPr>
              <w:t>Земельные участки</w:t>
            </w:r>
          </w:p>
        </w:tc>
        <w:tc>
          <w:tcPr>
            <w:tcW w:w="709" w:type="dxa"/>
          </w:tcPr>
          <w:p w:rsidR="007C0D4D" w:rsidRPr="00080320" w:rsidRDefault="009C088F"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417"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1157,16</w:t>
            </w:r>
          </w:p>
        </w:tc>
        <w:tc>
          <w:tcPr>
            <w:tcW w:w="1158" w:type="dxa"/>
          </w:tcPr>
          <w:p w:rsidR="007C0D4D" w:rsidRPr="00080320" w:rsidRDefault="00A87A84" w:rsidP="005B401C">
            <w:pPr>
              <w:pStyle w:val="ConsPlusNormal"/>
              <w:rPr>
                <w:rFonts w:ascii="Times New Roman" w:hAnsi="Times New Roman" w:cs="Times New Roman"/>
                <w:sz w:val="24"/>
                <w:szCs w:val="24"/>
              </w:rPr>
            </w:pPr>
            <w:r>
              <w:rPr>
                <w:rFonts w:ascii="Times New Roman" w:hAnsi="Times New Roman" w:cs="Times New Roman"/>
                <w:sz w:val="24"/>
                <w:szCs w:val="24"/>
              </w:rPr>
              <w:t>1157,16</w:t>
            </w:r>
          </w:p>
        </w:tc>
        <w:tc>
          <w:tcPr>
            <w:tcW w:w="850" w:type="dxa"/>
          </w:tcPr>
          <w:p w:rsidR="007C0D4D" w:rsidRPr="00080320" w:rsidRDefault="009C088F" w:rsidP="005B401C">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276" w:type="dxa"/>
          </w:tcPr>
          <w:p w:rsidR="007C0D4D" w:rsidRPr="00080320" w:rsidRDefault="009C088F" w:rsidP="005B401C">
            <w:pPr>
              <w:pStyle w:val="ConsPlusNormal"/>
              <w:rPr>
                <w:rFonts w:ascii="Times New Roman" w:hAnsi="Times New Roman" w:cs="Times New Roman"/>
                <w:sz w:val="24"/>
                <w:szCs w:val="24"/>
              </w:rPr>
            </w:pPr>
            <w:r>
              <w:rPr>
                <w:rFonts w:ascii="Times New Roman" w:hAnsi="Times New Roman" w:cs="Times New Roman"/>
                <w:sz w:val="24"/>
                <w:szCs w:val="24"/>
              </w:rPr>
              <w:t>1157,16</w:t>
            </w:r>
          </w:p>
        </w:tc>
        <w:tc>
          <w:tcPr>
            <w:tcW w:w="1418" w:type="dxa"/>
          </w:tcPr>
          <w:p w:rsidR="007C0D4D" w:rsidRPr="00080320" w:rsidRDefault="00970C35" w:rsidP="005B401C">
            <w:pPr>
              <w:pStyle w:val="ConsPlusNormal"/>
              <w:rPr>
                <w:rFonts w:ascii="Times New Roman" w:hAnsi="Times New Roman" w:cs="Times New Roman"/>
                <w:sz w:val="24"/>
                <w:szCs w:val="24"/>
              </w:rPr>
            </w:pPr>
            <w:r>
              <w:rPr>
                <w:rFonts w:ascii="Times New Roman" w:hAnsi="Times New Roman" w:cs="Times New Roman"/>
                <w:sz w:val="24"/>
                <w:szCs w:val="24"/>
              </w:rPr>
              <w:t>1157,16</w:t>
            </w:r>
          </w:p>
        </w:tc>
      </w:tr>
    </w:tbl>
    <w:p w:rsidR="007F2911" w:rsidRDefault="007F2911"/>
    <w:sectPr w:rsidR="007F2911" w:rsidSect="007F29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D4D"/>
    <w:rsid w:val="000112AF"/>
    <w:rsid w:val="000438CA"/>
    <w:rsid w:val="000A66C9"/>
    <w:rsid w:val="000C739D"/>
    <w:rsid w:val="0013436B"/>
    <w:rsid w:val="00140798"/>
    <w:rsid w:val="00145A3B"/>
    <w:rsid w:val="00154BA3"/>
    <w:rsid w:val="0016062D"/>
    <w:rsid w:val="001B2902"/>
    <w:rsid w:val="001C40F4"/>
    <w:rsid w:val="001E67CC"/>
    <w:rsid w:val="001F1393"/>
    <w:rsid w:val="002951AE"/>
    <w:rsid w:val="002D6EE7"/>
    <w:rsid w:val="002D7435"/>
    <w:rsid w:val="00301D16"/>
    <w:rsid w:val="00315295"/>
    <w:rsid w:val="003671BB"/>
    <w:rsid w:val="003E3431"/>
    <w:rsid w:val="003F2379"/>
    <w:rsid w:val="0044597B"/>
    <w:rsid w:val="004E0A3B"/>
    <w:rsid w:val="00502139"/>
    <w:rsid w:val="005438B9"/>
    <w:rsid w:val="00545C57"/>
    <w:rsid w:val="005A35A9"/>
    <w:rsid w:val="005B401C"/>
    <w:rsid w:val="006358B2"/>
    <w:rsid w:val="0076158A"/>
    <w:rsid w:val="007A0CFA"/>
    <w:rsid w:val="007A10EE"/>
    <w:rsid w:val="007A5744"/>
    <w:rsid w:val="007C0D4D"/>
    <w:rsid w:val="007C0E8C"/>
    <w:rsid w:val="007C231D"/>
    <w:rsid w:val="007F2911"/>
    <w:rsid w:val="007F5B90"/>
    <w:rsid w:val="008320B0"/>
    <w:rsid w:val="00846037"/>
    <w:rsid w:val="00847828"/>
    <w:rsid w:val="00883851"/>
    <w:rsid w:val="008A4870"/>
    <w:rsid w:val="0091205B"/>
    <w:rsid w:val="00970C35"/>
    <w:rsid w:val="009B2C72"/>
    <w:rsid w:val="009C088F"/>
    <w:rsid w:val="00A34B81"/>
    <w:rsid w:val="00A35788"/>
    <w:rsid w:val="00A4437F"/>
    <w:rsid w:val="00A567B7"/>
    <w:rsid w:val="00A67368"/>
    <w:rsid w:val="00A80946"/>
    <w:rsid w:val="00A87A84"/>
    <w:rsid w:val="00AF234A"/>
    <w:rsid w:val="00AF3ED8"/>
    <w:rsid w:val="00B1067F"/>
    <w:rsid w:val="00B12CB9"/>
    <w:rsid w:val="00B36DB2"/>
    <w:rsid w:val="00B65E96"/>
    <w:rsid w:val="00B919ED"/>
    <w:rsid w:val="00B92A90"/>
    <w:rsid w:val="00BB711B"/>
    <w:rsid w:val="00BF27BA"/>
    <w:rsid w:val="00C1496C"/>
    <w:rsid w:val="00C21FEF"/>
    <w:rsid w:val="00CB3F97"/>
    <w:rsid w:val="00D10B2A"/>
    <w:rsid w:val="00D2313C"/>
    <w:rsid w:val="00D41FA8"/>
    <w:rsid w:val="00D908DC"/>
    <w:rsid w:val="00DD195F"/>
    <w:rsid w:val="00EA7E45"/>
    <w:rsid w:val="00EE1DE1"/>
    <w:rsid w:val="00F76B22"/>
    <w:rsid w:val="00FA254B"/>
    <w:rsid w:val="00FE1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1BF4BA-E4BE-477E-ACA1-6965B8BA6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0D4D"/>
    <w:pPr>
      <w:spacing w:after="160" w:line="259" w:lineRule="auto"/>
    </w:pPr>
    <w:rPr>
      <w:rFonts w:asciiTheme="minorHAnsi" w:eastAsiaTheme="minorHAnsi" w:hAnsiTheme="minorHAnsi" w:cstheme="minorBidi"/>
      <w:sz w:val="22"/>
      <w:szCs w:val="22"/>
      <w:lang w:eastAsia="en-US"/>
    </w:rPr>
  </w:style>
  <w:style w:type="paragraph" w:styleId="3">
    <w:name w:val="heading 3"/>
    <w:basedOn w:val="a"/>
    <w:link w:val="30"/>
    <w:qFormat/>
    <w:rsid w:val="00A80946"/>
    <w:pPr>
      <w:spacing w:before="105" w:after="60" w:line="240" w:lineRule="auto"/>
      <w:ind w:left="75"/>
      <w:outlineLvl w:val="2"/>
    </w:pPr>
    <w:rPr>
      <w:rFonts w:ascii="Times New Roman" w:eastAsia="Times New Roman" w:hAnsi="Times New Roman" w:cs="Times New Roman"/>
      <w:b/>
      <w:bCs/>
      <w:sz w:val="23"/>
      <w:szCs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80946"/>
    <w:rPr>
      <w:b/>
      <w:bCs/>
      <w:sz w:val="23"/>
      <w:szCs w:val="23"/>
    </w:rPr>
  </w:style>
  <w:style w:type="paragraph" w:styleId="a3">
    <w:name w:val="No Spacing"/>
    <w:qFormat/>
    <w:rsid w:val="00A80946"/>
    <w:rPr>
      <w:rFonts w:ascii="Calibri" w:eastAsia="Calibri" w:hAnsi="Calibri"/>
      <w:sz w:val="22"/>
      <w:szCs w:val="22"/>
      <w:lang w:eastAsia="en-US"/>
    </w:rPr>
  </w:style>
  <w:style w:type="paragraph" w:customStyle="1" w:styleId="ConsPlusNormal">
    <w:name w:val="ConsPlusNormal"/>
    <w:rsid w:val="007C0D4D"/>
    <w:pPr>
      <w:widowControl w:val="0"/>
      <w:autoSpaceDE w:val="0"/>
      <w:autoSpaceDN w:val="0"/>
    </w:pPr>
    <w:rPr>
      <w:rFonts w:ascii="Calibri" w:eastAsiaTheme="minorEastAsia" w:hAnsi="Calibri" w:cs="Calibri"/>
      <w:sz w:val="22"/>
      <w:szCs w:val="22"/>
    </w:rPr>
  </w:style>
  <w:style w:type="paragraph" w:customStyle="1" w:styleId="ConsPlusNonformat">
    <w:name w:val="ConsPlusNonformat"/>
    <w:rsid w:val="007C0D4D"/>
    <w:pPr>
      <w:widowControl w:val="0"/>
      <w:autoSpaceDE w:val="0"/>
      <w:autoSpaceDN w:val="0"/>
    </w:pPr>
    <w:rPr>
      <w:rFonts w:ascii="Courier New" w:eastAsiaTheme="minorEastAsia" w:hAnsi="Courier New" w:cs="Courier New"/>
      <w:szCs w:val="22"/>
    </w:rPr>
  </w:style>
  <w:style w:type="table" w:styleId="a4">
    <w:name w:val="Table Grid"/>
    <w:basedOn w:val="a1"/>
    <w:uiPriority w:val="59"/>
    <w:rsid w:val="005B401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1081</Words>
  <Characters>6166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Озерки</dc:creator>
  <cp:lastModifiedBy>User</cp:lastModifiedBy>
  <cp:revision>2</cp:revision>
  <cp:lastPrinted>2024-08-12T13:10:00Z</cp:lastPrinted>
  <dcterms:created xsi:type="dcterms:W3CDTF">2024-12-05T16:39:00Z</dcterms:created>
  <dcterms:modified xsi:type="dcterms:W3CDTF">2024-12-05T16:39:00Z</dcterms:modified>
</cp:coreProperties>
</file>