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6A0A" w:rsidRPr="008D6A0A" w:rsidRDefault="008D6A0A" w:rsidP="00CD1BC3">
      <w:pPr>
        <w:jc w:val="center"/>
        <w:rPr>
          <w:b/>
          <w:bCs/>
          <w:kern w:val="0"/>
          <w:sz w:val="28"/>
          <w:szCs w:val="28"/>
          <w:lang w:eastAsia="zh-CN"/>
        </w:rPr>
      </w:pPr>
      <w:bookmarkStart w:id="0" w:name="_GoBack"/>
      <w:bookmarkEnd w:id="0"/>
      <w:r w:rsidRPr="008D6A0A">
        <w:rPr>
          <w:b/>
          <w:bCs/>
          <w:kern w:val="0"/>
          <w:sz w:val="28"/>
          <w:szCs w:val="28"/>
          <w:lang w:eastAsia="zh-CN"/>
        </w:rPr>
        <w:t>ВОЛГОГРАДСКАЯ ОБЛАСТЬ</w:t>
      </w:r>
    </w:p>
    <w:p w:rsidR="008D6A0A" w:rsidRPr="008D6A0A" w:rsidRDefault="008D6A0A" w:rsidP="008D6A0A">
      <w:pPr>
        <w:jc w:val="center"/>
        <w:rPr>
          <w:b/>
          <w:bCs/>
          <w:kern w:val="0"/>
          <w:sz w:val="28"/>
          <w:szCs w:val="28"/>
          <w:lang w:eastAsia="zh-CN"/>
        </w:rPr>
      </w:pPr>
      <w:r w:rsidRPr="008D6A0A">
        <w:rPr>
          <w:b/>
          <w:bCs/>
          <w:kern w:val="0"/>
          <w:sz w:val="28"/>
          <w:szCs w:val="28"/>
          <w:lang w:eastAsia="zh-CN"/>
        </w:rPr>
        <w:t>ИЛОВЛИНСКИЙ МУНИЦИПАЛЬНЫЙ РАЙОН</w:t>
      </w:r>
    </w:p>
    <w:p w:rsidR="008D6A0A" w:rsidRPr="008D6A0A" w:rsidRDefault="008D6A0A" w:rsidP="008D6A0A">
      <w:pPr>
        <w:jc w:val="center"/>
        <w:rPr>
          <w:b/>
          <w:bCs/>
          <w:kern w:val="0"/>
          <w:sz w:val="28"/>
          <w:szCs w:val="28"/>
          <w:lang w:eastAsia="zh-CN"/>
        </w:rPr>
      </w:pPr>
      <w:r w:rsidRPr="008D6A0A">
        <w:rPr>
          <w:b/>
          <w:bCs/>
          <w:kern w:val="0"/>
          <w:sz w:val="28"/>
          <w:szCs w:val="28"/>
          <w:lang w:eastAsia="zh-CN"/>
        </w:rPr>
        <w:t>СОВЕТ ДЕПУТАТОВ АЛЕКСАНДРОВСКОГО СЕЛЬСКОГО ПОСЕЛЕНИЯ</w:t>
      </w:r>
    </w:p>
    <w:p w:rsidR="008D6A0A" w:rsidRPr="008D6A0A" w:rsidRDefault="008D6A0A" w:rsidP="008D6A0A">
      <w:pPr>
        <w:autoSpaceDE w:val="0"/>
        <w:ind w:firstLine="720"/>
        <w:jc w:val="center"/>
        <w:rPr>
          <w:b/>
          <w:bCs/>
          <w:kern w:val="0"/>
          <w:lang w:eastAsia="zh-CN"/>
        </w:rPr>
      </w:pPr>
    </w:p>
    <w:p w:rsidR="008D6A0A" w:rsidRPr="008D6A0A" w:rsidRDefault="008D6A0A" w:rsidP="008D6A0A">
      <w:pPr>
        <w:autoSpaceDE w:val="0"/>
        <w:jc w:val="center"/>
        <w:rPr>
          <w:b/>
          <w:bCs/>
          <w:kern w:val="0"/>
          <w:sz w:val="16"/>
          <w:szCs w:val="16"/>
          <w:lang w:eastAsia="zh-CN"/>
        </w:rPr>
      </w:pPr>
      <w:r w:rsidRPr="008D6A0A">
        <w:rPr>
          <w:b/>
          <w:bCs/>
          <w:kern w:val="0"/>
          <w:sz w:val="28"/>
          <w:szCs w:val="28"/>
          <w:lang w:eastAsia="zh-CN"/>
        </w:rPr>
        <w:t>РЕШЕНИЕ</w:t>
      </w:r>
    </w:p>
    <w:p w:rsidR="008D6A0A" w:rsidRPr="008D6A0A" w:rsidRDefault="008D6A0A" w:rsidP="008D6A0A">
      <w:pPr>
        <w:rPr>
          <w:kern w:val="0"/>
          <w:lang w:eastAsia="zh-CN"/>
        </w:rPr>
      </w:pPr>
    </w:p>
    <w:p w:rsidR="008D6A0A" w:rsidRPr="008D6A0A" w:rsidRDefault="008D6A0A" w:rsidP="008D6A0A">
      <w:pPr>
        <w:rPr>
          <w:kern w:val="0"/>
          <w:sz w:val="28"/>
          <w:szCs w:val="28"/>
          <w:lang w:eastAsia="zh-CN"/>
        </w:rPr>
      </w:pPr>
      <w:r w:rsidRPr="008D6A0A">
        <w:rPr>
          <w:kern w:val="0"/>
          <w:sz w:val="28"/>
          <w:szCs w:val="28"/>
          <w:lang w:eastAsia="zh-CN"/>
        </w:rPr>
        <w:t>от «</w:t>
      </w:r>
      <w:r w:rsidRPr="008D6A0A">
        <w:rPr>
          <w:color w:val="000000"/>
          <w:kern w:val="0"/>
          <w:sz w:val="28"/>
          <w:szCs w:val="28"/>
          <w:lang w:eastAsia="zh-CN"/>
        </w:rPr>
        <w:t xml:space="preserve">18» декабря </w:t>
      </w:r>
      <w:r w:rsidRPr="008D6A0A">
        <w:rPr>
          <w:color w:val="000000"/>
          <w:spacing w:val="7"/>
          <w:kern w:val="0"/>
          <w:sz w:val="28"/>
          <w:szCs w:val="28"/>
          <w:lang w:eastAsia="zh-CN"/>
        </w:rPr>
        <w:t xml:space="preserve">2024 г.           </w:t>
      </w:r>
      <w:r>
        <w:rPr>
          <w:color w:val="000000"/>
          <w:spacing w:val="7"/>
          <w:kern w:val="0"/>
          <w:sz w:val="28"/>
          <w:szCs w:val="28"/>
          <w:lang w:eastAsia="zh-CN"/>
        </w:rPr>
        <w:t xml:space="preserve">        </w:t>
      </w:r>
      <w:r w:rsidRPr="008D6A0A">
        <w:rPr>
          <w:kern w:val="0"/>
          <w:sz w:val="28"/>
          <w:szCs w:val="28"/>
          <w:lang w:eastAsia="zh-CN"/>
        </w:rPr>
        <w:t>№</w:t>
      </w:r>
      <w:r>
        <w:rPr>
          <w:color w:val="000000"/>
          <w:spacing w:val="7"/>
          <w:kern w:val="0"/>
          <w:sz w:val="28"/>
          <w:szCs w:val="28"/>
          <w:lang w:eastAsia="zh-CN"/>
        </w:rPr>
        <w:t xml:space="preserve"> 17/7</w:t>
      </w:r>
    </w:p>
    <w:p w:rsidR="008D6A0A" w:rsidRPr="008D6A0A" w:rsidRDefault="008D6A0A" w:rsidP="008D6A0A">
      <w:pPr>
        <w:widowControl w:val="0"/>
        <w:autoSpaceDE w:val="0"/>
        <w:jc w:val="center"/>
        <w:rPr>
          <w:kern w:val="0"/>
          <w:lang w:eastAsia="zh-CN"/>
        </w:rPr>
      </w:pPr>
    </w:p>
    <w:p w:rsidR="008D6A0A" w:rsidRPr="008D6A0A" w:rsidRDefault="008D6A0A" w:rsidP="008D6A0A">
      <w:pPr>
        <w:keepNext/>
        <w:keepLines/>
        <w:tabs>
          <w:tab w:val="left" w:pos="-360"/>
        </w:tabs>
        <w:jc w:val="center"/>
        <w:rPr>
          <w:b/>
          <w:kern w:val="0"/>
          <w:sz w:val="28"/>
          <w:szCs w:val="28"/>
          <w:lang w:eastAsia="zh-CN"/>
        </w:rPr>
      </w:pPr>
      <w:r>
        <w:rPr>
          <w:b/>
          <w:kern w:val="0"/>
          <w:sz w:val="28"/>
          <w:szCs w:val="28"/>
          <w:lang w:eastAsia="zh-CN"/>
        </w:rPr>
        <w:t>О внесении изменений в решение Совета депутатов Александровского сельского поселения Иловлинского муниципального района Волгоградской области</w:t>
      </w:r>
      <w:r w:rsidRPr="008D6A0A">
        <w:rPr>
          <w:b/>
          <w:i/>
          <w:iCs/>
          <w:kern w:val="0"/>
          <w:lang w:eastAsia="zh-CN"/>
        </w:rPr>
        <w:t xml:space="preserve"> </w:t>
      </w:r>
      <w:r>
        <w:rPr>
          <w:b/>
          <w:iCs/>
          <w:kern w:val="0"/>
          <w:sz w:val="28"/>
          <w:szCs w:val="28"/>
          <w:lang w:eastAsia="zh-CN"/>
        </w:rPr>
        <w:t>от «03» августа 2021</w:t>
      </w:r>
      <w:r w:rsidRPr="008D6A0A">
        <w:rPr>
          <w:b/>
          <w:iCs/>
          <w:kern w:val="0"/>
          <w:sz w:val="28"/>
          <w:szCs w:val="28"/>
          <w:lang w:eastAsia="zh-CN"/>
        </w:rPr>
        <w:t xml:space="preserve"> </w:t>
      </w:r>
      <w:r>
        <w:rPr>
          <w:b/>
          <w:kern w:val="0"/>
          <w:sz w:val="28"/>
          <w:szCs w:val="28"/>
          <w:lang w:eastAsia="zh-CN"/>
        </w:rPr>
        <w:t>г. № 65/40</w:t>
      </w:r>
      <w:r w:rsidRPr="008D6A0A">
        <w:rPr>
          <w:b/>
          <w:kern w:val="0"/>
          <w:sz w:val="28"/>
          <w:szCs w:val="28"/>
          <w:lang w:eastAsia="zh-CN"/>
        </w:rPr>
        <w:t xml:space="preserve"> </w:t>
      </w:r>
    </w:p>
    <w:p w:rsidR="008D6A0A" w:rsidRPr="008D6A0A" w:rsidRDefault="008D6A0A" w:rsidP="008D6A0A">
      <w:pPr>
        <w:shd w:val="clear" w:color="auto" w:fill="FFFFFF"/>
        <w:jc w:val="center"/>
        <w:textAlignment w:val="baseline"/>
        <w:rPr>
          <w:b/>
          <w:kern w:val="0"/>
          <w:sz w:val="28"/>
          <w:szCs w:val="28"/>
          <w:lang w:eastAsia="zh-CN"/>
        </w:rPr>
      </w:pPr>
      <w:r w:rsidRPr="008D6A0A">
        <w:rPr>
          <w:b/>
          <w:kern w:val="0"/>
          <w:sz w:val="28"/>
          <w:szCs w:val="28"/>
          <w:lang w:eastAsia="zh-CN"/>
        </w:rPr>
        <w:t xml:space="preserve">«Об утверждении Положения о </w:t>
      </w:r>
      <w:bookmarkStart w:id="1" w:name="_Hlk73706793"/>
      <w:r w:rsidRPr="008D6A0A">
        <w:rPr>
          <w:b/>
          <w:kern w:val="0"/>
          <w:sz w:val="28"/>
          <w:szCs w:val="28"/>
          <w:lang w:eastAsia="zh-CN"/>
        </w:rPr>
        <w:t xml:space="preserve">муниципальном контроле </w:t>
      </w:r>
      <w:bookmarkEnd w:id="1"/>
    </w:p>
    <w:p w:rsidR="008D6A0A" w:rsidRPr="008D6A0A" w:rsidRDefault="008D6A0A" w:rsidP="008D6A0A">
      <w:pPr>
        <w:shd w:val="clear" w:color="auto" w:fill="FFFFFF"/>
        <w:jc w:val="center"/>
        <w:textAlignment w:val="baseline"/>
        <w:rPr>
          <w:b/>
          <w:spacing w:val="2"/>
          <w:kern w:val="0"/>
          <w:sz w:val="28"/>
          <w:szCs w:val="28"/>
          <w:lang w:eastAsia="zh-CN"/>
        </w:rPr>
      </w:pPr>
      <w:r w:rsidRPr="008D6A0A">
        <w:rPr>
          <w:b/>
          <w:spacing w:val="2"/>
          <w:kern w:val="0"/>
          <w:sz w:val="28"/>
          <w:szCs w:val="28"/>
          <w:lang w:eastAsia="zh-CN"/>
        </w:rPr>
        <w:t xml:space="preserve">на автомобильном транспорте, городском наземном </w:t>
      </w:r>
    </w:p>
    <w:p w:rsidR="008D6A0A" w:rsidRPr="008D6A0A" w:rsidRDefault="008D6A0A" w:rsidP="008D6A0A">
      <w:pPr>
        <w:shd w:val="clear" w:color="auto" w:fill="FFFFFF"/>
        <w:jc w:val="center"/>
        <w:textAlignment w:val="baseline"/>
        <w:rPr>
          <w:b/>
          <w:spacing w:val="2"/>
          <w:kern w:val="0"/>
          <w:sz w:val="28"/>
          <w:szCs w:val="28"/>
          <w:lang w:eastAsia="zh-CN"/>
        </w:rPr>
      </w:pPr>
      <w:r w:rsidRPr="008D6A0A">
        <w:rPr>
          <w:b/>
          <w:spacing w:val="2"/>
          <w:kern w:val="0"/>
          <w:sz w:val="28"/>
          <w:szCs w:val="28"/>
          <w:lang w:eastAsia="zh-CN"/>
        </w:rPr>
        <w:t>электрическом транспорте и в дорожном хозяйстве</w:t>
      </w:r>
      <w:r>
        <w:rPr>
          <w:b/>
          <w:spacing w:val="2"/>
          <w:kern w:val="0"/>
          <w:sz w:val="28"/>
          <w:szCs w:val="28"/>
          <w:lang w:eastAsia="zh-CN"/>
        </w:rPr>
        <w:t xml:space="preserve"> в </w:t>
      </w:r>
      <w:r w:rsidRPr="008D6A0A">
        <w:rPr>
          <w:b/>
          <w:spacing w:val="2"/>
          <w:kern w:val="0"/>
          <w:sz w:val="28"/>
          <w:szCs w:val="28"/>
          <w:lang w:eastAsia="zh-CN"/>
        </w:rPr>
        <w:t xml:space="preserve"> </w:t>
      </w:r>
      <w:r w:rsidRPr="008D6A0A">
        <w:rPr>
          <w:b/>
          <w:spacing w:val="2"/>
          <w:sz w:val="28"/>
          <w:szCs w:val="28"/>
        </w:rPr>
        <w:t>границах населенных пунктов Александровского сельского поселения Иловлинского муниципального района Волгоградской области</w:t>
      </w:r>
      <w:r w:rsidRPr="008D6A0A">
        <w:rPr>
          <w:b/>
          <w:kern w:val="0"/>
          <w:sz w:val="28"/>
          <w:szCs w:val="28"/>
          <w:lang w:eastAsia="zh-CN"/>
        </w:rPr>
        <w:t>»</w:t>
      </w:r>
    </w:p>
    <w:p w:rsidR="008D6A0A" w:rsidRPr="008D6A0A" w:rsidRDefault="008D6A0A" w:rsidP="008D6A0A">
      <w:pPr>
        <w:tabs>
          <w:tab w:val="left" w:pos="-360"/>
        </w:tabs>
        <w:jc w:val="both"/>
        <w:rPr>
          <w:kern w:val="0"/>
          <w:lang w:eastAsia="zh-CN"/>
        </w:rPr>
      </w:pPr>
    </w:p>
    <w:p w:rsidR="008D6A0A" w:rsidRPr="008D6A0A" w:rsidRDefault="008D6A0A" w:rsidP="008D6A0A">
      <w:pPr>
        <w:autoSpaceDE w:val="0"/>
        <w:ind w:firstLine="720"/>
        <w:jc w:val="both"/>
        <w:rPr>
          <w:i/>
          <w:iCs/>
          <w:kern w:val="0"/>
          <w:u w:val="single"/>
          <w:lang w:eastAsia="zh-CN"/>
        </w:rPr>
      </w:pPr>
      <w:r w:rsidRPr="008D6A0A">
        <w:rPr>
          <w:kern w:val="0"/>
          <w:sz w:val="28"/>
          <w:szCs w:val="28"/>
          <w:lang w:eastAsia="zh-CN"/>
        </w:rPr>
        <w:t xml:space="preserve">В целях реализации Федерального закона от 31.07.2020 № 248-ФЗ </w:t>
      </w:r>
      <w:r w:rsidRPr="008D6A0A">
        <w:rPr>
          <w:kern w:val="0"/>
          <w:sz w:val="28"/>
          <w:szCs w:val="28"/>
          <w:lang w:eastAsia="zh-CN"/>
        </w:rPr>
        <w:br/>
        <w:t xml:space="preserve">«О государственном контроле (надзоре) и муниципальном контроле </w:t>
      </w:r>
      <w:r w:rsidRPr="008D6A0A">
        <w:rPr>
          <w:kern w:val="0"/>
          <w:sz w:val="28"/>
          <w:szCs w:val="28"/>
          <w:lang w:eastAsia="zh-CN"/>
        </w:rPr>
        <w:br/>
        <w:t xml:space="preserve">в Российской Федерации», в соответствии с </w:t>
      </w:r>
      <w:r w:rsidR="00FB6114">
        <w:rPr>
          <w:color w:val="000000"/>
          <w:kern w:val="0"/>
          <w:sz w:val="28"/>
          <w:szCs w:val="28"/>
          <w:lang w:eastAsia="zh-CN"/>
        </w:rPr>
        <w:t>Уставом Александровского сельского поселения Иловлинского муниципального района Волгоградской области, Совет депутатов Александровского сельского поселения Иловлинского муниципального района Волгоградской области</w:t>
      </w:r>
      <w:r w:rsidRPr="008D6A0A">
        <w:rPr>
          <w:i/>
          <w:iCs/>
          <w:kern w:val="0"/>
          <w:u w:val="single"/>
          <w:lang w:eastAsia="zh-CN"/>
        </w:rPr>
        <w:t xml:space="preserve"> </w:t>
      </w:r>
    </w:p>
    <w:p w:rsidR="008D6A0A" w:rsidRPr="008D6A0A" w:rsidRDefault="00FB6114" w:rsidP="008D6A0A">
      <w:pPr>
        <w:ind w:firstLine="720"/>
        <w:jc w:val="both"/>
        <w:rPr>
          <w:kern w:val="0"/>
          <w:lang w:eastAsia="zh-CN"/>
        </w:rPr>
      </w:pPr>
      <w:r>
        <w:rPr>
          <w:kern w:val="0"/>
          <w:sz w:val="28"/>
          <w:szCs w:val="28"/>
          <w:lang w:eastAsia="zh-CN"/>
        </w:rPr>
        <w:t>решил</w:t>
      </w:r>
      <w:r w:rsidR="008D6A0A" w:rsidRPr="008D6A0A">
        <w:rPr>
          <w:kern w:val="0"/>
          <w:sz w:val="28"/>
          <w:szCs w:val="28"/>
          <w:lang w:eastAsia="zh-CN"/>
        </w:rPr>
        <w:t>:</w:t>
      </w:r>
      <w:r w:rsidR="008D6A0A" w:rsidRPr="008D6A0A">
        <w:rPr>
          <w:kern w:val="0"/>
          <w:lang w:eastAsia="zh-CN"/>
        </w:rPr>
        <w:t xml:space="preserve"> </w:t>
      </w:r>
    </w:p>
    <w:p w:rsidR="008D6A0A" w:rsidRPr="008D6A0A" w:rsidRDefault="008D6A0A" w:rsidP="008D6A0A">
      <w:pPr>
        <w:keepNext/>
        <w:keepLines/>
        <w:tabs>
          <w:tab w:val="left" w:pos="-360"/>
        </w:tabs>
        <w:ind w:firstLine="720"/>
        <w:jc w:val="both"/>
        <w:rPr>
          <w:iCs/>
          <w:kern w:val="0"/>
          <w:sz w:val="28"/>
          <w:szCs w:val="28"/>
          <w:lang w:eastAsia="zh-CN"/>
        </w:rPr>
      </w:pPr>
      <w:r w:rsidRPr="008D6A0A">
        <w:rPr>
          <w:kern w:val="0"/>
          <w:sz w:val="28"/>
          <w:szCs w:val="28"/>
          <w:lang w:eastAsia="zh-CN"/>
        </w:rPr>
        <w:t>1. Внести в Положение о</w:t>
      </w:r>
      <w:r w:rsidRPr="008D6A0A">
        <w:rPr>
          <w:b/>
          <w:kern w:val="0"/>
          <w:sz w:val="28"/>
          <w:lang w:eastAsia="zh-CN"/>
        </w:rPr>
        <w:t xml:space="preserve"> </w:t>
      </w:r>
      <w:r w:rsidRPr="008D6A0A">
        <w:rPr>
          <w:kern w:val="0"/>
          <w:sz w:val="28"/>
          <w:lang w:eastAsia="zh-CN"/>
        </w:rPr>
        <w:t xml:space="preserve">муниципальном контроле </w:t>
      </w:r>
      <w:r w:rsidRPr="008D6A0A">
        <w:rPr>
          <w:spacing w:val="2"/>
          <w:kern w:val="0"/>
          <w:sz w:val="28"/>
          <w:szCs w:val="28"/>
          <w:lang w:eastAsia="zh-CN"/>
        </w:rPr>
        <w:t>на автомобильном транспорте, городском наземном электрическом транспорте и в дорожном хозяйстве</w:t>
      </w:r>
      <w:r w:rsidRPr="008D6A0A">
        <w:rPr>
          <w:kern w:val="0"/>
          <w:sz w:val="28"/>
          <w:lang w:eastAsia="zh-CN"/>
        </w:rPr>
        <w:t xml:space="preserve"> </w:t>
      </w:r>
      <w:r w:rsidR="00FB6114">
        <w:rPr>
          <w:kern w:val="0"/>
          <w:sz w:val="28"/>
          <w:szCs w:val="28"/>
          <w:lang w:eastAsia="zh-CN"/>
        </w:rPr>
        <w:t>в границах населенных пунктов Александровского сельского поселения Иловлинского муниципального района Волгоградской области</w:t>
      </w:r>
      <w:r w:rsidRPr="008D6A0A">
        <w:rPr>
          <w:iCs/>
          <w:kern w:val="0"/>
          <w:sz w:val="28"/>
          <w:szCs w:val="28"/>
          <w:lang w:eastAsia="zh-CN"/>
        </w:rPr>
        <w:t xml:space="preserve">, утвержденное  </w:t>
      </w:r>
      <w:r w:rsidR="000A08C5">
        <w:rPr>
          <w:kern w:val="0"/>
          <w:sz w:val="28"/>
          <w:szCs w:val="28"/>
          <w:lang w:eastAsia="zh-CN"/>
        </w:rPr>
        <w:t>решением Совета депутатов Александровского сельского поселения Иловлинского муниципального района Волгоградской области</w:t>
      </w:r>
      <w:r w:rsidRPr="008D6A0A">
        <w:rPr>
          <w:i/>
          <w:iCs/>
          <w:kern w:val="0"/>
          <w:sz w:val="28"/>
          <w:szCs w:val="28"/>
          <w:lang w:eastAsia="zh-CN"/>
        </w:rPr>
        <w:t xml:space="preserve"> </w:t>
      </w:r>
      <w:r w:rsidR="000A08C5">
        <w:rPr>
          <w:iCs/>
          <w:kern w:val="0"/>
          <w:sz w:val="28"/>
          <w:szCs w:val="28"/>
          <w:lang w:eastAsia="zh-CN"/>
        </w:rPr>
        <w:t>от «03» августа 2021</w:t>
      </w:r>
      <w:r w:rsidRPr="008D6A0A">
        <w:rPr>
          <w:i/>
          <w:iCs/>
          <w:kern w:val="0"/>
          <w:sz w:val="28"/>
          <w:szCs w:val="28"/>
          <w:lang w:eastAsia="zh-CN"/>
        </w:rPr>
        <w:t xml:space="preserve"> </w:t>
      </w:r>
      <w:r w:rsidR="000A08C5">
        <w:rPr>
          <w:kern w:val="0"/>
          <w:sz w:val="28"/>
          <w:szCs w:val="28"/>
          <w:lang w:eastAsia="zh-CN"/>
        </w:rPr>
        <w:t xml:space="preserve"> г. № 65/40</w:t>
      </w:r>
      <w:r w:rsidRPr="008D6A0A">
        <w:rPr>
          <w:kern w:val="0"/>
          <w:sz w:val="28"/>
          <w:szCs w:val="28"/>
          <w:lang w:eastAsia="zh-CN"/>
        </w:rPr>
        <w:t xml:space="preserve">, </w:t>
      </w:r>
      <w:r w:rsidRPr="008D6A0A">
        <w:rPr>
          <w:iCs/>
          <w:kern w:val="0"/>
          <w:sz w:val="28"/>
          <w:szCs w:val="28"/>
          <w:lang w:eastAsia="zh-CN"/>
        </w:rPr>
        <w:t>следующие изменения:</w:t>
      </w:r>
    </w:p>
    <w:p w:rsidR="008D6A0A" w:rsidRPr="008D6A0A" w:rsidRDefault="008D6A0A" w:rsidP="008D6A0A">
      <w:pPr>
        <w:keepNext/>
        <w:keepLines/>
        <w:tabs>
          <w:tab w:val="left" w:pos="-360"/>
        </w:tabs>
        <w:ind w:firstLine="709"/>
        <w:jc w:val="both"/>
        <w:rPr>
          <w:kern w:val="0"/>
          <w:sz w:val="28"/>
          <w:szCs w:val="28"/>
          <w:lang w:eastAsia="ru-RU"/>
        </w:rPr>
      </w:pPr>
      <w:r w:rsidRPr="008D6A0A">
        <w:rPr>
          <w:kern w:val="0"/>
          <w:sz w:val="28"/>
          <w:szCs w:val="28"/>
          <w:lang w:eastAsia="ru-RU"/>
        </w:rPr>
        <w:t>1.1. в пункте 4.2.3 слово «уведомляет» заменить словами «вправе уведомить»;</w:t>
      </w:r>
    </w:p>
    <w:p w:rsidR="008D6A0A" w:rsidRPr="008D6A0A" w:rsidRDefault="008D6A0A" w:rsidP="008D6A0A">
      <w:pPr>
        <w:keepNext/>
        <w:keepLines/>
        <w:tabs>
          <w:tab w:val="left" w:pos="-360"/>
        </w:tabs>
        <w:ind w:firstLine="709"/>
        <w:jc w:val="both"/>
        <w:rPr>
          <w:kern w:val="0"/>
          <w:sz w:val="28"/>
          <w:szCs w:val="28"/>
          <w:lang w:eastAsia="ru-RU"/>
        </w:rPr>
      </w:pPr>
      <w:r w:rsidRPr="008D6A0A">
        <w:rPr>
          <w:kern w:val="0"/>
          <w:sz w:val="28"/>
          <w:szCs w:val="28"/>
          <w:lang w:eastAsia="ru-RU"/>
        </w:rPr>
        <w:t>1.2. в пункте 4.2.4 слова «</w:t>
      </w:r>
      <w:r w:rsidRPr="008D6A0A">
        <w:rPr>
          <w:kern w:val="0"/>
          <w:sz w:val="28"/>
          <w:szCs w:val="28"/>
          <w:lang w:eastAsia="zh-CN"/>
        </w:rPr>
        <w:t>, представление которых установлено указанным решением» заменить словами</w:t>
      </w:r>
      <w:r w:rsidRPr="008D6A0A">
        <w:rPr>
          <w:kern w:val="0"/>
          <w:sz w:val="28"/>
          <w:szCs w:val="28"/>
          <w:lang w:val="x-none" w:eastAsia="zh-CN"/>
        </w:rPr>
        <w:t xml:space="preserve"> </w:t>
      </w:r>
      <w:r w:rsidRPr="008D6A0A">
        <w:rPr>
          <w:kern w:val="0"/>
          <w:sz w:val="28"/>
          <w:szCs w:val="28"/>
          <w:lang w:eastAsia="zh-CN"/>
        </w:rPr>
        <w:t>«в соответствии с пунктом 4.2.3 настоящего Положения»;</w:t>
      </w:r>
    </w:p>
    <w:p w:rsidR="008D6A0A" w:rsidRPr="008D6A0A" w:rsidRDefault="008D6A0A" w:rsidP="008D6A0A">
      <w:pPr>
        <w:suppressAutoHyphens w:val="0"/>
        <w:autoSpaceDE w:val="0"/>
        <w:autoSpaceDN w:val="0"/>
        <w:adjustRightInd w:val="0"/>
        <w:ind w:firstLine="709"/>
        <w:jc w:val="both"/>
        <w:rPr>
          <w:bCs/>
          <w:iCs/>
          <w:kern w:val="0"/>
          <w:sz w:val="28"/>
          <w:szCs w:val="28"/>
          <w:lang w:eastAsia="ru-RU"/>
        </w:rPr>
      </w:pPr>
      <w:r w:rsidRPr="008D6A0A">
        <w:rPr>
          <w:kern w:val="0"/>
          <w:sz w:val="28"/>
          <w:szCs w:val="28"/>
          <w:lang w:eastAsia="ru-RU"/>
        </w:rPr>
        <w:t>1.3</w:t>
      </w:r>
      <w:r w:rsidRPr="008D6A0A">
        <w:rPr>
          <w:bCs/>
          <w:iCs/>
          <w:kern w:val="0"/>
          <w:sz w:val="28"/>
          <w:szCs w:val="28"/>
          <w:lang w:eastAsia="ru-RU"/>
        </w:rPr>
        <w:t>. приложение 4 к Положению изложить в новой редакции согласно приложению к настоящему решению.</w:t>
      </w:r>
    </w:p>
    <w:p w:rsidR="008D6A0A" w:rsidRPr="008D6A0A" w:rsidRDefault="008D6A0A" w:rsidP="008D6A0A">
      <w:pPr>
        <w:autoSpaceDE w:val="0"/>
        <w:ind w:firstLine="720"/>
        <w:jc w:val="both"/>
        <w:rPr>
          <w:bCs/>
          <w:kern w:val="0"/>
          <w:sz w:val="28"/>
          <w:szCs w:val="28"/>
          <w:lang w:eastAsia="zh-CN"/>
        </w:rPr>
      </w:pPr>
      <w:r w:rsidRPr="008D6A0A">
        <w:rPr>
          <w:kern w:val="0"/>
          <w:sz w:val="28"/>
          <w:szCs w:val="28"/>
          <w:lang w:eastAsia="zh-CN"/>
        </w:rPr>
        <w:t xml:space="preserve">2. </w:t>
      </w:r>
      <w:r w:rsidRPr="008D6A0A">
        <w:rPr>
          <w:bCs/>
          <w:kern w:val="0"/>
          <w:sz w:val="28"/>
          <w:szCs w:val="28"/>
          <w:lang w:eastAsia="zh-CN"/>
        </w:rPr>
        <w:t>Настоящее решение</w:t>
      </w:r>
      <w:r w:rsidRPr="008D6A0A">
        <w:rPr>
          <w:kern w:val="0"/>
          <w:sz w:val="28"/>
          <w:szCs w:val="28"/>
          <w:lang w:eastAsia="zh-CN"/>
        </w:rPr>
        <w:t xml:space="preserve"> всту</w:t>
      </w:r>
      <w:r w:rsidR="000A08C5">
        <w:rPr>
          <w:kern w:val="0"/>
          <w:sz w:val="28"/>
          <w:szCs w:val="28"/>
          <w:lang w:eastAsia="zh-CN"/>
        </w:rPr>
        <w:t>пает в силу со дня его официального опубликования</w:t>
      </w:r>
      <w:r w:rsidRPr="008D6A0A">
        <w:rPr>
          <w:i/>
          <w:kern w:val="0"/>
          <w:lang w:eastAsia="zh-CN"/>
        </w:rPr>
        <w:t>.</w:t>
      </w:r>
    </w:p>
    <w:p w:rsidR="00CD1BC3" w:rsidRDefault="00CD1BC3" w:rsidP="008D6A0A">
      <w:pPr>
        <w:autoSpaceDE w:val="0"/>
        <w:jc w:val="both"/>
        <w:rPr>
          <w:rFonts w:eastAsia="Calibri"/>
          <w:kern w:val="0"/>
          <w:sz w:val="28"/>
          <w:szCs w:val="28"/>
          <w:lang w:eastAsia="zh-CN"/>
        </w:rPr>
      </w:pPr>
    </w:p>
    <w:p w:rsidR="008D6A0A" w:rsidRDefault="00CD1BC3" w:rsidP="008D6A0A">
      <w:pPr>
        <w:autoSpaceDE w:val="0"/>
        <w:jc w:val="both"/>
        <w:rPr>
          <w:rFonts w:eastAsia="Calibri"/>
          <w:kern w:val="0"/>
          <w:sz w:val="28"/>
          <w:szCs w:val="28"/>
          <w:lang w:eastAsia="zh-CN"/>
        </w:rPr>
      </w:pPr>
      <w:r>
        <w:rPr>
          <w:rFonts w:eastAsia="Calibri"/>
          <w:kern w:val="0"/>
          <w:sz w:val="28"/>
          <w:szCs w:val="28"/>
          <w:lang w:eastAsia="zh-CN"/>
        </w:rPr>
        <w:t>Глава Александровского сельского поселения</w:t>
      </w:r>
    </w:p>
    <w:p w:rsidR="00CD1BC3" w:rsidRDefault="00CD1BC3" w:rsidP="008D6A0A">
      <w:pPr>
        <w:autoSpaceDE w:val="0"/>
        <w:jc w:val="both"/>
        <w:rPr>
          <w:rFonts w:eastAsia="Calibri"/>
          <w:kern w:val="0"/>
          <w:sz w:val="28"/>
          <w:szCs w:val="28"/>
          <w:lang w:eastAsia="zh-CN"/>
        </w:rPr>
      </w:pPr>
      <w:r>
        <w:rPr>
          <w:rFonts w:eastAsia="Calibri"/>
          <w:kern w:val="0"/>
          <w:sz w:val="28"/>
          <w:szCs w:val="28"/>
          <w:lang w:eastAsia="zh-CN"/>
        </w:rPr>
        <w:t xml:space="preserve">Иловлинского муниципального района </w:t>
      </w:r>
    </w:p>
    <w:p w:rsidR="00CD1BC3" w:rsidRDefault="00CD1BC3" w:rsidP="00CD1BC3">
      <w:pPr>
        <w:autoSpaceDE w:val="0"/>
        <w:jc w:val="both"/>
        <w:rPr>
          <w:rFonts w:eastAsia="Calibri"/>
          <w:i/>
          <w:kern w:val="0"/>
          <w:u w:val="single"/>
          <w:lang w:eastAsia="zh-CN"/>
        </w:rPr>
      </w:pPr>
      <w:r>
        <w:rPr>
          <w:rFonts w:eastAsia="Calibri"/>
          <w:kern w:val="0"/>
          <w:sz w:val="28"/>
          <w:szCs w:val="28"/>
          <w:lang w:eastAsia="zh-CN"/>
        </w:rPr>
        <w:t>Волгоградской области                                                                 Л.В.Яковлева</w:t>
      </w:r>
    </w:p>
    <w:p w:rsidR="008D6A0A" w:rsidRDefault="00CD1BC3" w:rsidP="00CD1BC3">
      <w:pPr>
        <w:autoSpaceDE w:val="0"/>
        <w:jc w:val="right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lastRenderedPageBreak/>
        <w:t>Приложение к решению</w:t>
      </w:r>
    </w:p>
    <w:p w:rsidR="00CD1BC3" w:rsidRDefault="00CD1BC3" w:rsidP="00CD1BC3">
      <w:pPr>
        <w:autoSpaceDE w:val="0"/>
        <w:jc w:val="right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Совета депутатов Александровского </w:t>
      </w:r>
    </w:p>
    <w:p w:rsidR="00CD1BC3" w:rsidRDefault="00CD1BC3" w:rsidP="00CD1BC3">
      <w:pPr>
        <w:autoSpaceDE w:val="0"/>
        <w:jc w:val="right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сельского поселения Иловлинского</w:t>
      </w:r>
    </w:p>
    <w:p w:rsidR="00CD1BC3" w:rsidRDefault="00CD1BC3" w:rsidP="00CD1BC3">
      <w:pPr>
        <w:autoSpaceDE w:val="0"/>
        <w:jc w:val="right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муниципального района </w:t>
      </w:r>
    </w:p>
    <w:p w:rsidR="00CD1BC3" w:rsidRPr="008D6A0A" w:rsidRDefault="00CD1BC3" w:rsidP="00CD1BC3">
      <w:pPr>
        <w:autoSpaceDE w:val="0"/>
        <w:jc w:val="right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Волгоградской области </w:t>
      </w:r>
    </w:p>
    <w:p w:rsidR="008D6A0A" w:rsidRPr="008D6A0A" w:rsidRDefault="008D6A0A" w:rsidP="008D6A0A">
      <w:pPr>
        <w:suppressAutoHyphens w:val="0"/>
        <w:autoSpaceDE w:val="0"/>
        <w:autoSpaceDN w:val="0"/>
        <w:adjustRightInd w:val="0"/>
        <w:jc w:val="right"/>
        <w:rPr>
          <w:kern w:val="0"/>
          <w:sz w:val="28"/>
          <w:szCs w:val="28"/>
          <w:lang w:eastAsia="ru-RU"/>
        </w:rPr>
      </w:pPr>
      <w:r w:rsidRPr="008D6A0A">
        <w:rPr>
          <w:bCs/>
          <w:iCs/>
          <w:kern w:val="0"/>
          <w:sz w:val="28"/>
          <w:szCs w:val="28"/>
          <w:lang w:eastAsia="ru-RU"/>
        </w:rPr>
        <w:t xml:space="preserve">от </w:t>
      </w:r>
      <w:r w:rsidR="00CD1BC3" w:rsidRPr="00CD1BC3">
        <w:rPr>
          <w:iCs/>
          <w:kern w:val="0"/>
          <w:sz w:val="28"/>
          <w:szCs w:val="28"/>
          <w:lang w:eastAsia="zh-CN"/>
        </w:rPr>
        <w:t>«18» декабря 2024</w:t>
      </w:r>
      <w:r w:rsidRPr="008D6A0A">
        <w:rPr>
          <w:iCs/>
          <w:kern w:val="0"/>
          <w:lang w:eastAsia="zh-CN"/>
        </w:rPr>
        <w:t xml:space="preserve"> </w:t>
      </w:r>
      <w:r w:rsidR="00CD1BC3">
        <w:rPr>
          <w:kern w:val="0"/>
          <w:sz w:val="28"/>
          <w:szCs w:val="28"/>
          <w:lang w:eastAsia="zh-CN"/>
        </w:rPr>
        <w:t>г. № 17/7</w:t>
      </w:r>
    </w:p>
    <w:p w:rsidR="008D6A0A" w:rsidRPr="008D6A0A" w:rsidRDefault="008D6A0A" w:rsidP="008D6A0A">
      <w:pPr>
        <w:ind w:firstLine="709"/>
        <w:jc w:val="both"/>
        <w:rPr>
          <w:kern w:val="0"/>
          <w:sz w:val="28"/>
          <w:lang w:eastAsia="zh-CN"/>
        </w:rPr>
      </w:pPr>
    </w:p>
    <w:p w:rsidR="008D6A0A" w:rsidRPr="008D6A0A" w:rsidRDefault="008D6A0A" w:rsidP="008D6A0A">
      <w:pPr>
        <w:widowControl w:val="0"/>
        <w:autoSpaceDE w:val="0"/>
        <w:ind w:left="4536"/>
        <w:outlineLvl w:val="1"/>
        <w:rPr>
          <w:kern w:val="0"/>
          <w:sz w:val="28"/>
          <w:szCs w:val="28"/>
          <w:lang w:eastAsia="zh-CN"/>
        </w:rPr>
      </w:pPr>
      <w:r w:rsidRPr="008D6A0A">
        <w:rPr>
          <w:kern w:val="0"/>
          <w:sz w:val="28"/>
          <w:szCs w:val="28"/>
          <w:lang w:eastAsia="zh-CN"/>
        </w:rPr>
        <w:t xml:space="preserve">«Приложение 4 </w:t>
      </w:r>
    </w:p>
    <w:p w:rsidR="008D6A0A" w:rsidRPr="008D6A0A" w:rsidRDefault="008D6A0A" w:rsidP="008D6A0A">
      <w:pPr>
        <w:widowControl w:val="0"/>
        <w:autoSpaceDE w:val="0"/>
        <w:ind w:left="4536"/>
        <w:rPr>
          <w:kern w:val="0"/>
          <w:sz w:val="28"/>
          <w:szCs w:val="20"/>
          <w:lang w:eastAsia="zh-CN"/>
        </w:rPr>
      </w:pPr>
      <w:r w:rsidRPr="008D6A0A">
        <w:rPr>
          <w:color w:val="000000"/>
          <w:kern w:val="0"/>
          <w:sz w:val="28"/>
          <w:szCs w:val="28"/>
          <w:lang w:eastAsia="zh-CN"/>
        </w:rPr>
        <w:t xml:space="preserve">к Положению </w:t>
      </w:r>
      <w:r w:rsidRPr="008D6A0A">
        <w:rPr>
          <w:kern w:val="0"/>
          <w:sz w:val="28"/>
          <w:szCs w:val="28"/>
          <w:lang w:eastAsia="zh-CN"/>
        </w:rPr>
        <w:t>о</w:t>
      </w:r>
      <w:r w:rsidRPr="008D6A0A">
        <w:rPr>
          <w:b/>
          <w:kern w:val="0"/>
          <w:sz w:val="28"/>
          <w:szCs w:val="20"/>
          <w:lang w:eastAsia="zh-CN"/>
        </w:rPr>
        <w:t xml:space="preserve"> </w:t>
      </w:r>
      <w:r w:rsidRPr="008D6A0A">
        <w:rPr>
          <w:kern w:val="0"/>
          <w:sz w:val="28"/>
          <w:szCs w:val="20"/>
          <w:lang w:eastAsia="zh-CN"/>
        </w:rPr>
        <w:t xml:space="preserve">муниципальном контроле </w:t>
      </w:r>
      <w:r w:rsidRPr="008D6A0A">
        <w:rPr>
          <w:spacing w:val="2"/>
          <w:kern w:val="0"/>
          <w:sz w:val="28"/>
          <w:szCs w:val="28"/>
          <w:lang w:eastAsia="zh-CN"/>
        </w:rPr>
        <w:t>на автомобильном транспорте, городском наземном электрическом транспорте и в дорожном хозяйстве</w:t>
      </w:r>
      <w:r w:rsidRPr="008D6A0A">
        <w:rPr>
          <w:kern w:val="0"/>
          <w:sz w:val="28"/>
          <w:szCs w:val="20"/>
          <w:lang w:eastAsia="zh-CN"/>
        </w:rPr>
        <w:t xml:space="preserve"> </w:t>
      </w:r>
    </w:p>
    <w:p w:rsidR="008D6A0A" w:rsidRPr="008D6A0A" w:rsidRDefault="00CD1BC3" w:rsidP="008D6A0A">
      <w:pPr>
        <w:widowControl w:val="0"/>
        <w:autoSpaceDE w:val="0"/>
        <w:ind w:left="4536"/>
        <w:rPr>
          <w:color w:val="000000"/>
          <w:kern w:val="0"/>
          <w:sz w:val="28"/>
          <w:szCs w:val="28"/>
          <w:lang w:eastAsia="zh-CN"/>
        </w:rPr>
      </w:pPr>
      <w:r>
        <w:rPr>
          <w:kern w:val="0"/>
          <w:sz w:val="28"/>
          <w:szCs w:val="28"/>
          <w:lang w:eastAsia="zh-CN"/>
        </w:rPr>
        <w:t>в границах населенных пунктов Александровского сельского поселения Иловлинского муниципального района Волгоградской области</w:t>
      </w:r>
    </w:p>
    <w:p w:rsidR="008D6A0A" w:rsidRPr="008D6A0A" w:rsidRDefault="008D6A0A" w:rsidP="008D6A0A">
      <w:pPr>
        <w:widowControl w:val="0"/>
        <w:autoSpaceDE w:val="0"/>
        <w:ind w:firstLine="720"/>
        <w:jc w:val="right"/>
        <w:rPr>
          <w:rFonts w:ascii="Arial" w:hAnsi="Arial" w:cs="Arial"/>
          <w:kern w:val="0"/>
          <w:sz w:val="20"/>
          <w:szCs w:val="20"/>
          <w:lang w:eastAsia="zh-CN"/>
        </w:rPr>
      </w:pPr>
    </w:p>
    <w:p w:rsidR="008D6A0A" w:rsidRPr="008D6A0A" w:rsidRDefault="008D6A0A" w:rsidP="008D6A0A">
      <w:pPr>
        <w:widowControl w:val="0"/>
        <w:autoSpaceDE w:val="0"/>
        <w:ind w:firstLine="720"/>
        <w:jc w:val="right"/>
        <w:rPr>
          <w:kern w:val="0"/>
          <w:sz w:val="20"/>
          <w:szCs w:val="20"/>
          <w:lang w:eastAsia="zh-CN"/>
        </w:rPr>
      </w:pPr>
    </w:p>
    <w:p w:rsidR="008D6A0A" w:rsidRPr="008D6A0A" w:rsidRDefault="008D6A0A" w:rsidP="008D6A0A">
      <w:pPr>
        <w:widowControl w:val="0"/>
        <w:autoSpaceDE w:val="0"/>
        <w:jc w:val="center"/>
        <w:rPr>
          <w:b/>
          <w:kern w:val="0"/>
          <w:sz w:val="28"/>
          <w:szCs w:val="28"/>
          <w:lang w:eastAsia="zh-CN"/>
        </w:rPr>
      </w:pPr>
      <w:r w:rsidRPr="008D6A0A">
        <w:rPr>
          <w:b/>
          <w:kern w:val="0"/>
          <w:sz w:val="28"/>
          <w:szCs w:val="28"/>
          <w:lang w:eastAsia="zh-CN"/>
        </w:rPr>
        <w:t>Форма предписания Контрольного органа</w:t>
      </w:r>
    </w:p>
    <w:p w:rsidR="008D6A0A" w:rsidRPr="008D6A0A" w:rsidRDefault="008D6A0A" w:rsidP="008D6A0A">
      <w:pPr>
        <w:widowControl w:val="0"/>
        <w:autoSpaceDE w:val="0"/>
        <w:ind w:firstLine="540"/>
        <w:jc w:val="both"/>
        <w:rPr>
          <w:rFonts w:ascii="Arial" w:hAnsi="Arial" w:cs="Arial"/>
          <w:kern w:val="0"/>
          <w:sz w:val="20"/>
          <w:szCs w:val="20"/>
          <w:lang w:eastAsia="zh-CN"/>
        </w:rPr>
      </w:pPr>
    </w:p>
    <w:tbl>
      <w:tblPr>
        <w:tblW w:w="0" w:type="auto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2"/>
        <w:gridCol w:w="4819"/>
      </w:tblGrid>
      <w:tr w:rsidR="008D6A0A" w:rsidRPr="008D6A0A" w:rsidTr="008D6A0A">
        <w:tc>
          <w:tcPr>
            <w:tcW w:w="4252" w:type="dxa"/>
            <w:hideMark/>
          </w:tcPr>
          <w:p w:rsidR="008D6A0A" w:rsidRPr="008D6A0A" w:rsidRDefault="008D6A0A" w:rsidP="008D6A0A">
            <w:pPr>
              <w:widowControl w:val="0"/>
              <w:autoSpaceDE w:val="0"/>
              <w:rPr>
                <w:color w:val="000000"/>
                <w:kern w:val="0"/>
                <w:szCs w:val="20"/>
                <w:lang w:eastAsia="zh-CN"/>
              </w:rPr>
            </w:pPr>
            <w:r w:rsidRPr="008D6A0A">
              <w:rPr>
                <w:color w:val="000000"/>
                <w:kern w:val="0"/>
                <w:szCs w:val="20"/>
                <w:lang w:eastAsia="zh-CN"/>
              </w:rPr>
              <w:t>Бланк Контрольного органа</w:t>
            </w:r>
          </w:p>
        </w:tc>
        <w:tc>
          <w:tcPr>
            <w:tcW w:w="4819" w:type="dxa"/>
            <w:hideMark/>
          </w:tcPr>
          <w:p w:rsidR="008D6A0A" w:rsidRPr="008D6A0A" w:rsidRDefault="008D6A0A" w:rsidP="008D6A0A">
            <w:pPr>
              <w:widowControl w:val="0"/>
              <w:autoSpaceDE w:val="0"/>
              <w:spacing w:line="240" w:lineRule="exact"/>
              <w:ind w:firstLine="5"/>
              <w:jc w:val="center"/>
              <w:rPr>
                <w:color w:val="000000"/>
                <w:kern w:val="0"/>
                <w:szCs w:val="20"/>
                <w:lang w:eastAsia="zh-CN"/>
              </w:rPr>
            </w:pPr>
            <w:r w:rsidRPr="008D6A0A">
              <w:rPr>
                <w:color w:val="000000"/>
                <w:kern w:val="0"/>
                <w:szCs w:val="20"/>
                <w:lang w:eastAsia="zh-CN"/>
              </w:rPr>
              <w:t>_________________________________</w:t>
            </w:r>
          </w:p>
          <w:p w:rsidR="008D6A0A" w:rsidRPr="008D6A0A" w:rsidRDefault="008D6A0A" w:rsidP="008D6A0A">
            <w:pPr>
              <w:widowControl w:val="0"/>
              <w:autoSpaceDE w:val="0"/>
              <w:spacing w:line="240" w:lineRule="exact"/>
              <w:ind w:firstLine="5"/>
              <w:jc w:val="center"/>
              <w:rPr>
                <w:color w:val="000000"/>
                <w:kern w:val="0"/>
                <w:szCs w:val="20"/>
                <w:lang w:eastAsia="zh-CN"/>
              </w:rPr>
            </w:pPr>
            <w:r w:rsidRPr="008D6A0A">
              <w:rPr>
                <w:color w:val="000000"/>
                <w:kern w:val="0"/>
                <w:szCs w:val="20"/>
                <w:lang w:eastAsia="zh-CN"/>
              </w:rPr>
              <w:t>(указывается должность руководителя контролируемого лица)</w:t>
            </w:r>
          </w:p>
          <w:p w:rsidR="008D6A0A" w:rsidRPr="008D6A0A" w:rsidRDefault="008D6A0A" w:rsidP="008D6A0A">
            <w:pPr>
              <w:widowControl w:val="0"/>
              <w:autoSpaceDE w:val="0"/>
              <w:spacing w:line="240" w:lineRule="exact"/>
              <w:ind w:firstLine="5"/>
              <w:jc w:val="center"/>
              <w:rPr>
                <w:color w:val="000000"/>
                <w:kern w:val="0"/>
                <w:szCs w:val="20"/>
                <w:lang w:eastAsia="zh-CN"/>
              </w:rPr>
            </w:pPr>
            <w:r w:rsidRPr="008D6A0A">
              <w:rPr>
                <w:color w:val="000000"/>
                <w:kern w:val="0"/>
                <w:szCs w:val="20"/>
                <w:lang w:eastAsia="zh-CN"/>
              </w:rPr>
              <w:t>_________________________________</w:t>
            </w:r>
          </w:p>
          <w:p w:rsidR="008D6A0A" w:rsidRPr="008D6A0A" w:rsidRDefault="008D6A0A" w:rsidP="008D6A0A">
            <w:pPr>
              <w:widowControl w:val="0"/>
              <w:autoSpaceDE w:val="0"/>
              <w:spacing w:line="240" w:lineRule="exact"/>
              <w:ind w:firstLine="5"/>
              <w:jc w:val="center"/>
              <w:rPr>
                <w:color w:val="000000"/>
                <w:kern w:val="0"/>
                <w:szCs w:val="20"/>
                <w:lang w:eastAsia="zh-CN"/>
              </w:rPr>
            </w:pPr>
            <w:r w:rsidRPr="008D6A0A">
              <w:rPr>
                <w:color w:val="000000"/>
                <w:kern w:val="0"/>
                <w:szCs w:val="20"/>
                <w:lang w:eastAsia="zh-CN"/>
              </w:rPr>
              <w:t>(указывается полное наименование контролируемого лица)</w:t>
            </w:r>
          </w:p>
          <w:p w:rsidR="008D6A0A" w:rsidRPr="008D6A0A" w:rsidRDefault="008D6A0A" w:rsidP="008D6A0A">
            <w:pPr>
              <w:widowControl w:val="0"/>
              <w:autoSpaceDE w:val="0"/>
              <w:spacing w:line="240" w:lineRule="exact"/>
              <w:ind w:firstLine="5"/>
              <w:jc w:val="center"/>
              <w:rPr>
                <w:color w:val="000000"/>
                <w:kern w:val="0"/>
                <w:szCs w:val="20"/>
                <w:lang w:eastAsia="zh-CN"/>
              </w:rPr>
            </w:pPr>
            <w:r w:rsidRPr="008D6A0A">
              <w:rPr>
                <w:color w:val="000000"/>
                <w:kern w:val="0"/>
                <w:szCs w:val="20"/>
                <w:lang w:eastAsia="zh-CN"/>
              </w:rPr>
              <w:t>_________________________________</w:t>
            </w:r>
          </w:p>
          <w:p w:rsidR="008D6A0A" w:rsidRPr="008D6A0A" w:rsidRDefault="008D6A0A" w:rsidP="008D6A0A">
            <w:pPr>
              <w:widowControl w:val="0"/>
              <w:autoSpaceDE w:val="0"/>
              <w:spacing w:line="240" w:lineRule="exact"/>
              <w:ind w:firstLine="5"/>
              <w:jc w:val="center"/>
              <w:rPr>
                <w:color w:val="000000"/>
                <w:kern w:val="0"/>
                <w:szCs w:val="20"/>
                <w:lang w:eastAsia="zh-CN"/>
              </w:rPr>
            </w:pPr>
            <w:r w:rsidRPr="008D6A0A">
              <w:rPr>
                <w:color w:val="000000"/>
                <w:kern w:val="0"/>
                <w:szCs w:val="20"/>
                <w:lang w:eastAsia="zh-CN"/>
              </w:rPr>
              <w:t>(указывается фамилия, имя, отчество</w:t>
            </w:r>
          </w:p>
          <w:p w:rsidR="008D6A0A" w:rsidRPr="008D6A0A" w:rsidRDefault="008D6A0A" w:rsidP="008D6A0A">
            <w:pPr>
              <w:widowControl w:val="0"/>
              <w:autoSpaceDE w:val="0"/>
              <w:spacing w:line="240" w:lineRule="exact"/>
              <w:ind w:firstLine="5"/>
              <w:jc w:val="center"/>
              <w:rPr>
                <w:color w:val="000000"/>
                <w:kern w:val="0"/>
                <w:szCs w:val="20"/>
                <w:lang w:eastAsia="zh-CN"/>
              </w:rPr>
            </w:pPr>
            <w:r w:rsidRPr="008D6A0A">
              <w:rPr>
                <w:color w:val="000000"/>
                <w:kern w:val="0"/>
                <w:szCs w:val="20"/>
                <w:lang w:eastAsia="zh-CN"/>
              </w:rPr>
              <w:t>(при наличии) руководителя контролируемого лица)</w:t>
            </w:r>
          </w:p>
          <w:p w:rsidR="008D6A0A" w:rsidRPr="008D6A0A" w:rsidRDefault="008D6A0A" w:rsidP="008D6A0A">
            <w:pPr>
              <w:widowControl w:val="0"/>
              <w:autoSpaceDE w:val="0"/>
              <w:spacing w:line="240" w:lineRule="exact"/>
              <w:ind w:firstLine="5"/>
              <w:jc w:val="center"/>
              <w:rPr>
                <w:color w:val="000000"/>
                <w:kern w:val="0"/>
                <w:szCs w:val="20"/>
                <w:lang w:eastAsia="zh-CN"/>
              </w:rPr>
            </w:pPr>
            <w:r w:rsidRPr="008D6A0A">
              <w:rPr>
                <w:color w:val="000000"/>
                <w:kern w:val="0"/>
                <w:szCs w:val="20"/>
                <w:lang w:eastAsia="zh-CN"/>
              </w:rPr>
              <w:t>_________________________________</w:t>
            </w:r>
          </w:p>
          <w:p w:rsidR="008D6A0A" w:rsidRPr="008D6A0A" w:rsidRDefault="008D6A0A" w:rsidP="008D6A0A">
            <w:pPr>
              <w:widowControl w:val="0"/>
              <w:autoSpaceDE w:val="0"/>
              <w:spacing w:line="240" w:lineRule="exact"/>
              <w:ind w:firstLine="5"/>
              <w:jc w:val="center"/>
              <w:rPr>
                <w:color w:val="000000"/>
                <w:kern w:val="0"/>
                <w:szCs w:val="20"/>
                <w:lang w:eastAsia="zh-CN"/>
              </w:rPr>
            </w:pPr>
            <w:r w:rsidRPr="008D6A0A">
              <w:rPr>
                <w:color w:val="000000"/>
                <w:kern w:val="0"/>
                <w:szCs w:val="20"/>
                <w:lang w:eastAsia="zh-CN"/>
              </w:rPr>
              <w:t>(указывается адрес места нахождения контролируемого лица)</w:t>
            </w:r>
          </w:p>
        </w:tc>
      </w:tr>
    </w:tbl>
    <w:p w:rsidR="008D6A0A" w:rsidRPr="008D6A0A" w:rsidRDefault="008D6A0A" w:rsidP="008D6A0A">
      <w:pPr>
        <w:widowControl w:val="0"/>
        <w:autoSpaceDE w:val="0"/>
        <w:jc w:val="center"/>
        <w:rPr>
          <w:rFonts w:ascii="Arial" w:hAnsi="Arial" w:cs="Arial"/>
          <w:kern w:val="0"/>
          <w:sz w:val="20"/>
          <w:lang w:eastAsia="zh-CN"/>
        </w:rPr>
      </w:pPr>
    </w:p>
    <w:p w:rsidR="008D6A0A" w:rsidRPr="008D6A0A" w:rsidRDefault="008D6A0A" w:rsidP="008D6A0A">
      <w:pPr>
        <w:autoSpaceDE w:val="0"/>
        <w:jc w:val="center"/>
        <w:rPr>
          <w:rFonts w:cs="Courier New"/>
          <w:kern w:val="0"/>
          <w:lang w:eastAsia="zh-CN"/>
        </w:rPr>
      </w:pPr>
      <w:bookmarkStart w:id="2" w:name="Par320"/>
      <w:bookmarkEnd w:id="2"/>
      <w:r w:rsidRPr="008D6A0A">
        <w:rPr>
          <w:rFonts w:cs="Courier New"/>
          <w:kern w:val="0"/>
          <w:lang w:eastAsia="zh-CN"/>
        </w:rPr>
        <w:t>ПРЕДПИСАНИЕ</w:t>
      </w:r>
    </w:p>
    <w:p w:rsidR="008D6A0A" w:rsidRPr="008D6A0A" w:rsidRDefault="008D6A0A" w:rsidP="008D6A0A">
      <w:pPr>
        <w:autoSpaceDE w:val="0"/>
        <w:jc w:val="center"/>
        <w:rPr>
          <w:rFonts w:cs="Courier New"/>
          <w:kern w:val="0"/>
          <w:lang w:eastAsia="zh-CN"/>
        </w:rPr>
      </w:pPr>
    </w:p>
    <w:p w:rsidR="008D6A0A" w:rsidRPr="008D6A0A" w:rsidRDefault="008D6A0A" w:rsidP="008D6A0A">
      <w:pPr>
        <w:autoSpaceDE w:val="0"/>
        <w:jc w:val="center"/>
        <w:rPr>
          <w:rFonts w:cs="Courier New"/>
          <w:kern w:val="0"/>
          <w:lang w:eastAsia="zh-CN"/>
        </w:rPr>
      </w:pPr>
      <w:r w:rsidRPr="008D6A0A">
        <w:rPr>
          <w:rFonts w:cs="Courier New"/>
          <w:kern w:val="0"/>
          <w:lang w:eastAsia="zh-CN"/>
        </w:rPr>
        <w:t>_____________________________________________________________________</w:t>
      </w:r>
    </w:p>
    <w:p w:rsidR="008D6A0A" w:rsidRPr="008D6A0A" w:rsidRDefault="008D6A0A" w:rsidP="008D6A0A">
      <w:pPr>
        <w:autoSpaceDE w:val="0"/>
        <w:jc w:val="center"/>
        <w:rPr>
          <w:rFonts w:cs="Courier New"/>
          <w:i/>
          <w:kern w:val="0"/>
          <w:lang w:eastAsia="zh-CN"/>
        </w:rPr>
      </w:pPr>
      <w:r w:rsidRPr="008D6A0A">
        <w:rPr>
          <w:rFonts w:cs="Courier New"/>
          <w:i/>
          <w:kern w:val="0"/>
          <w:lang w:eastAsia="zh-CN"/>
        </w:rPr>
        <w:t>(указывается полное наименование контролируемого лица в дательном падеже)</w:t>
      </w:r>
    </w:p>
    <w:p w:rsidR="008D6A0A" w:rsidRPr="008D6A0A" w:rsidRDefault="008D6A0A" w:rsidP="008D6A0A">
      <w:pPr>
        <w:autoSpaceDE w:val="0"/>
        <w:jc w:val="center"/>
        <w:rPr>
          <w:rFonts w:cs="Courier New"/>
          <w:kern w:val="0"/>
          <w:lang w:eastAsia="zh-CN"/>
        </w:rPr>
      </w:pPr>
      <w:r w:rsidRPr="008D6A0A">
        <w:rPr>
          <w:rFonts w:cs="Courier New"/>
          <w:kern w:val="0"/>
          <w:lang w:eastAsia="zh-CN"/>
        </w:rPr>
        <w:t>об устранении выявленных нарушений обязательных требований</w:t>
      </w:r>
    </w:p>
    <w:p w:rsidR="008D6A0A" w:rsidRPr="008D6A0A" w:rsidRDefault="008D6A0A" w:rsidP="008D6A0A">
      <w:pPr>
        <w:autoSpaceDE w:val="0"/>
        <w:jc w:val="center"/>
        <w:rPr>
          <w:rFonts w:cs="Courier New"/>
          <w:kern w:val="0"/>
          <w:lang w:eastAsia="zh-CN"/>
        </w:rPr>
      </w:pPr>
    </w:p>
    <w:p w:rsidR="008D6A0A" w:rsidRPr="008D6A0A" w:rsidRDefault="008D6A0A" w:rsidP="008D6A0A">
      <w:pPr>
        <w:autoSpaceDE w:val="0"/>
        <w:jc w:val="both"/>
        <w:rPr>
          <w:rFonts w:cs="Courier New"/>
          <w:kern w:val="0"/>
          <w:lang w:eastAsia="zh-CN"/>
        </w:rPr>
      </w:pPr>
      <w:r w:rsidRPr="008D6A0A">
        <w:rPr>
          <w:rFonts w:cs="Courier New"/>
          <w:kern w:val="0"/>
          <w:lang w:eastAsia="zh-CN"/>
        </w:rPr>
        <w:t>По результатам _____________________________________________________________,</w:t>
      </w:r>
    </w:p>
    <w:p w:rsidR="008D6A0A" w:rsidRPr="008D6A0A" w:rsidRDefault="008D6A0A" w:rsidP="008D6A0A">
      <w:pPr>
        <w:autoSpaceDE w:val="0"/>
        <w:jc w:val="center"/>
        <w:rPr>
          <w:rFonts w:cs="Courier New"/>
          <w:i/>
          <w:kern w:val="0"/>
          <w:lang w:eastAsia="zh-CN"/>
        </w:rPr>
      </w:pPr>
      <w:r w:rsidRPr="008D6A0A">
        <w:rPr>
          <w:rFonts w:cs="Courier New"/>
          <w:i/>
          <w:kern w:val="0"/>
          <w:lang w:eastAsia="zh-CN"/>
        </w:rPr>
        <w:t xml:space="preserve">(указываются вид и форма контрольного мероприятия в соответствии </w:t>
      </w:r>
    </w:p>
    <w:p w:rsidR="008D6A0A" w:rsidRPr="008D6A0A" w:rsidRDefault="008D6A0A" w:rsidP="008D6A0A">
      <w:pPr>
        <w:autoSpaceDE w:val="0"/>
        <w:jc w:val="center"/>
        <w:rPr>
          <w:rFonts w:cs="Courier New"/>
          <w:i/>
          <w:kern w:val="0"/>
          <w:lang w:eastAsia="zh-CN"/>
        </w:rPr>
      </w:pPr>
      <w:r w:rsidRPr="008D6A0A">
        <w:rPr>
          <w:rFonts w:cs="Courier New"/>
          <w:i/>
          <w:kern w:val="0"/>
          <w:lang w:eastAsia="zh-CN"/>
        </w:rPr>
        <w:t>с решением Контрольного органа)</w:t>
      </w:r>
    </w:p>
    <w:p w:rsidR="008D6A0A" w:rsidRPr="008D6A0A" w:rsidRDefault="008D6A0A" w:rsidP="008D6A0A">
      <w:pPr>
        <w:autoSpaceDE w:val="0"/>
        <w:jc w:val="both"/>
        <w:rPr>
          <w:rFonts w:cs="Courier New"/>
          <w:kern w:val="0"/>
          <w:lang w:eastAsia="zh-CN"/>
        </w:rPr>
      </w:pPr>
      <w:r w:rsidRPr="008D6A0A">
        <w:rPr>
          <w:rFonts w:cs="Courier New"/>
          <w:kern w:val="0"/>
          <w:lang w:eastAsia="zh-CN"/>
        </w:rPr>
        <w:t>проведенной _______________________________________________________________</w:t>
      </w:r>
    </w:p>
    <w:p w:rsidR="008D6A0A" w:rsidRPr="008D6A0A" w:rsidRDefault="008D6A0A" w:rsidP="008D6A0A">
      <w:pPr>
        <w:autoSpaceDE w:val="0"/>
        <w:jc w:val="both"/>
        <w:rPr>
          <w:rFonts w:cs="Courier New"/>
          <w:i/>
          <w:kern w:val="0"/>
          <w:lang w:eastAsia="zh-CN"/>
        </w:rPr>
      </w:pPr>
      <w:r w:rsidRPr="008D6A0A">
        <w:rPr>
          <w:rFonts w:cs="Courier New"/>
          <w:kern w:val="0"/>
          <w:lang w:eastAsia="zh-CN"/>
        </w:rPr>
        <w:t xml:space="preserve">                                  </w:t>
      </w:r>
      <w:r w:rsidRPr="008D6A0A">
        <w:rPr>
          <w:rFonts w:cs="Courier New"/>
          <w:i/>
          <w:kern w:val="0"/>
          <w:lang w:eastAsia="zh-CN"/>
        </w:rPr>
        <w:t>(указывается полное наименование контрольного органа)</w:t>
      </w:r>
    </w:p>
    <w:p w:rsidR="008D6A0A" w:rsidRPr="008D6A0A" w:rsidRDefault="008D6A0A" w:rsidP="008D6A0A">
      <w:pPr>
        <w:autoSpaceDE w:val="0"/>
        <w:jc w:val="both"/>
        <w:rPr>
          <w:rFonts w:cs="Courier New"/>
          <w:kern w:val="0"/>
          <w:lang w:eastAsia="zh-CN"/>
        </w:rPr>
      </w:pPr>
      <w:r w:rsidRPr="008D6A0A">
        <w:rPr>
          <w:rFonts w:cs="Courier New"/>
          <w:kern w:val="0"/>
          <w:lang w:eastAsia="zh-CN"/>
        </w:rPr>
        <w:t>в отношении _______________________________________________________________</w:t>
      </w:r>
    </w:p>
    <w:p w:rsidR="008D6A0A" w:rsidRPr="008D6A0A" w:rsidRDefault="008D6A0A" w:rsidP="008D6A0A">
      <w:pPr>
        <w:autoSpaceDE w:val="0"/>
        <w:jc w:val="both"/>
        <w:rPr>
          <w:rFonts w:cs="Courier New"/>
          <w:i/>
          <w:kern w:val="0"/>
          <w:lang w:eastAsia="zh-CN"/>
        </w:rPr>
      </w:pPr>
      <w:r w:rsidRPr="008D6A0A">
        <w:rPr>
          <w:rFonts w:cs="Courier New"/>
          <w:kern w:val="0"/>
          <w:lang w:eastAsia="zh-CN"/>
        </w:rPr>
        <w:t xml:space="preserve">                                </w:t>
      </w:r>
      <w:r w:rsidRPr="008D6A0A">
        <w:rPr>
          <w:rFonts w:cs="Courier New"/>
          <w:i/>
          <w:kern w:val="0"/>
          <w:lang w:eastAsia="zh-CN"/>
        </w:rPr>
        <w:t>(указывается полное наименование контролируемого лица)</w:t>
      </w:r>
    </w:p>
    <w:p w:rsidR="008D6A0A" w:rsidRPr="008D6A0A" w:rsidRDefault="008D6A0A" w:rsidP="008D6A0A">
      <w:pPr>
        <w:autoSpaceDE w:val="0"/>
        <w:jc w:val="both"/>
        <w:rPr>
          <w:rFonts w:cs="Courier New"/>
          <w:kern w:val="0"/>
          <w:lang w:eastAsia="zh-CN"/>
        </w:rPr>
      </w:pPr>
      <w:r w:rsidRPr="008D6A0A">
        <w:rPr>
          <w:rFonts w:cs="Courier New"/>
          <w:kern w:val="0"/>
          <w:lang w:eastAsia="zh-CN"/>
        </w:rPr>
        <w:t>в период с «__» _________________ 20__ г. по «__» _________________ 20__ г.</w:t>
      </w:r>
    </w:p>
    <w:p w:rsidR="008D6A0A" w:rsidRPr="008D6A0A" w:rsidRDefault="008D6A0A" w:rsidP="008D6A0A">
      <w:pPr>
        <w:autoSpaceDE w:val="0"/>
        <w:jc w:val="both"/>
        <w:rPr>
          <w:rFonts w:cs="Courier New"/>
          <w:kern w:val="0"/>
          <w:lang w:eastAsia="zh-CN"/>
        </w:rPr>
      </w:pPr>
    </w:p>
    <w:p w:rsidR="008D6A0A" w:rsidRPr="008D6A0A" w:rsidRDefault="008D6A0A" w:rsidP="008D6A0A">
      <w:pPr>
        <w:autoSpaceDE w:val="0"/>
        <w:jc w:val="both"/>
        <w:rPr>
          <w:rFonts w:cs="Courier New"/>
          <w:kern w:val="0"/>
          <w:lang w:eastAsia="zh-CN"/>
        </w:rPr>
      </w:pPr>
      <w:r w:rsidRPr="008D6A0A">
        <w:rPr>
          <w:rFonts w:cs="Courier New"/>
          <w:kern w:val="0"/>
          <w:lang w:eastAsia="zh-CN"/>
        </w:rPr>
        <w:t>на основании ______________________________________________________________</w:t>
      </w:r>
    </w:p>
    <w:p w:rsidR="008D6A0A" w:rsidRPr="008D6A0A" w:rsidRDefault="008D6A0A" w:rsidP="008D6A0A">
      <w:pPr>
        <w:autoSpaceDE w:val="0"/>
        <w:jc w:val="center"/>
        <w:rPr>
          <w:rFonts w:cs="Courier New"/>
          <w:i/>
          <w:kern w:val="0"/>
          <w:lang w:eastAsia="zh-CN"/>
        </w:rPr>
      </w:pPr>
      <w:r w:rsidRPr="008D6A0A">
        <w:rPr>
          <w:rFonts w:cs="Courier New"/>
          <w:i/>
          <w:kern w:val="0"/>
          <w:lang w:eastAsia="zh-CN"/>
        </w:rPr>
        <w:lastRenderedPageBreak/>
        <w:t xml:space="preserve">(указываются наименование и реквизиты </w:t>
      </w:r>
      <w:r w:rsidRPr="008D6A0A">
        <w:rPr>
          <w:i/>
          <w:kern w:val="0"/>
          <w:lang w:eastAsia="zh-CN"/>
        </w:rPr>
        <w:t xml:space="preserve">акта Контрольного </w:t>
      </w:r>
      <w:r w:rsidRPr="008D6A0A">
        <w:rPr>
          <w:rFonts w:cs="Courier New"/>
          <w:i/>
          <w:kern w:val="0"/>
          <w:lang w:eastAsia="zh-CN"/>
        </w:rPr>
        <w:t>органа о проведении контрольного мероприятия)</w:t>
      </w:r>
    </w:p>
    <w:p w:rsidR="008D6A0A" w:rsidRPr="008D6A0A" w:rsidRDefault="008D6A0A" w:rsidP="008D6A0A">
      <w:pPr>
        <w:autoSpaceDE w:val="0"/>
        <w:jc w:val="both"/>
        <w:rPr>
          <w:rFonts w:cs="Courier New"/>
          <w:kern w:val="0"/>
          <w:lang w:eastAsia="zh-CN"/>
        </w:rPr>
      </w:pPr>
    </w:p>
    <w:p w:rsidR="008D6A0A" w:rsidRPr="008D6A0A" w:rsidRDefault="008D6A0A" w:rsidP="008D6A0A">
      <w:pPr>
        <w:autoSpaceDE w:val="0"/>
        <w:jc w:val="both"/>
        <w:rPr>
          <w:rFonts w:cs="Courier New"/>
          <w:kern w:val="0"/>
          <w:lang w:eastAsia="zh-CN"/>
        </w:rPr>
      </w:pPr>
      <w:r w:rsidRPr="008D6A0A">
        <w:rPr>
          <w:rFonts w:cs="Courier New"/>
          <w:kern w:val="0"/>
          <w:lang w:eastAsia="zh-CN"/>
        </w:rPr>
        <w:t>выявлены нарушения обязательных требований ________________ законодательства:</w:t>
      </w:r>
    </w:p>
    <w:p w:rsidR="008D6A0A" w:rsidRPr="008D6A0A" w:rsidRDefault="008D6A0A" w:rsidP="008D6A0A">
      <w:pPr>
        <w:autoSpaceDE w:val="0"/>
        <w:jc w:val="center"/>
        <w:rPr>
          <w:rFonts w:cs="Courier New"/>
          <w:i/>
          <w:kern w:val="0"/>
          <w:lang w:eastAsia="zh-CN"/>
        </w:rPr>
      </w:pPr>
      <w:r w:rsidRPr="008D6A0A">
        <w:rPr>
          <w:rFonts w:cs="Courier New"/>
          <w:i/>
          <w:kern w:val="0"/>
          <w:lang w:eastAsia="zh-CN"/>
        </w:rPr>
        <w:t>(перечисляются выявленные нарушения обязательных требований с указанием структурных единиц нормативных правовых актов, которыми установлены данные обязательные требования)</w:t>
      </w:r>
    </w:p>
    <w:p w:rsidR="008D6A0A" w:rsidRPr="008D6A0A" w:rsidRDefault="008D6A0A" w:rsidP="008D6A0A">
      <w:pPr>
        <w:autoSpaceDE w:val="0"/>
        <w:jc w:val="both"/>
        <w:rPr>
          <w:rFonts w:ascii="Courier New" w:hAnsi="Courier New" w:cs="Courier New"/>
          <w:kern w:val="0"/>
          <w:sz w:val="20"/>
          <w:szCs w:val="20"/>
          <w:lang w:eastAsia="zh-CN"/>
        </w:rPr>
      </w:pPr>
    </w:p>
    <w:p w:rsidR="008D6A0A" w:rsidRPr="008D6A0A" w:rsidRDefault="008D6A0A" w:rsidP="008D6A0A">
      <w:pPr>
        <w:autoSpaceDE w:val="0"/>
        <w:jc w:val="both"/>
        <w:rPr>
          <w:rFonts w:cs="Courier New"/>
          <w:kern w:val="0"/>
          <w:lang w:eastAsia="zh-CN"/>
        </w:rPr>
      </w:pPr>
      <w:r w:rsidRPr="008D6A0A">
        <w:rPr>
          <w:rFonts w:cs="Courier New"/>
          <w:kern w:val="0"/>
          <w:lang w:eastAsia="zh-CN"/>
        </w:rPr>
        <w:t>На основании изложенного, в соответствии с пунктом 1 части 2 статьи 90 Федерального закона от 31 июля 2020 г. № 248-ФЗ «О государственном контроле (надзоре) и муниципальном контроле в Российской Федерации» ___________________________________________________________________________</w:t>
      </w:r>
    </w:p>
    <w:p w:rsidR="008D6A0A" w:rsidRPr="008D6A0A" w:rsidRDefault="008D6A0A" w:rsidP="008D6A0A">
      <w:pPr>
        <w:autoSpaceDE w:val="0"/>
        <w:jc w:val="both"/>
        <w:rPr>
          <w:rFonts w:cs="Courier New"/>
          <w:i/>
          <w:kern w:val="0"/>
          <w:lang w:eastAsia="zh-CN"/>
        </w:rPr>
      </w:pPr>
      <w:r w:rsidRPr="008D6A0A">
        <w:rPr>
          <w:rFonts w:cs="Courier New"/>
          <w:i/>
          <w:kern w:val="0"/>
          <w:lang w:eastAsia="zh-CN"/>
        </w:rPr>
        <w:t xml:space="preserve">                          (указывается полное наименование Контрольного органа)</w:t>
      </w:r>
    </w:p>
    <w:p w:rsidR="008D6A0A" w:rsidRPr="008D6A0A" w:rsidRDefault="008D6A0A" w:rsidP="008D6A0A">
      <w:pPr>
        <w:autoSpaceDE w:val="0"/>
        <w:jc w:val="both"/>
        <w:rPr>
          <w:rFonts w:cs="Courier New"/>
          <w:kern w:val="0"/>
          <w:lang w:eastAsia="zh-CN"/>
        </w:rPr>
      </w:pPr>
    </w:p>
    <w:p w:rsidR="008D6A0A" w:rsidRPr="008D6A0A" w:rsidRDefault="008D6A0A" w:rsidP="008D6A0A">
      <w:pPr>
        <w:autoSpaceDE w:val="0"/>
        <w:jc w:val="center"/>
        <w:rPr>
          <w:rFonts w:cs="Courier New"/>
          <w:kern w:val="0"/>
          <w:lang w:eastAsia="zh-CN"/>
        </w:rPr>
      </w:pPr>
      <w:r w:rsidRPr="008D6A0A">
        <w:rPr>
          <w:rFonts w:cs="Courier New"/>
          <w:kern w:val="0"/>
          <w:lang w:eastAsia="zh-CN"/>
        </w:rPr>
        <w:t>ПРЕДПИСЫВАЕТ:</w:t>
      </w:r>
    </w:p>
    <w:p w:rsidR="008D6A0A" w:rsidRPr="008D6A0A" w:rsidRDefault="008D6A0A" w:rsidP="008D6A0A">
      <w:pPr>
        <w:autoSpaceDE w:val="0"/>
        <w:jc w:val="both"/>
        <w:rPr>
          <w:rFonts w:cs="Courier New"/>
          <w:kern w:val="0"/>
          <w:lang w:eastAsia="zh-CN"/>
        </w:rPr>
      </w:pPr>
    </w:p>
    <w:p w:rsidR="008D6A0A" w:rsidRPr="008D6A0A" w:rsidRDefault="008D6A0A" w:rsidP="008D6A0A">
      <w:pPr>
        <w:autoSpaceDE w:val="0"/>
        <w:jc w:val="both"/>
        <w:rPr>
          <w:rFonts w:cs="Courier New"/>
          <w:kern w:val="0"/>
          <w:lang w:eastAsia="zh-CN"/>
        </w:rPr>
      </w:pPr>
      <w:r w:rsidRPr="008D6A0A">
        <w:rPr>
          <w:rFonts w:cs="Courier New"/>
          <w:kern w:val="0"/>
          <w:lang w:eastAsia="zh-CN"/>
        </w:rPr>
        <w:t>Устранить выявленные нарушения обязательных требований в срок до                            «______» ______________ 20_____ г.</w:t>
      </w:r>
    </w:p>
    <w:p w:rsidR="008D6A0A" w:rsidRPr="008D6A0A" w:rsidRDefault="008D6A0A" w:rsidP="008D6A0A">
      <w:pPr>
        <w:autoSpaceDE w:val="0"/>
        <w:jc w:val="both"/>
        <w:rPr>
          <w:rFonts w:cs="Courier New"/>
          <w:kern w:val="0"/>
          <w:lang w:eastAsia="zh-CN"/>
        </w:rPr>
      </w:pPr>
    </w:p>
    <w:p w:rsidR="008D6A0A" w:rsidRPr="008D6A0A" w:rsidRDefault="008D6A0A" w:rsidP="008D6A0A">
      <w:pPr>
        <w:autoSpaceDE w:val="0"/>
        <w:jc w:val="both"/>
        <w:rPr>
          <w:rFonts w:cs="Courier New"/>
          <w:kern w:val="0"/>
          <w:lang w:eastAsia="zh-CN"/>
        </w:rPr>
      </w:pPr>
      <w:r w:rsidRPr="008D6A0A">
        <w:rPr>
          <w:rFonts w:cs="Courier New"/>
          <w:kern w:val="0"/>
          <w:lang w:eastAsia="zh-CN"/>
        </w:rPr>
        <w:t>Неисполнение настоящего предписания в установленный срок влечет ответственность, установленную законодательством Российской Федерации.</w:t>
      </w:r>
    </w:p>
    <w:p w:rsidR="008D6A0A" w:rsidRPr="008D6A0A" w:rsidRDefault="008D6A0A" w:rsidP="008D6A0A">
      <w:pPr>
        <w:autoSpaceDE w:val="0"/>
        <w:jc w:val="both"/>
        <w:rPr>
          <w:kern w:val="0"/>
          <w:lang w:eastAsia="zh-CN"/>
        </w:rPr>
      </w:pPr>
    </w:p>
    <w:p w:rsidR="008D6A0A" w:rsidRPr="008D6A0A" w:rsidRDefault="008D6A0A" w:rsidP="008D6A0A">
      <w:pPr>
        <w:autoSpaceDE w:val="0"/>
        <w:jc w:val="both"/>
        <w:rPr>
          <w:kern w:val="0"/>
          <w:lang w:eastAsia="zh-CN"/>
        </w:rPr>
      </w:pPr>
      <w:r w:rsidRPr="008D6A0A">
        <w:rPr>
          <w:bCs/>
          <w:kern w:val="0"/>
          <w:lang w:eastAsia="zh-CN"/>
        </w:rPr>
        <w:t xml:space="preserve">О     результатах    исполнения    настоящего    Предписания </w:t>
      </w:r>
      <w:r w:rsidRPr="008D6A0A">
        <w:rPr>
          <w:kern w:val="0"/>
          <w:lang w:eastAsia="zh-CN"/>
        </w:rPr>
        <w:t xml:space="preserve">___________________________________________________________________________ </w:t>
      </w:r>
    </w:p>
    <w:p w:rsidR="008D6A0A" w:rsidRPr="008D6A0A" w:rsidRDefault="008D6A0A" w:rsidP="008D6A0A">
      <w:pPr>
        <w:autoSpaceDE w:val="0"/>
        <w:jc w:val="both"/>
        <w:rPr>
          <w:i/>
          <w:kern w:val="0"/>
          <w:lang w:eastAsia="zh-CN"/>
        </w:rPr>
      </w:pPr>
      <w:r w:rsidRPr="008D6A0A">
        <w:rPr>
          <w:i/>
          <w:kern w:val="0"/>
          <w:lang w:eastAsia="zh-CN"/>
        </w:rPr>
        <w:t xml:space="preserve">                       (указывается полное наименование контролируемого лица)</w:t>
      </w:r>
    </w:p>
    <w:p w:rsidR="008D6A0A" w:rsidRPr="008D6A0A" w:rsidRDefault="008D6A0A" w:rsidP="008D6A0A">
      <w:pPr>
        <w:autoSpaceDE w:val="0"/>
        <w:jc w:val="both"/>
        <w:rPr>
          <w:rFonts w:cs="Courier New"/>
          <w:kern w:val="0"/>
          <w:lang w:eastAsia="zh-CN"/>
        </w:rPr>
      </w:pPr>
      <w:r w:rsidRPr="008D6A0A">
        <w:rPr>
          <w:rFonts w:cs="Courier New"/>
          <w:bCs/>
          <w:kern w:val="0"/>
          <w:lang w:eastAsia="zh-CN"/>
        </w:rPr>
        <w:t>в</w:t>
      </w:r>
      <w:r w:rsidRPr="008D6A0A">
        <w:rPr>
          <w:bCs/>
          <w:kern w:val="0"/>
          <w:lang w:eastAsia="zh-CN"/>
        </w:rPr>
        <w:t xml:space="preserve">праве проинформировать  </w:t>
      </w:r>
      <w:r w:rsidRPr="008D6A0A">
        <w:rPr>
          <w:rFonts w:cs="Courier New"/>
          <w:kern w:val="0"/>
          <w:lang w:eastAsia="zh-CN"/>
        </w:rPr>
        <w:t>___________________________________________________</w:t>
      </w:r>
    </w:p>
    <w:p w:rsidR="008D6A0A" w:rsidRPr="008D6A0A" w:rsidRDefault="008D6A0A" w:rsidP="008D6A0A">
      <w:pPr>
        <w:autoSpaceDE w:val="0"/>
        <w:jc w:val="both"/>
        <w:rPr>
          <w:rFonts w:cs="Courier New"/>
          <w:i/>
          <w:kern w:val="0"/>
          <w:lang w:eastAsia="zh-CN"/>
        </w:rPr>
      </w:pPr>
      <w:r w:rsidRPr="008D6A0A">
        <w:rPr>
          <w:rFonts w:cs="Courier New"/>
          <w:kern w:val="0"/>
          <w:lang w:eastAsia="zh-CN"/>
        </w:rPr>
        <w:t xml:space="preserve">                                                </w:t>
      </w:r>
      <w:r w:rsidRPr="008D6A0A">
        <w:rPr>
          <w:rFonts w:cs="Courier New"/>
          <w:i/>
          <w:kern w:val="0"/>
          <w:lang w:eastAsia="zh-CN"/>
        </w:rPr>
        <w:t>(указывается полное наименование контрольного органа)</w:t>
      </w:r>
    </w:p>
    <w:p w:rsidR="008D6A0A" w:rsidRPr="008D6A0A" w:rsidRDefault="008D6A0A" w:rsidP="008D6A0A">
      <w:pPr>
        <w:keepNext/>
        <w:numPr>
          <w:ilvl w:val="0"/>
          <w:numId w:val="2"/>
        </w:numPr>
        <w:tabs>
          <w:tab w:val="clear" w:pos="432"/>
          <w:tab w:val="num" w:pos="0"/>
        </w:tabs>
        <w:autoSpaceDE w:val="0"/>
        <w:autoSpaceDN w:val="0"/>
        <w:adjustRightInd w:val="0"/>
        <w:ind w:left="0" w:firstLine="0"/>
        <w:jc w:val="both"/>
        <w:outlineLvl w:val="0"/>
        <w:rPr>
          <w:rFonts w:cs="Cambria"/>
          <w:kern w:val="2"/>
          <w:lang w:eastAsia="zh-CN"/>
        </w:rPr>
      </w:pPr>
      <w:r w:rsidRPr="008D6A0A">
        <w:rPr>
          <w:rFonts w:cs="Cambria"/>
          <w:kern w:val="2"/>
          <w:lang w:eastAsia="zh-CN"/>
        </w:rPr>
        <w:t>с приложением документов и сведений, подтверждающих устранение выявленных нарушений обязательных требований.</w:t>
      </w:r>
    </w:p>
    <w:p w:rsidR="008D6A0A" w:rsidRPr="008D6A0A" w:rsidRDefault="008D6A0A" w:rsidP="008D6A0A">
      <w:pPr>
        <w:widowControl w:val="0"/>
        <w:autoSpaceDE w:val="0"/>
        <w:ind w:firstLine="540"/>
        <w:jc w:val="both"/>
        <w:rPr>
          <w:rFonts w:ascii="Arial" w:hAnsi="Arial" w:cs="Arial"/>
          <w:kern w:val="0"/>
          <w:sz w:val="20"/>
          <w:szCs w:val="20"/>
          <w:lang w:eastAsia="zh-CN"/>
        </w:rPr>
      </w:pPr>
    </w:p>
    <w:tbl>
      <w:tblPr>
        <w:tblW w:w="0" w:type="auto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10"/>
        <w:gridCol w:w="3010"/>
        <w:gridCol w:w="3011"/>
      </w:tblGrid>
      <w:tr w:rsidR="008D6A0A" w:rsidRPr="008D6A0A" w:rsidTr="008D6A0A">
        <w:tc>
          <w:tcPr>
            <w:tcW w:w="3010" w:type="dxa"/>
            <w:hideMark/>
          </w:tcPr>
          <w:p w:rsidR="008D6A0A" w:rsidRPr="008D6A0A" w:rsidRDefault="008D6A0A" w:rsidP="008D6A0A">
            <w:pPr>
              <w:widowControl w:val="0"/>
              <w:autoSpaceDE w:val="0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zh-CN"/>
              </w:rPr>
            </w:pPr>
            <w:r w:rsidRPr="008D6A0A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zh-CN"/>
              </w:rPr>
              <w:t>__________________</w:t>
            </w:r>
          </w:p>
        </w:tc>
        <w:tc>
          <w:tcPr>
            <w:tcW w:w="3010" w:type="dxa"/>
            <w:hideMark/>
          </w:tcPr>
          <w:p w:rsidR="008D6A0A" w:rsidRPr="008D6A0A" w:rsidRDefault="008D6A0A" w:rsidP="008D6A0A">
            <w:pPr>
              <w:widowControl w:val="0"/>
              <w:autoSpaceDE w:val="0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zh-CN"/>
              </w:rPr>
            </w:pPr>
            <w:r w:rsidRPr="008D6A0A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zh-CN"/>
              </w:rPr>
              <w:t>_______________________</w:t>
            </w:r>
          </w:p>
        </w:tc>
        <w:tc>
          <w:tcPr>
            <w:tcW w:w="3011" w:type="dxa"/>
            <w:hideMark/>
          </w:tcPr>
          <w:p w:rsidR="008D6A0A" w:rsidRPr="008D6A0A" w:rsidRDefault="008D6A0A" w:rsidP="008D6A0A">
            <w:pPr>
              <w:widowControl w:val="0"/>
              <w:autoSpaceDE w:val="0"/>
              <w:ind w:firstLine="720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zh-CN"/>
              </w:rPr>
            </w:pPr>
            <w:r w:rsidRPr="008D6A0A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zh-CN"/>
              </w:rPr>
              <w:t>__________________</w:t>
            </w:r>
          </w:p>
        </w:tc>
      </w:tr>
      <w:tr w:rsidR="008D6A0A" w:rsidRPr="008D6A0A" w:rsidTr="008D6A0A">
        <w:tc>
          <w:tcPr>
            <w:tcW w:w="3010" w:type="dxa"/>
            <w:hideMark/>
          </w:tcPr>
          <w:p w:rsidR="008D6A0A" w:rsidRPr="008D6A0A" w:rsidRDefault="008D6A0A" w:rsidP="008D6A0A">
            <w:pPr>
              <w:widowControl w:val="0"/>
              <w:autoSpaceDE w:val="0"/>
              <w:jc w:val="center"/>
              <w:rPr>
                <w:color w:val="000000"/>
                <w:kern w:val="0"/>
                <w:szCs w:val="20"/>
                <w:vertAlign w:val="superscript"/>
                <w:lang w:eastAsia="zh-CN"/>
              </w:rPr>
            </w:pPr>
            <w:r w:rsidRPr="008D6A0A">
              <w:rPr>
                <w:color w:val="000000"/>
                <w:kern w:val="0"/>
                <w:szCs w:val="20"/>
                <w:vertAlign w:val="superscript"/>
                <w:lang w:eastAsia="zh-CN"/>
              </w:rPr>
              <w:t>(должность лица, уполномоченного на проведение контрольных мероприятий)</w:t>
            </w:r>
          </w:p>
        </w:tc>
        <w:tc>
          <w:tcPr>
            <w:tcW w:w="3010" w:type="dxa"/>
            <w:hideMark/>
          </w:tcPr>
          <w:p w:rsidR="008D6A0A" w:rsidRPr="008D6A0A" w:rsidRDefault="008D6A0A" w:rsidP="008D6A0A">
            <w:pPr>
              <w:widowControl w:val="0"/>
              <w:autoSpaceDE w:val="0"/>
              <w:jc w:val="center"/>
              <w:rPr>
                <w:color w:val="000000"/>
                <w:kern w:val="0"/>
                <w:szCs w:val="20"/>
                <w:vertAlign w:val="superscript"/>
                <w:lang w:eastAsia="zh-CN"/>
              </w:rPr>
            </w:pPr>
            <w:r w:rsidRPr="008D6A0A">
              <w:rPr>
                <w:color w:val="000000"/>
                <w:kern w:val="0"/>
                <w:szCs w:val="20"/>
                <w:vertAlign w:val="superscript"/>
                <w:lang w:eastAsia="zh-CN"/>
              </w:rPr>
              <w:t>(подпись должностного лица, уполномоченного на проведение контрольных мероприятий)</w:t>
            </w:r>
          </w:p>
        </w:tc>
        <w:tc>
          <w:tcPr>
            <w:tcW w:w="3011" w:type="dxa"/>
            <w:hideMark/>
          </w:tcPr>
          <w:p w:rsidR="008D6A0A" w:rsidRPr="008D6A0A" w:rsidRDefault="008D6A0A" w:rsidP="008D6A0A">
            <w:pPr>
              <w:widowControl w:val="0"/>
              <w:autoSpaceDE w:val="0"/>
              <w:jc w:val="center"/>
              <w:rPr>
                <w:color w:val="000000"/>
                <w:kern w:val="0"/>
                <w:szCs w:val="20"/>
                <w:vertAlign w:val="superscript"/>
                <w:lang w:eastAsia="zh-CN"/>
              </w:rPr>
            </w:pPr>
            <w:r w:rsidRPr="008D6A0A">
              <w:rPr>
                <w:color w:val="000000"/>
                <w:kern w:val="0"/>
                <w:szCs w:val="20"/>
                <w:vertAlign w:val="superscript"/>
                <w:lang w:eastAsia="zh-CN"/>
              </w:rPr>
              <w:t>(фамилия, имя, отчество (при наличии) должностного лица, уполномоченного на проведение контрольных мероприятий)</w:t>
            </w:r>
          </w:p>
        </w:tc>
      </w:tr>
    </w:tbl>
    <w:p w:rsidR="008D6A0A" w:rsidRPr="008D6A0A" w:rsidRDefault="008D6A0A" w:rsidP="008D6A0A">
      <w:pPr>
        <w:spacing w:after="200" w:line="276" w:lineRule="auto"/>
        <w:rPr>
          <w:color w:val="4F81BD"/>
          <w:kern w:val="0"/>
          <w:sz w:val="28"/>
          <w:lang w:eastAsia="zh-CN"/>
        </w:rPr>
      </w:pPr>
    </w:p>
    <w:p w:rsidR="008D6A0A" w:rsidRPr="008D6A0A" w:rsidRDefault="008D6A0A" w:rsidP="008D6A0A">
      <w:pPr>
        <w:tabs>
          <w:tab w:val="left" w:pos="1134"/>
        </w:tabs>
        <w:contextualSpacing/>
        <w:jc w:val="center"/>
        <w:rPr>
          <w:b/>
          <w:kern w:val="0"/>
          <w:sz w:val="28"/>
          <w:lang w:eastAsia="zh-CN"/>
        </w:rPr>
      </w:pPr>
    </w:p>
    <w:p w:rsidR="008D6A0A" w:rsidRPr="008D6A0A" w:rsidRDefault="008D6A0A" w:rsidP="008D6A0A">
      <w:pPr>
        <w:tabs>
          <w:tab w:val="left" w:pos="1134"/>
        </w:tabs>
        <w:contextualSpacing/>
        <w:jc w:val="center"/>
        <w:rPr>
          <w:b/>
          <w:kern w:val="0"/>
          <w:sz w:val="28"/>
          <w:lang w:eastAsia="zh-CN"/>
        </w:rPr>
      </w:pPr>
    </w:p>
    <w:p w:rsidR="008D6A0A" w:rsidRPr="008D6A0A" w:rsidRDefault="008D6A0A" w:rsidP="008D6A0A">
      <w:pPr>
        <w:widowControl w:val="0"/>
        <w:autoSpaceDE w:val="0"/>
        <w:spacing w:line="192" w:lineRule="auto"/>
        <w:ind w:left="4535"/>
        <w:outlineLvl w:val="1"/>
        <w:rPr>
          <w:rFonts w:ascii="Arial" w:hAnsi="Arial" w:cs="Arial"/>
          <w:color w:val="000000"/>
          <w:kern w:val="0"/>
          <w:sz w:val="28"/>
          <w:szCs w:val="20"/>
          <w:lang w:eastAsia="zh-CN"/>
        </w:rPr>
      </w:pPr>
    </w:p>
    <w:p w:rsidR="008D6A0A" w:rsidRPr="008D6A0A" w:rsidRDefault="008D6A0A" w:rsidP="008D6A0A">
      <w:pPr>
        <w:widowControl w:val="0"/>
        <w:autoSpaceDE w:val="0"/>
        <w:spacing w:line="192" w:lineRule="auto"/>
        <w:ind w:left="4535"/>
        <w:outlineLvl w:val="1"/>
        <w:rPr>
          <w:rFonts w:ascii="Arial" w:hAnsi="Arial" w:cs="Arial"/>
          <w:color w:val="000000"/>
          <w:kern w:val="0"/>
          <w:sz w:val="28"/>
          <w:szCs w:val="20"/>
          <w:lang w:eastAsia="zh-CN"/>
        </w:rPr>
      </w:pPr>
    </w:p>
    <w:p w:rsidR="008D6A0A" w:rsidRPr="008D6A0A" w:rsidRDefault="008D6A0A" w:rsidP="008D6A0A">
      <w:pPr>
        <w:widowControl w:val="0"/>
        <w:autoSpaceDE w:val="0"/>
        <w:spacing w:line="192" w:lineRule="auto"/>
        <w:ind w:left="4535"/>
        <w:outlineLvl w:val="1"/>
        <w:rPr>
          <w:rFonts w:ascii="Arial" w:hAnsi="Arial" w:cs="Arial"/>
          <w:color w:val="000000"/>
          <w:kern w:val="0"/>
          <w:sz w:val="28"/>
          <w:szCs w:val="20"/>
          <w:lang w:eastAsia="zh-CN"/>
        </w:rPr>
      </w:pPr>
    </w:p>
    <w:p w:rsidR="008D6A0A" w:rsidRPr="008D6A0A" w:rsidRDefault="008D6A0A" w:rsidP="008D6A0A">
      <w:pPr>
        <w:widowControl w:val="0"/>
        <w:autoSpaceDE w:val="0"/>
        <w:ind w:firstLine="720"/>
        <w:jc w:val="right"/>
        <w:rPr>
          <w:rFonts w:ascii="Arial" w:hAnsi="Arial" w:cs="Arial"/>
          <w:kern w:val="0"/>
          <w:sz w:val="20"/>
          <w:szCs w:val="20"/>
          <w:lang w:eastAsia="zh-CN"/>
        </w:rPr>
      </w:pPr>
    </w:p>
    <w:p w:rsidR="00900060" w:rsidRDefault="00931878"/>
    <w:sectPr w:rsidR="009000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1878" w:rsidRDefault="00931878" w:rsidP="008D6A0A">
      <w:r>
        <w:separator/>
      </w:r>
    </w:p>
  </w:endnote>
  <w:endnote w:type="continuationSeparator" w:id="0">
    <w:p w:rsidR="00931878" w:rsidRDefault="00931878" w:rsidP="008D6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1878" w:rsidRDefault="00931878" w:rsidP="008D6A0A">
      <w:r>
        <w:separator/>
      </w:r>
    </w:p>
  </w:footnote>
  <w:footnote w:type="continuationSeparator" w:id="0">
    <w:p w:rsidR="00931878" w:rsidRDefault="00931878" w:rsidP="008D6A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A0A"/>
    <w:rsid w:val="000A08C5"/>
    <w:rsid w:val="003B1660"/>
    <w:rsid w:val="00524481"/>
    <w:rsid w:val="006512C1"/>
    <w:rsid w:val="008D6A0A"/>
    <w:rsid w:val="00931878"/>
    <w:rsid w:val="00940898"/>
    <w:rsid w:val="00C92B29"/>
    <w:rsid w:val="00CD1BC3"/>
    <w:rsid w:val="00CD4DA3"/>
    <w:rsid w:val="00FB6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45F67C-CF14-4179-81D2-2911D855E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4481"/>
    <w:pPr>
      <w:suppressAutoHyphens/>
    </w:pPr>
    <w:rPr>
      <w:kern w:val="1"/>
      <w:sz w:val="24"/>
      <w:szCs w:val="24"/>
      <w:lang w:eastAsia="ar-SA"/>
    </w:rPr>
  </w:style>
  <w:style w:type="paragraph" w:styleId="3">
    <w:name w:val="heading 3"/>
    <w:next w:val="a0"/>
    <w:link w:val="30"/>
    <w:qFormat/>
    <w:rsid w:val="00524481"/>
    <w:pPr>
      <w:widowControl w:val="0"/>
      <w:suppressAutoHyphens/>
      <w:spacing w:before="105" w:after="60"/>
      <w:outlineLvl w:val="2"/>
    </w:pPr>
    <w:rPr>
      <w:b/>
      <w:bCs/>
      <w:kern w:val="1"/>
      <w:sz w:val="23"/>
      <w:szCs w:val="23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524481"/>
    <w:rPr>
      <w:b/>
      <w:bCs/>
      <w:kern w:val="1"/>
      <w:sz w:val="23"/>
      <w:szCs w:val="23"/>
      <w:lang w:eastAsia="ar-SA"/>
    </w:rPr>
  </w:style>
  <w:style w:type="paragraph" w:styleId="a0">
    <w:name w:val="Body Text"/>
    <w:basedOn w:val="a"/>
    <w:link w:val="a4"/>
    <w:uiPriority w:val="99"/>
    <w:semiHidden/>
    <w:unhideWhenUsed/>
    <w:rsid w:val="00524481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524481"/>
    <w:rPr>
      <w:kern w:val="1"/>
      <w:sz w:val="24"/>
      <w:szCs w:val="24"/>
      <w:lang w:eastAsia="ar-SA"/>
    </w:rPr>
  </w:style>
  <w:style w:type="character" w:styleId="a5">
    <w:name w:val="Emphasis"/>
    <w:basedOn w:val="a1"/>
    <w:qFormat/>
    <w:rsid w:val="00524481"/>
    <w:rPr>
      <w:i/>
      <w:iCs/>
    </w:rPr>
  </w:style>
  <w:style w:type="paragraph" w:styleId="a6">
    <w:name w:val="footnote text"/>
    <w:basedOn w:val="a"/>
    <w:link w:val="a7"/>
    <w:uiPriority w:val="99"/>
    <w:semiHidden/>
    <w:unhideWhenUsed/>
    <w:rsid w:val="008D6A0A"/>
    <w:rPr>
      <w:kern w:val="0"/>
      <w:sz w:val="20"/>
      <w:szCs w:val="20"/>
      <w:lang w:eastAsia="zh-CN"/>
    </w:rPr>
  </w:style>
  <w:style w:type="character" w:customStyle="1" w:styleId="a7">
    <w:name w:val="Текст сноски Знак"/>
    <w:basedOn w:val="a1"/>
    <w:link w:val="a6"/>
    <w:uiPriority w:val="99"/>
    <w:semiHidden/>
    <w:rsid w:val="008D6A0A"/>
    <w:rPr>
      <w:lang w:eastAsia="zh-CN"/>
    </w:rPr>
  </w:style>
  <w:style w:type="character" w:styleId="a8">
    <w:name w:val="footnote reference"/>
    <w:link w:val="1"/>
    <w:uiPriority w:val="99"/>
    <w:unhideWhenUsed/>
    <w:rsid w:val="008D6A0A"/>
    <w:rPr>
      <w:vertAlign w:val="superscript"/>
    </w:rPr>
  </w:style>
  <w:style w:type="paragraph" w:customStyle="1" w:styleId="1">
    <w:name w:val="Знак сноски1"/>
    <w:basedOn w:val="a"/>
    <w:link w:val="a8"/>
    <w:uiPriority w:val="99"/>
    <w:rsid w:val="008D6A0A"/>
    <w:pPr>
      <w:suppressAutoHyphens w:val="0"/>
      <w:spacing w:after="200" w:line="276" w:lineRule="auto"/>
    </w:pPr>
    <w:rPr>
      <w:kern w:val="0"/>
      <w:sz w:val="20"/>
      <w:szCs w:val="20"/>
      <w:vertAlign w:val="superscript"/>
      <w:lang w:eastAsia="en-US"/>
    </w:rPr>
  </w:style>
  <w:style w:type="character" w:customStyle="1" w:styleId="a9">
    <w:name w:val="Символ сноски"/>
    <w:rsid w:val="008D6A0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0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845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 файлы</dc:creator>
  <cp:lastModifiedBy>User</cp:lastModifiedBy>
  <cp:revision>2</cp:revision>
  <dcterms:created xsi:type="dcterms:W3CDTF">2024-12-23T19:10:00Z</dcterms:created>
  <dcterms:modified xsi:type="dcterms:W3CDTF">2024-12-23T19:10:00Z</dcterms:modified>
</cp:coreProperties>
</file>