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A16" w:rsidRPr="00F61A16" w:rsidRDefault="00F61A16" w:rsidP="00F61A16">
      <w:pPr>
        <w:jc w:val="center"/>
        <w:rPr>
          <w:b/>
          <w:bCs/>
          <w:kern w:val="0"/>
          <w:sz w:val="28"/>
          <w:szCs w:val="28"/>
          <w:lang w:eastAsia="zh-CN"/>
        </w:rPr>
      </w:pPr>
      <w:bookmarkStart w:id="0" w:name="_GoBack"/>
      <w:bookmarkEnd w:id="0"/>
      <w:r w:rsidRPr="00F61A16">
        <w:rPr>
          <w:b/>
          <w:bCs/>
          <w:kern w:val="0"/>
          <w:sz w:val="28"/>
          <w:szCs w:val="28"/>
          <w:lang w:eastAsia="zh-CN"/>
        </w:rPr>
        <w:t>ВОЛГОГРАДСКАЯ ОБЛАСТЬ</w:t>
      </w:r>
    </w:p>
    <w:p w:rsidR="00F61A16" w:rsidRPr="00F61A16" w:rsidRDefault="00F61A16" w:rsidP="00F61A16">
      <w:pPr>
        <w:jc w:val="center"/>
        <w:rPr>
          <w:b/>
          <w:bCs/>
          <w:kern w:val="0"/>
          <w:sz w:val="28"/>
          <w:szCs w:val="28"/>
          <w:lang w:eastAsia="zh-CN"/>
        </w:rPr>
      </w:pPr>
      <w:r w:rsidRPr="00F61A16">
        <w:rPr>
          <w:b/>
          <w:bCs/>
          <w:kern w:val="0"/>
          <w:sz w:val="28"/>
          <w:szCs w:val="28"/>
          <w:lang w:eastAsia="zh-CN"/>
        </w:rPr>
        <w:t>ИЛОВЛИНСКИЙ МУНИЦИПАЛЬНЫЙ РАЙОН</w:t>
      </w:r>
    </w:p>
    <w:p w:rsidR="00F61A16" w:rsidRPr="00F61A16" w:rsidRDefault="00F61A16" w:rsidP="00F61A16">
      <w:pPr>
        <w:jc w:val="center"/>
        <w:rPr>
          <w:b/>
          <w:bCs/>
          <w:kern w:val="0"/>
          <w:sz w:val="28"/>
          <w:szCs w:val="28"/>
          <w:lang w:eastAsia="zh-CN"/>
        </w:rPr>
      </w:pPr>
      <w:r w:rsidRPr="00F61A16">
        <w:rPr>
          <w:b/>
          <w:bCs/>
          <w:kern w:val="0"/>
          <w:sz w:val="28"/>
          <w:szCs w:val="28"/>
          <w:lang w:eastAsia="zh-CN"/>
        </w:rPr>
        <w:t>СОВЕТДЕПУТАТОВ АЛЕКСАНДРОВСКОГО СЕЛЬСКОГО ПОСЕЛЕНИЯ</w:t>
      </w:r>
    </w:p>
    <w:p w:rsidR="00F61A16" w:rsidRPr="00F61A16" w:rsidRDefault="00F61A16" w:rsidP="00F61A16">
      <w:pPr>
        <w:autoSpaceDE w:val="0"/>
        <w:jc w:val="center"/>
        <w:rPr>
          <w:b/>
          <w:bCs/>
          <w:kern w:val="0"/>
          <w:sz w:val="28"/>
          <w:szCs w:val="28"/>
          <w:lang w:eastAsia="zh-CN"/>
        </w:rPr>
      </w:pPr>
    </w:p>
    <w:p w:rsidR="00F61A16" w:rsidRPr="00F61A16" w:rsidRDefault="00F61A16" w:rsidP="00F61A16">
      <w:pPr>
        <w:autoSpaceDE w:val="0"/>
        <w:jc w:val="center"/>
        <w:rPr>
          <w:b/>
          <w:bCs/>
          <w:kern w:val="0"/>
          <w:sz w:val="16"/>
          <w:szCs w:val="16"/>
          <w:lang w:eastAsia="zh-CN"/>
        </w:rPr>
      </w:pPr>
      <w:r w:rsidRPr="00F61A16">
        <w:rPr>
          <w:b/>
          <w:bCs/>
          <w:kern w:val="0"/>
          <w:sz w:val="28"/>
          <w:szCs w:val="28"/>
          <w:lang w:eastAsia="zh-CN"/>
        </w:rPr>
        <w:t>РЕШЕНИЕ</w:t>
      </w:r>
    </w:p>
    <w:p w:rsidR="00F61A16" w:rsidRDefault="00F61A16" w:rsidP="00F61A16">
      <w:pPr>
        <w:rPr>
          <w:kern w:val="0"/>
          <w:lang w:eastAsia="zh-CN"/>
        </w:rPr>
      </w:pPr>
    </w:p>
    <w:p w:rsidR="00F61A16" w:rsidRPr="00F61A16" w:rsidRDefault="00F61A16" w:rsidP="00F61A16">
      <w:pPr>
        <w:rPr>
          <w:b/>
          <w:kern w:val="0"/>
          <w:sz w:val="28"/>
          <w:szCs w:val="28"/>
          <w:lang w:eastAsia="zh-CN"/>
        </w:rPr>
      </w:pPr>
      <w:r w:rsidRPr="00F61A16">
        <w:rPr>
          <w:b/>
          <w:kern w:val="0"/>
          <w:sz w:val="28"/>
          <w:szCs w:val="28"/>
          <w:lang w:eastAsia="zh-CN"/>
        </w:rPr>
        <w:t>от «</w:t>
      </w:r>
      <w:r>
        <w:rPr>
          <w:b/>
          <w:color w:val="000000"/>
          <w:kern w:val="0"/>
          <w:sz w:val="28"/>
          <w:szCs w:val="28"/>
          <w:lang w:eastAsia="zh-CN"/>
        </w:rPr>
        <w:t xml:space="preserve">18» декабря </w:t>
      </w:r>
      <w:r>
        <w:rPr>
          <w:b/>
          <w:color w:val="000000"/>
          <w:spacing w:val="7"/>
          <w:kern w:val="0"/>
          <w:sz w:val="28"/>
          <w:szCs w:val="28"/>
          <w:lang w:eastAsia="zh-CN"/>
        </w:rPr>
        <w:t>2024</w:t>
      </w:r>
      <w:r w:rsidRPr="00F61A16">
        <w:rPr>
          <w:b/>
          <w:color w:val="000000"/>
          <w:spacing w:val="7"/>
          <w:kern w:val="0"/>
          <w:sz w:val="28"/>
          <w:szCs w:val="28"/>
          <w:lang w:eastAsia="zh-CN"/>
        </w:rPr>
        <w:t xml:space="preserve"> г.           </w:t>
      </w:r>
      <w:r>
        <w:rPr>
          <w:b/>
          <w:color w:val="000000"/>
          <w:spacing w:val="7"/>
          <w:kern w:val="0"/>
          <w:sz w:val="28"/>
          <w:szCs w:val="28"/>
          <w:lang w:eastAsia="zh-CN"/>
        </w:rPr>
        <w:t xml:space="preserve">      </w:t>
      </w:r>
      <w:r w:rsidRPr="00F61A16">
        <w:rPr>
          <w:b/>
          <w:kern w:val="0"/>
          <w:sz w:val="28"/>
          <w:szCs w:val="28"/>
          <w:lang w:eastAsia="zh-CN"/>
        </w:rPr>
        <w:t>№</w:t>
      </w:r>
      <w:r>
        <w:rPr>
          <w:b/>
          <w:color w:val="000000"/>
          <w:spacing w:val="7"/>
          <w:kern w:val="0"/>
          <w:sz w:val="28"/>
          <w:szCs w:val="28"/>
          <w:lang w:eastAsia="zh-CN"/>
        </w:rPr>
        <w:t xml:space="preserve"> 18/7</w:t>
      </w:r>
    </w:p>
    <w:p w:rsidR="00F61A16" w:rsidRPr="00F61A16" w:rsidRDefault="00F61A16" w:rsidP="00F61A16">
      <w:pPr>
        <w:widowControl w:val="0"/>
        <w:autoSpaceDE w:val="0"/>
        <w:jc w:val="center"/>
        <w:rPr>
          <w:b/>
          <w:kern w:val="0"/>
          <w:sz w:val="28"/>
          <w:szCs w:val="28"/>
          <w:lang w:eastAsia="zh-CN"/>
        </w:rPr>
      </w:pPr>
    </w:p>
    <w:p w:rsidR="00F61A16" w:rsidRPr="00F61A16" w:rsidRDefault="002F5E98" w:rsidP="00F61A16">
      <w:pPr>
        <w:keepNext/>
        <w:keepLines/>
        <w:tabs>
          <w:tab w:val="left" w:pos="-360"/>
        </w:tabs>
        <w:jc w:val="center"/>
        <w:rPr>
          <w:b/>
          <w:kern w:val="0"/>
          <w:sz w:val="28"/>
          <w:szCs w:val="28"/>
          <w:lang w:eastAsia="zh-CN"/>
        </w:rPr>
      </w:pPr>
      <w:r>
        <w:rPr>
          <w:b/>
          <w:kern w:val="0"/>
          <w:sz w:val="28"/>
          <w:szCs w:val="28"/>
          <w:lang w:eastAsia="zh-CN"/>
        </w:rPr>
        <w:t>О внесении изменений в решение Совета депутатов Александровского сельского поселения</w:t>
      </w:r>
      <w:r w:rsidR="005741D6">
        <w:rPr>
          <w:b/>
          <w:kern w:val="0"/>
          <w:sz w:val="28"/>
          <w:szCs w:val="28"/>
          <w:lang w:eastAsia="zh-CN"/>
        </w:rPr>
        <w:t xml:space="preserve"> Иловлинского муниципального района Волгоградской области</w:t>
      </w:r>
      <w:r w:rsidR="00F61A16" w:rsidRPr="00F61A16">
        <w:rPr>
          <w:b/>
          <w:i/>
          <w:iCs/>
          <w:kern w:val="0"/>
          <w:lang w:eastAsia="zh-CN"/>
        </w:rPr>
        <w:t xml:space="preserve"> </w:t>
      </w:r>
      <w:r>
        <w:rPr>
          <w:b/>
          <w:iCs/>
          <w:kern w:val="0"/>
          <w:sz w:val="28"/>
          <w:szCs w:val="28"/>
          <w:lang w:eastAsia="zh-CN"/>
        </w:rPr>
        <w:t>от «03» августа 2021</w:t>
      </w:r>
      <w:r w:rsidR="00F61A16" w:rsidRPr="00F61A16">
        <w:rPr>
          <w:b/>
          <w:iCs/>
          <w:kern w:val="0"/>
          <w:sz w:val="28"/>
          <w:szCs w:val="28"/>
          <w:lang w:eastAsia="zh-CN"/>
        </w:rPr>
        <w:t xml:space="preserve"> </w:t>
      </w:r>
      <w:r w:rsidR="00F61A16" w:rsidRPr="00F61A16">
        <w:rPr>
          <w:b/>
          <w:kern w:val="0"/>
          <w:sz w:val="28"/>
          <w:szCs w:val="28"/>
          <w:lang w:eastAsia="zh-CN"/>
        </w:rPr>
        <w:t>г</w:t>
      </w:r>
      <w:r>
        <w:rPr>
          <w:b/>
          <w:kern w:val="0"/>
          <w:sz w:val="28"/>
          <w:szCs w:val="28"/>
          <w:lang w:eastAsia="zh-CN"/>
        </w:rPr>
        <w:t>. № 67/40</w:t>
      </w:r>
    </w:p>
    <w:p w:rsidR="00F61A16" w:rsidRPr="00F61A16" w:rsidRDefault="00F61A16" w:rsidP="00F61A16">
      <w:pPr>
        <w:keepNext/>
        <w:keepLines/>
        <w:tabs>
          <w:tab w:val="left" w:pos="-360"/>
        </w:tabs>
        <w:jc w:val="center"/>
        <w:rPr>
          <w:b/>
          <w:i/>
          <w:iCs/>
          <w:kern w:val="0"/>
          <w:lang w:eastAsia="zh-CN"/>
        </w:rPr>
      </w:pPr>
      <w:r w:rsidRPr="00F61A16">
        <w:rPr>
          <w:b/>
          <w:kern w:val="0"/>
          <w:sz w:val="28"/>
          <w:szCs w:val="28"/>
          <w:lang w:eastAsia="zh-CN"/>
        </w:rPr>
        <w:t xml:space="preserve">«Об утверждении Положения о </w:t>
      </w:r>
      <w:bookmarkStart w:id="1" w:name="_Hlk73706793"/>
      <w:r w:rsidRPr="00F61A16">
        <w:rPr>
          <w:b/>
          <w:kern w:val="0"/>
          <w:sz w:val="28"/>
          <w:lang w:eastAsia="zh-CN"/>
        </w:rPr>
        <w:t xml:space="preserve">муниципальном контроле </w:t>
      </w:r>
      <w:bookmarkEnd w:id="1"/>
      <w:r w:rsidRPr="00F61A16">
        <w:rPr>
          <w:b/>
          <w:kern w:val="0"/>
          <w:sz w:val="28"/>
          <w:lang w:eastAsia="zh-CN"/>
        </w:rPr>
        <w:t xml:space="preserve">в сфере благоустройства </w:t>
      </w:r>
      <w:r w:rsidR="002F5E98">
        <w:rPr>
          <w:b/>
          <w:kern w:val="0"/>
          <w:sz w:val="28"/>
          <w:szCs w:val="28"/>
          <w:lang w:eastAsia="zh-CN"/>
        </w:rPr>
        <w:t>в Александровском сельском поселении Иловлинского муниципального района Волгоградской области»</w:t>
      </w:r>
    </w:p>
    <w:p w:rsidR="00F61A16" w:rsidRPr="00F61A16" w:rsidRDefault="00F61A16" w:rsidP="00F61A16">
      <w:pPr>
        <w:tabs>
          <w:tab w:val="left" w:pos="-360"/>
        </w:tabs>
        <w:jc w:val="both"/>
        <w:rPr>
          <w:kern w:val="0"/>
          <w:lang w:eastAsia="zh-CN"/>
        </w:rPr>
      </w:pPr>
    </w:p>
    <w:p w:rsidR="00F61A16" w:rsidRPr="00F61A16" w:rsidRDefault="00F61A16" w:rsidP="00F61A16">
      <w:pPr>
        <w:autoSpaceDE w:val="0"/>
        <w:ind w:firstLine="720"/>
        <w:jc w:val="both"/>
        <w:rPr>
          <w:i/>
          <w:iCs/>
          <w:kern w:val="0"/>
          <w:u w:val="single"/>
          <w:lang w:eastAsia="zh-CN"/>
        </w:rPr>
      </w:pPr>
      <w:r w:rsidRPr="00F61A16">
        <w:rPr>
          <w:kern w:val="0"/>
          <w:sz w:val="28"/>
          <w:szCs w:val="28"/>
          <w:lang w:eastAsia="zh-CN"/>
        </w:rPr>
        <w:t xml:space="preserve">В целях реализации Федерального закона от 31.07.2020 № 248-ФЗ </w:t>
      </w:r>
      <w:r w:rsidRPr="00F61A16">
        <w:rPr>
          <w:kern w:val="0"/>
          <w:sz w:val="28"/>
          <w:szCs w:val="28"/>
          <w:lang w:eastAsia="zh-CN"/>
        </w:rPr>
        <w:br/>
        <w:t xml:space="preserve">«О государственном контроле (надзоре) и муниципальном контроле </w:t>
      </w:r>
      <w:r w:rsidRPr="00F61A16">
        <w:rPr>
          <w:kern w:val="0"/>
          <w:sz w:val="28"/>
          <w:szCs w:val="28"/>
          <w:lang w:eastAsia="zh-CN"/>
        </w:rPr>
        <w:br/>
        <w:t xml:space="preserve">в Российской Федерации», в соответствии с Федеральным законом от 08.08.2024 № 289-ФЗ «О внесении изменений в Воздушный кодекс Российской Федерации и отдельные законодательные акты Российской Федерации»,  </w:t>
      </w:r>
      <w:r w:rsidR="002F5E98">
        <w:rPr>
          <w:color w:val="000000"/>
          <w:kern w:val="0"/>
          <w:sz w:val="28"/>
          <w:szCs w:val="28"/>
          <w:lang w:eastAsia="zh-CN"/>
        </w:rPr>
        <w:t>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</w:t>
      </w:r>
    </w:p>
    <w:p w:rsidR="00F61A16" w:rsidRPr="00F61A16" w:rsidRDefault="002F5E98" w:rsidP="00F61A16">
      <w:pPr>
        <w:ind w:firstLine="720"/>
        <w:jc w:val="both"/>
        <w:rPr>
          <w:kern w:val="0"/>
          <w:lang w:eastAsia="zh-CN"/>
        </w:rPr>
      </w:pPr>
      <w:r>
        <w:rPr>
          <w:kern w:val="0"/>
          <w:sz w:val="28"/>
          <w:szCs w:val="28"/>
          <w:lang w:eastAsia="zh-CN"/>
        </w:rPr>
        <w:t>решил</w:t>
      </w:r>
      <w:r w:rsidR="00F61A16" w:rsidRPr="00F61A16">
        <w:rPr>
          <w:kern w:val="0"/>
          <w:sz w:val="28"/>
          <w:szCs w:val="28"/>
          <w:lang w:eastAsia="zh-CN"/>
        </w:rPr>
        <w:t>:</w:t>
      </w:r>
      <w:r w:rsidR="00F61A16" w:rsidRPr="00F61A16">
        <w:rPr>
          <w:kern w:val="0"/>
          <w:lang w:eastAsia="zh-CN"/>
        </w:rPr>
        <w:t xml:space="preserve"> </w:t>
      </w: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iCs/>
          <w:kern w:val="0"/>
          <w:sz w:val="28"/>
          <w:szCs w:val="28"/>
          <w:lang w:eastAsia="ru-RU"/>
        </w:rPr>
      </w:pPr>
      <w:r w:rsidRPr="00F61A16">
        <w:rPr>
          <w:kern w:val="0"/>
          <w:sz w:val="28"/>
          <w:szCs w:val="28"/>
          <w:lang w:eastAsia="zh-CN"/>
        </w:rPr>
        <w:t xml:space="preserve">1. </w:t>
      </w:r>
      <w:r w:rsidRPr="00F61A16">
        <w:rPr>
          <w:bCs/>
          <w:iCs/>
          <w:kern w:val="0"/>
          <w:sz w:val="28"/>
          <w:szCs w:val="28"/>
          <w:lang w:eastAsia="ru-RU"/>
        </w:rPr>
        <w:t>Внести в Положение о муниципальном кон</w:t>
      </w:r>
      <w:r w:rsidR="002F5E98">
        <w:rPr>
          <w:bCs/>
          <w:iCs/>
          <w:kern w:val="0"/>
          <w:sz w:val="28"/>
          <w:szCs w:val="28"/>
          <w:lang w:eastAsia="ru-RU"/>
        </w:rPr>
        <w:t>троле в сфере благоустройства в Александровском сельском поселении Иловлинского муниципального района Волгоградской области</w:t>
      </w:r>
      <w:r w:rsidR="00911C4B">
        <w:rPr>
          <w:bCs/>
          <w:iCs/>
          <w:kern w:val="0"/>
          <w:sz w:val="28"/>
          <w:szCs w:val="28"/>
          <w:lang w:eastAsia="ru-RU"/>
        </w:rPr>
        <w:t>, утвержденное решением Совета депутатов Александровского сельского поселения Иловлинского муниципального района Волгоградской области</w:t>
      </w:r>
      <w:r w:rsidRPr="00F61A16">
        <w:rPr>
          <w:bCs/>
          <w:iCs/>
          <w:kern w:val="0"/>
          <w:sz w:val="28"/>
          <w:szCs w:val="28"/>
          <w:lang w:eastAsia="ru-RU"/>
        </w:rPr>
        <w:t xml:space="preserve"> от </w:t>
      </w:r>
      <w:r w:rsidR="00911C4B">
        <w:rPr>
          <w:iCs/>
          <w:kern w:val="0"/>
          <w:sz w:val="28"/>
          <w:szCs w:val="28"/>
          <w:lang w:eastAsia="zh-CN"/>
        </w:rPr>
        <w:t>«03» августа 2021</w:t>
      </w:r>
      <w:r w:rsidRPr="00F61A16">
        <w:rPr>
          <w:iCs/>
          <w:kern w:val="0"/>
          <w:lang w:eastAsia="zh-CN"/>
        </w:rPr>
        <w:t xml:space="preserve"> </w:t>
      </w:r>
      <w:r w:rsidR="00911C4B">
        <w:rPr>
          <w:kern w:val="0"/>
          <w:sz w:val="28"/>
          <w:szCs w:val="28"/>
          <w:lang w:eastAsia="zh-CN"/>
        </w:rPr>
        <w:t>г. № 67/40</w:t>
      </w:r>
      <w:r w:rsidRPr="00F61A16">
        <w:rPr>
          <w:bCs/>
          <w:iCs/>
          <w:kern w:val="0"/>
          <w:sz w:val="28"/>
          <w:szCs w:val="28"/>
          <w:lang w:eastAsia="ru-RU"/>
        </w:rPr>
        <w:t>, следующие изменения:</w:t>
      </w:r>
    </w:p>
    <w:p w:rsidR="00F61A16" w:rsidRPr="00F61A16" w:rsidRDefault="00F61A16" w:rsidP="00F61A16">
      <w:pPr>
        <w:keepNext/>
        <w:keepLines/>
        <w:tabs>
          <w:tab w:val="left" w:pos="-360"/>
        </w:tabs>
        <w:ind w:firstLine="709"/>
        <w:jc w:val="both"/>
        <w:rPr>
          <w:kern w:val="0"/>
          <w:sz w:val="28"/>
          <w:szCs w:val="28"/>
          <w:lang w:eastAsia="ru-RU"/>
        </w:rPr>
      </w:pPr>
      <w:r w:rsidRPr="00F61A16">
        <w:rPr>
          <w:kern w:val="0"/>
          <w:sz w:val="28"/>
          <w:szCs w:val="28"/>
          <w:lang w:eastAsia="ru-RU"/>
        </w:rPr>
        <w:t>1.1. в пункте 4.2.3 слово «уведомляет» заменить словами «вправе уведомить»;</w:t>
      </w:r>
    </w:p>
    <w:p w:rsidR="00F61A16" w:rsidRPr="00F61A16" w:rsidRDefault="00F61A16" w:rsidP="00F61A16">
      <w:pPr>
        <w:keepNext/>
        <w:keepLines/>
        <w:tabs>
          <w:tab w:val="left" w:pos="-360"/>
        </w:tabs>
        <w:ind w:firstLine="709"/>
        <w:jc w:val="both"/>
        <w:rPr>
          <w:kern w:val="0"/>
          <w:sz w:val="28"/>
          <w:szCs w:val="28"/>
          <w:lang w:eastAsia="ru-RU"/>
        </w:rPr>
      </w:pPr>
      <w:r w:rsidRPr="00F61A16">
        <w:rPr>
          <w:kern w:val="0"/>
          <w:sz w:val="28"/>
          <w:szCs w:val="28"/>
          <w:lang w:eastAsia="ru-RU"/>
        </w:rPr>
        <w:t>1.2. в пункте 4.2.4 слова «</w:t>
      </w:r>
      <w:r w:rsidRPr="00F61A16">
        <w:rPr>
          <w:kern w:val="0"/>
          <w:sz w:val="28"/>
          <w:szCs w:val="28"/>
          <w:lang w:eastAsia="zh-CN"/>
        </w:rPr>
        <w:t>, представление которых установлено указанным решением» заменить словами</w:t>
      </w:r>
      <w:r w:rsidRPr="00F61A16">
        <w:rPr>
          <w:kern w:val="0"/>
          <w:sz w:val="28"/>
          <w:szCs w:val="28"/>
          <w:lang w:val="x-none" w:eastAsia="zh-CN"/>
        </w:rPr>
        <w:t xml:space="preserve"> </w:t>
      </w:r>
      <w:r w:rsidRPr="00F61A16">
        <w:rPr>
          <w:kern w:val="0"/>
          <w:sz w:val="28"/>
          <w:szCs w:val="28"/>
          <w:lang w:eastAsia="zh-CN"/>
        </w:rPr>
        <w:t>«в соответствии с пунктом 4.2.3 настоящего Положения»;</w:t>
      </w: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61A16">
        <w:rPr>
          <w:kern w:val="0"/>
          <w:sz w:val="28"/>
          <w:szCs w:val="28"/>
          <w:lang w:eastAsia="ru-RU"/>
        </w:rPr>
        <w:t>1.3. пункт 4.9.4 изложить в следующей редакции:</w:t>
      </w: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61A16">
        <w:rPr>
          <w:kern w:val="0"/>
          <w:sz w:val="28"/>
          <w:szCs w:val="28"/>
          <w:lang w:eastAsia="ru-RU"/>
        </w:rPr>
        <w:t>«4.9.4. По результатам проведения выездного обследования не может быть принято решение, предусмотренное подпунктом 2 пункта 4.2.1 настоящего Положения.»;</w:t>
      </w: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iCs/>
          <w:kern w:val="0"/>
          <w:sz w:val="28"/>
          <w:szCs w:val="28"/>
          <w:lang w:eastAsia="ru-RU"/>
        </w:rPr>
      </w:pPr>
      <w:r w:rsidRPr="00F61A16">
        <w:rPr>
          <w:bCs/>
          <w:iCs/>
          <w:kern w:val="0"/>
          <w:sz w:val="28"/>
          <w:szCs w:val="28"/>
          <w:lang w:eastAsia="ru-RU"/>
        </w:rPr>
        <w:t xml:space="preserve">1.4. </w:t>
      </w:r>
      <w:hyperlink r:id="rId7" w:history="1">
        <w:r w:rsidRPr="00911C4B">
          <w:rPr>
            <w:bCs/>
            <w:iCs/>
            <w:kern w:val="0"/>
            <w:sz w:val="28"/>
            <w:szCs w:val="28"/>
            <w:lang w:eastAsia="ru-RU"/>
          </w:rPr>
          <w:t>приложение 3</w:t>
        </w:r>
      </w:hyperlink>
      <w:r w:rsidRPr="00F61A16">
        <w:rPr>
          <w:bCs/>
          <w:iCs/>
          <w:kern w:val="0"/>
          <w:sz w:val="28"/>
          <w:szCs w:val="28"/>
          <w:lang w:eastAsia="ru-RU"/>
        </w:rPr>
        <w:t xml:space="preserve"> к Положению изложить в новой редакции согласно </w:t>
      </w:r>
      <w:hyperlink r:id="rId8" w:history="1">
        <w:r w:rsidRPr="00911C4B">
          <w:rPr>
            <w:bCs/>
            <w:iCs/>
            <w:kern w:val="0"/>
            <w:sz w:val="28"/>
            <w:szCs w:val="28"/>
            <w:lang w:eastAsia="ru-RU"/>
          </w:rPr>
          <w:t>приложению</w:t>
        </w:r>
      </w:hyperlink>
      <w:r w:rsidRPr="00F61A16">
        <w:rPr>
          <w:bCs/>
          <w:iCs/>
          <w:kern w:val="0"/>
          <w:sz w:val="28"/>
          <w:szCs w:val="28"/>
          <w:lang w:eastAsia="ru-RU"/>
        </w:rPr>
        <w:t xml:space="preserve"> 1 к настоящему решению;</w:t>
      </w: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iCs/>
          <w:kern w:val="0"/>
          <w:sz w:val="28"/>
          <w:szCs w:val="28"/>
          <w:lang w:eastAsia="ru-RU"/>
        </w:rPr>
      </w:pPr>
      <w:r w:rsidRPr="00F61A16">
        <w:rPr>
          <w:bCs/>
          <w:iCs/>
          <w:kern w:val="0"/>
          <w:sz w:val="28"/>
          <w:szCs w:val="28"/>
          <w:lang w:eastAsia="ru-RU"/>
        </w:rPr>
        <w:t>1.5. приложение 4 к Положению изложить в новой редакции согласно приложению 2 к настоящему решению.</w:t>
      </w:r>
    </w:p>
    <w:p w:rsidR="00F61A16" w:rsidRPr="00F61A16" w:rsidRDefault="00F61A16" w:rsidP="00F61A16">
      <w:pPr>
        <w:autoSpaceDE w:val="0"/>
        <w:ind w:firstLine="709"/>
        <w:jc w:val="both"/>
        <w:rPr>
          <w:bCs/>
          <w:kern w:val="0"/>
          <w:sz w:val="28"/>
          <w:szCs w:val="28"/>
          <w:lang w:eastAsia="zh-CN"/>
        </w:rPr>
      </w:pPr>
      <w:r w:rsidRPr="00F61A16">
        <w:rPr>
          <w:kern w:val="0"/>
          <w:sz w:val="28"/>
          <w:szCs w:val="28"/>
          <w:lang w:eastAsia="zh-CN"/>
        </w:rPr>
        <w:lastRenderedPageBreak/>
        <w:t xml:space="preserve">2. </w:t>
      </w:r>
      <w:r w:rsidRPr="00F61A16">
        <w:rPr>
          <w:bCs/>
          <w:kern w:val="0"/>
          <w:sz w:val="28"/>
          <w:szCs w:val="28"/>
          <w:lang w:eastAsia="zh-CN"/>
        </w:rPr>
        <w:t>Настоящее решение</w:t>
      </w:r>
      <w:r w:rsidRPr="00F61A16">
        <w:rPr>
          <w:kern w:val="0"/>
          <w:sz w:val="28"/>
          <w:szCs w:val="28"/>
          <w:lang w:eastAsia="zh-CN"/>
        </w:rPr>
        <w:t xml:space="preserve"> всту</w:t>
      </w:r>
      <w:r w:rsidR="00D2385C">
        <w:rPr>
          <w:kern w:val="0"/>
          <w:sz w:val="28"/>
          <w:szCs w:val="28"/>
          <w:lang w:eastAsia="zh-CN"/>
        </w:rPr>
        <w:t>пает в силу со дня его официального опубликования</w:t>
      </w:r>
      <w:r w:rsidRPr="00F61A16">
        <w:rPr>
          <w:i/>
          <w:kern w:val="0"/>
          <w:lang w:eastAsia="zh-CN"/>
        </w:rPr>
        <w:t>.</w:t>
      </w:r>
    </w:p>
    <w:p w:rsidR="00F61A16" w:rsidRPr="00F61A16" w:rsidRDefault="00F61A16" w:rsidP="00F61A16">
      <w:pPr>
        <w:autoSpaceDE w:val="0"/>
        <w:rPr>
          <w:kern w:val="0"/>
          <w:sz w:val="28"/>
          <w:szCs w:val="28"/>
          <w:lang w:eastAsia="zh-CN"/>
        </w:rPr>
      </w:pPr>
    </w:p>
    <w:p w:rsidR="00F61A16" w:rsidRPr="00F61A16" w:rsidRDefault="00F61A16" w:rsidP="00F61A16">
      <w:pPr>
        <w:autoSpaceDE w:val="0"/>
        <w:jc w:val="both"/>
        <w:rPr>
          <w:rFonts w:eastAsia="Calibri"/>
          <w:kern w:val="0"/>
          <w:sz w:val="28"/>
          <w:szCs w:val="28"/>
          <w:lang w:eastAsia="zh-CN"/>
        </w:rPr>
      </w:pPr>
    </w:p>
    <w:p w:rsidR="00F61A16" w:rsidRDefault="00D2385C" w:rsidP="00F61A16">
      <w:pPr>
        <w:autoSpaceDE w:val="0"/>
        <w:jc w:val="both"/>
        <w:rPr>
          <w:rFonts w:eastAsia="Calibri"/>
          <w:kern w:val="0"/>
          <w:sz w:val="28"/>
          <w:szCs w:val="28"/>
          <w:lang w:eastAsia="zh-CN"/>
        </w:rPr>
      </w:pPr>
      <w:r>
        <w:rPr>
          <w:rFonts w:eastAsia="Calibri"/>
          <w:kern w:val="0"/>
          <w:sz w:val="28"/>
          <w:szCs w:val="28"/>
          <w:lang w:eastAsia="zh-CN"/>
        </w:rPr>
        <w:t>Глава Александровского сельского поселения</w:t>
      </w:r>
    </w:p>
    <w:p w:rsidR="00D2385C" w:rsidRDefault="00D2385C" w:rsidP="00F61A16">
      <w:pPr>
        <w:autoSpaceDE w:val="0"/>
        <w:jc w:val="both"/>
        <w:rPr>
          <w:rFonts w:eastAsia="Calibri"/>
          <w:kern w:val="0"/>
          <w:sz w:val="28"/>
          <w:szCs w:val="28"/>
          <w:lang w:eastAsia="zh-CN"/>
        </w:rPr>
      </w:pPr>
      <w:r>
        <w:rPr>
          <w:rFonts w:eastAsia="Calibri"/>
          <w:kern w:val="0"/>
          <w:sz w:val="28"/>
          <w:szCs w:val="28"/>
          <w:lang w:eastAsia="zh-CN"/>
        </w:rPr>
        <w:t xml:space="preserve">Иловлинского муниципального района </w:t>
      </w:r>
    </w:p>
    <w:p w:rsidR="00D2385C" w:rsidRPr="00F61A16" w:rsidRDefault="00D2385C" w:rsidP="00F61A16">
      <w:pPr>
        <w:autoSpaceDE w:val="0"/>
        <w:jc w:val="both"/>
        <w:rPr>
          <w:rFonts w:eastAsia="Calibri"/>
          <w:i/>
          <w:kern w:val="0"/>
          <w:u w:val="single"/>
          <w:lang w:eastAsia="zh-CN"/>
        </w:rPr>
      </w:pPr>
      <w:r>
        <w:rPr>
          <w:rFonts w:eastAsia="Calibri"/>
          <w:kern w:val="0"/>
          <w:sz w:val="28"/>
          <w:szCs w:val="28"/>
          <w:lang w:eastAsia="zh-CN"/>
        </w:rPr>
        <w:t>Волгоградской области                                                                  Л.В.Яковлева</w:t>
      </w: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D2385C" w:rsidRDefault="00D2385C" w:rsidP="00F61A16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</w:p>
    <w:p w:rsidR="00F61A16" w:rsidRDefault="00F61A16" w:rsidP="00D2385C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  <w:r w:rsidRPr="00F61A16">
        <w:rPr>
          <w:kern w:val="0"/>
          <w:sz w:val="28"/>
          <w:szCs w:val="28"/>
          <w:lang w:eastAsia="ru-RU"/>
        </w:rPr>
        <w:t>Приложение 1 к решению</w:t>
      </w:r>
    </w:p>
    <w:p w:rsidR="00D2385C" w:rsidRDefault="00D2385C" w:rsidP="00D2385C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Совета депутатов Александровского </w:t>
      </w:r>
    </w:p>
    <w:p w:rsidR="00D2385C" w:rsidRDefault="00D2385C" w:rsidP="00D2385C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сельского поселения Иловлинского</w:t>
      </w:r>
    </w:p>
    <w:p w:rsidR="00D2385C" w:rsidRDefault="00D2385C" w:rsidP="00D2385C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муниципального района </w:t>
      </w:r>
    </w:p>
    <w:p w:rsidR="00D2385C" w:rsidRPr="00F61A16" w:rsidRDefault="00D2385C" w:rsidP="00D2385C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Волгоградской области </w:t>
      </w: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jc w:val="right"/>
        <w:rPr>
          <w:kern w:val="0"/>
          <w:sz w:val="28"/>
          <w:szCs w:val="28"/>
          <w:lang w:eastAsia="ru-RU"/>
        </w:rPr>
      </w:pPr>
      <w:r w:rsidRPr="00F61A16">
        <w:rPr>
          <w:bCs/>
          <w:iCs/>
          <w:kern w:val="0"/>
          <w:sz w:val="28"/>
          <w:szCs w:val="28"/>
          <w:lang w:eastAsia="ru-RU"/>
        </w:rPr>
        <w:t xml:space="preserve">от </w:t>
      </w:r>
      <w:r w:rsidR="009A1F43">
        <w:rPr>
          <w:iCs/>
          <w:kern w:val="0"/>
          <w:sz w:val="28"/>
          <w:szCs w:val="28"/>
          <w:lang w:eastAsia="zh-CN"/>
        </w:rPr>
        <w:t>«18» декабря 2024</w:t>
      </w:r>
      <w:r w:rsidRPr="00F61A16">
        <w:rPr>
          <w:iCs/>
          <w:kern w:val="0"/>
          <w:lang w:eastAsia="zh-CN"/>
        </w:rPr>
        <w:t xml:space="preserve"> </w:t>
      </w:r>
      <w:r w:rsidR="009A1F43">
        <w:rPr>
          <w:kern w:val="0"/>
          <w:sz w:val="28"/>
          <w:szCs w:val="28"/>
          <w:lang w:eastAsia="zh-CN"/>
        </w:rPr>
        <w:t>г. № 18/7</w:t>
      </w: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</w:p>
    <w:p w:rsidR="00F61A16" w:rsidRPr="00F61A16" w:rsidRDefault="00F61A16" w:rsidP="00F61A16">
      <w:pPr>
        <w:ind w:left="5387"/>
        <w:rPr>
          <w:kern w:val="0"/>
          <w:sz w:val="28"/>
          <w:lang w:eastAsia="zh-CN"/>
        </w:rPr>
      </w:pPr>
      <w:r w:rsidRPr="00F61A16">
        <w:rPr>
          <w:kern w:val="0"/>
          <w:sz w:val="28"/>
          <w:szCs w:val="28"/>
          <w:lang w:eastAsia="ru-RU"/>
        </w:rPr>
        <w:t>«</w:t>
      </w:r>
      <w:r w:rsidRPr="00F61A16">
        <w:rPr>
          <w:kern w:val="0"/>
          <w:sz w:val="28"/>
          <w:lang w:eastAsia="zh-CN"/>
        </w:rPr>
        <w:t xml:space="preserve">ПРИЛОЖЕНИЕ 3 </w:t>
      </w:r>
    </w:p>
    <w:p w:rsidR="00F61A16" w:rsidRPr="00F61A16" w:rsidRDefault="00F61A16" w:rsidP="00F61A16">
      <w:pPr>
        <w:widowControl w:val="0"/>
        <w:autoSpaceDE w:val="0"/>
        <w:ind w:left="5387"/>
        <w:rPr>
          <w:color w:val="000000"/>
          <w:kern w:val="0"/>
          <w:sz w:val="28"/>
          <w:szCs w:val="20"/>
          <w:lang w:eastAsia="zh-CN"/>
        </w:rPr>
      </w:pPr>
      <w:r w:rsidRPr="00F61A16">
        <w:rPr>
          <w:color w:val="000000"/>
          <w:kern w:val="0"/>
          <w:sz w:val="28"/>
          <w:szCs w:val="20"/>
          <w:lang w:eastAsia="zh-CN"/>
        </w:rPr>
        <w:t xml:space="preserve">к Положению о муниципальном </w:t>
      </w:r>
    </w:p>
    <w:p w:rsidR="00F61A16" w:rsidRPr="00F61A16" w:rsidRDefault="00F61A16" w:rsidP="00F61A16">
      <w:pPr>
        <w:widowControl w:val="0"/>
        <w:autoSpaceDE w:val="0"/>
        <w:ind w:left="5387"/>
        <w:rPr>
          <w:color w:val="000000"/>
          <w:kern w:val="0"/>
          <w:sz w:val="28"/>
          <w:szCs w:val="20"/>
          <w:lang w:eastAsia="zh-CN"/>
        </w:rPr>
      </w:pPr>
      <w:r w:rsidRPr="00F61A16">
        <w:rPr>
          <w:color w:val="000000"/>
          <w:kern w:val="0"/>
          <w:sz w:val="28"/>
          <w:szCs w:val="20"/>
          <w:lang w:eastAsia="zh-CN"/>
        </w:rPr>
        <w:t xml:space="preserve">контроле в сфере благоустройства </w:t>
      </w:r>
    </w:p>
    <w:p w:rsidR="00F61A16" w:rsidRPr="00F61A16" w:rsidRDefault="00F61A16" w:rsidP="00F61A16">
      <w:pPr>
        <w:widowControl w:val="0"/>
        <w:autoSpaceDE w:val="0"/>
        <w:ind w:left="5387"/>
        <w:rPr>
          <w:color w:val="000000"/>
          <w:kern w:val="0"/>
          <w:sz w:val="28"/>
          <w:szCs w:val="20"/>
          <w:lang w:eastAsia="zh-CN"/>
        </w:rPr>
      </w:pPr>
      <w:r w:rsidRPr="00F61A16">
        <w:rPr>
          <w:color w:val="000000"/>
          <w:kern w:val="0"/>
          <w:sz w:val="28"/>
          <w:szCs w:val="20"/>
          <w:lang w:eastAsia="zh-CN"/>
        </w:rPr>
        <w:t>в</w:t>
      </w:r>
      <w:r w:rsidR="009A1F43">
        <w:rPr>
          <w:color w:val="000000"/>
          <w:kern w:val="0"/>
          <w:sz w:val="28"/>
          <w:szCs w:val="28"/>
          <w:lang w:eastAsia="zh-CN"/>
        </w:rPr>
        <w:t xml:space="preserve"> Александровском сельском поселении Иловлинского муниципального района Волгоградской области</w:t>
      </w: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ind w:left="4253"/>
        <w:jc w:val="both"/>
        <w:rPr>
          <w:kern w:val="0"/>
          <w:sz w:val="28"/>
          <w:szCs w:val="28"/>
          <w:lang w:eastAsia="ru-RU"/>
        </w:rPr>
      </w:pP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jc w:val="center"/>
        <w:rPr>
          <w:b/>
          <w:bCs/>
          <w:kern w:val="0"/>
          <w:sz w:val="28"/>
          <w:szCs w:val="28"/>
          <w:lang w:eastAsia="ru-RU"/>
        </w:rPr>
      </w:pP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jc w:val="center"/>
        <w:rPr>
          <w:b/>
          <w:bCs/>
          <w:kern w:val="0"/>
          <w:sz w:val="28"/>
          <w:szCs w:val="28"/>
          <w:lang w:eastAsia="ru-RU"/>
        </w:rPr>
      </w:pPr>
      <w:r w:rsidRPr="00F61A16">
        <w:rPr>
          <w:b/>
          <w:bCs/>
          <w:kern w:val="0"/>
          <w:sz w:val="28"/>
          <w:szCs w:val="28"/>
          <w:lang w:eastAsia="ru-RU"/>
        </w:rPr>
        <w:t xml:space="preserve">Перечень индикаторов риска </w:t>
      </w: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jc w:val="center"/>
        <w:rPr>
          <w:b/>
          <w:bCs/>
          <w:kern w:val="0"/>
          <w:sz w:val="28"/>
          <w:szCs w:val="28"/>
          <w:lang w:eastAsia="ru-RU"/>
        </w:rPr>
      </w:pPr>
      <w:r w:rsidRPr="00F61A16">
        <w:rPr>
          <w:b/>
          <w:bCs/>
          <w:kern w:val="0"/>
          <w:sz w:val="28"/>
          <w:szCs w:val="28"/>
          <w:lang w:eastAsia="ru-RU"/>
        </w:rPr>
        <w:t>нарушения обязательных требований, проверяемых в рамках осуществления муниципального контроля в сфере благоустройства</w:t>
      </w: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  <w:r w:rsidRPr="00F61A16">
        <w:rPr>
          <w:kern w:val="0"/>
          <w:sz w:val="28"/>
          <w:szCs w:val="28"/>
          <w:lang w:eastAsia="ru-RU"/>
        </w:rPr>
        <w:t>1. Превышение на 20 и более процентов количества обращений (информации) за квартал в сравнении с предшествующим аналогичным периодом, поступивших в адрес контрольного органа, от граждан, органов государственной власти, органов местного самоуправления, юридических лиц, из средств массовой информации, о наличии признаков несоблюдения обязательных требований, установленных Прави</w:t>
      </w:r>
      <w:r w:rsidR="009A1F43">
        <w:rPr>
          <w:kern w:val="0"/>
          <w:sz w:val="28"/>
          <w:szCs w:val="28"/>
          <w:lang w:eastAsia="ru-RU"/>
        </w:rPr>
        <w:t>лами благоустройства территории Александровского сельского поселения Иловлинского муниципального района Волгоградской области</w:t>
      </w:r>
      <w:r w:rsidRPr="00F61A16">
        <w:rPr>
          <w:kern w:val="0"/>
          <w:sz w:val="28"/>
          <w:szCs w:val="28"/>
          <w:lang w:eastAsia="ru-RU"/>
        </w:rPr>
        <w:t>.</w:t>
      </w: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  <w:r w:rsidRPr="00F61A16">
        <w:rPr>
          <w:kern w:val="0"/>
          <w:sz w:val="28"/>
          <w:szCs w:val="28"/>
          <w:lang w:eastAsia="ru-RU"/>
        </w:rPr>
        <w:t>2. Отсутствие сведений об окончании земляных работ по истечении 30 дней со дня окончания срока действия разрешения на их проведение.</w:t>
      </w: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  <w:r w:rsidRPr="00F61A16">
        <w:rPr>
          <w:kern w:val="0"/>
          <w:sz w:val="28"/>
          <w:szCs w:val="28"/>
          <w:lang w:eastAsia="ru-RU"/>
        </w:rPr>
        <w:t xml:space="preserve">3. </w:t>
      </w:r>
      <w:r w:rsidRPr="00F61A16">
        <w:rPr>
          <w:iCs/>
          <w:kern w:val="0"/>
          <w:sz w:val="28"/>
          <w:szCs w:val="28"/>
          <w:lang w:eastAsia="ru-RU"/>
        </w:rPr>
        <w:t>Повторное в течение двух месяцев выявление при проведении контрольного мероприятия без взаимодействия с контролируемым лицом признаков нарушений одних и тех же обязательных требований, установленных прави</w:t>
      </w:r>
      <w:r w:rsidR="009A1F43">
        <w:rPr>
          <w:iCs/>
          <w:kern w:val="0"/>
          <w:sz w:val="28"/>
          <w:szCs w:val="28"/>
          <w:lang w:eastAsia="ru-RU"/>
        </w:rPr>
        <w:t>лами благоустройства территории Александровского сельского поселения Иловлинского муниципального района Волгоградской области</w:t>
      </w:r>
      <w:r w:rsidRPr="00F61A16">
        <w:rPr>
          <w:iCs/>
          <w:kern w:val="0"/>
          <w:sz w:val="28"/>
          <w:szCs w:val="28"/>
          <w:lang w:eastAsia="ru-RU"/>
        </w:rPr>
        <w:t>, на одном и том же объекте муниципального контроля</w:t>
      </w:r>
      <w:r w:rsidRPr="00F61A16">
        <w:rPr>
          <w:kern w:val="0"/>
          <w:sz w:val="28"/>
          <w:szCs w:val="28"/>
          <w:lang w:eastAsia="ru-RU"/>
        </w:rPr>
        <w:t>.».</w:t>
      </w: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ind w:firstLine="540"/>
        <w:jc w:val="both"/>
        <w:rPr>
          <w:color w:val="FF0000"/>
          <w:kern w:val="0"/>
          <w:sz w:val="28"/>
          <w:szCs w:val="28"/>
          <w:lang w:eastAsia="ru-RU"/>
        </w:rPr>
      </w:pPr>
      <w:r w:rsidRPr="00F61A16">
        <w:rPr>
          <w:color w:val="FF0000"/>
          <w:kern w:val="0"/>
          <w:sz w:val="28"/>
          <w:szCs w:val="28"/>
          <w:lang w:eastAsia="ru-RU"/>
        </w:rPr>
        <w:t xml:space="preserve"> </w:t>
      </w: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ind w:firstLine="540"/>
        <w:jc w:val="both"/>
        <w:rPr>
          <w:color w:val="FF0000"/>
          <w:kern w:val="0"/>
          <w:sz w:val="28"/>
          <w:szCs w:val="28"/>
          <w:lang w:eastAsia="ru-RU"/>
        </w:rPr>
      </w:pP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ind w:firstLine="540"/>
        <w:jc w:val="both"/>
        <w:rPr>
          <w:color w:val="FF0000"/>
          <w:kern w:val="0"/>
          <w:sz w:val="28"/>
          <w:szCs w:val="28"/>
          <w:lang w:eastAsia="ru-RU"/>
        </w:rPr>
      </w:pP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ind w:firstLine="540"/>
        <w:jc w:val="both"/>
        <w:rPr>
          <w:color w:val="FF0000"/>
          <w:kern w:val="0"/>
          <w:sz w:val="28"/>
          <w:szCs w:val="28"/>
          <w:lang w:eastAsia="ru-RU"/>
        </w:rPr>
      </w:pPr>
    </w:p>
    <w:p w:rsidR="009A1F43" w:rsidRDefault="009A1F43" w:rsidP="009A1F43">
      <w:pPr>
        <w:suppressAutoHyphens w:val="0"/>
        <w:autoSpaceDE w:val="0"/>
        <w:autoSpaceDN w:val="0"/>
        <w:adjustRightInd w:val="0"/>
        <w:outlineLvl w:val="0"/>
        <w:rPr>
          <w:color w:val="FF0000"/>
          <w:kern w:val="0"/>
          <w:sz w:val="28"/>
          <w:szCs w:val="28"/>
          <w:lang w:eastAsia="ru-RU"/>
        </w:rPr>
      </w:pPr>
    </w:p>
    <w:p w:rsidR="00F61A16" w:rsidRDefault="00F61A16" w:rsidP="009A1F43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  <w:r w:rsidRPr="00F61A16">
        <w:rPr>
          <w:kern w:val="0"/>
          <w:sz w:val="28"/>
          <w:szCs w:val="28"/>
          <w:lang w:eastAsia="ru-RU"/>
        </w:rPr>
        <w:lastRenderedPageBreak/>
        <w:t>Приложение 2 к решению</w:t>
      </w:r>
    </w:p>
    <w:p w:rsidR="009A1F43" w:rsidRDefault="009A1F43" w:rsidP="009A1F43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Совета депутатов Александровского </w:t>
      </w:r>
    </w:p>
    <w:p w:rsidR="009A1F43" w:rsidRDefault="009A1F43" w:rsidP="009A1F43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сельского поселения Иловлинского</w:t>
      </w:r>
    </w:p>
    <w:p w:rsidR="009A1F43" w:rsidRDefault="009A1F43" w:rsidP="009A1F43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муниципального района </w:t>
      </w:r>
    </w:p>
    <w:p w:rsidR="009A1F43" w:rsidRPr="00F61A16" w:rsidRDefault="009A1F43" w:rsidP="009A1F43">
      <w:pPr>
        <w:suppressAutoHyphens w:val="0"/>
        <w:autoSpaceDE w:val="0"/>
        <w:autoSpaceDN w:val="0"/>
        <w:adjustRightInd w:val="0"/>
        <w:jc w:val="right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Волгоградской области </w:t>
      </w:r>
    </w:p>
    <w:p w:rsidR="00F61A16" w:rsidRPr="00F61A16" w:rsidRDefault="00F61A16" w:rsidP="00F61A16">
      <w:pPr>
        <w:suppressAutoHyphens w:val="0"/>
        <w:autoSpaceDE w:val="0"/>
        <w:autoSpaceDN w:val="0"/>
        <w:adjustRightInd w:val="0"/>
        <w:jc w:val="right"/>
        <w:rPr>
          <w:kern w:val="0"/>
          <w:sz w:val="28"/>
          <w:szCs w:val="28"/>
          <w:lang w:eastAsia="ru-RU"/>
        </w:rPr>
      </w:pPr>
      <w:r w:rsidRPr="00F61A16">
        <w:rPr>
          <w:bCs/>
          <w:iCs/>
          <w:kern w:val="0"/>
          <w:sz w:val="28"/>
          <w:szCs w:val="28"/>
          <w:lang w:eastAsia="ru-RU"/>
        </w:rPr>
        <w:t xml:space="preserve">от </w:t>
      </w:r>
      <w:r w:rsidR="009A1F43" w:rsidRPr="009A1F43">
        <w:rPr>
          <w:iCs/>
          <w:kern w:val="0"/>
          <w:sz w:val="28"/>
          <w:szCs w:val="28"/>
          <w:lang w:eastAsia="zh-CN"/>
        </w:rPr>
        <w:t>«18» декабря 2024</w:t>
      </w:r>
      <w:r w:rsidRPr="00F61A16">
        <w:rPr>
          <w:iCs/>
          <w:kern w:val="0"/>
          <w:lang w:eastAsia="zh-CN"/>
        </w:rPr>
        <w:t xml:space="preserve"> </w:t>
      </w:r>
      <w:r w:rsidR="009A1F43">
        <w:rPr>
          <w:kern w:val="0"/>
          <w:sz w:val="28"/>
          <w:szCs w:val="28"/>
          <w:lang w:eastAsia="zh-CN"/>
        </w:rPr>
        <w:t>г. № 18/7</w:t>
      </w:r>
    </w:p>
    <w:p w:rsidR="00F61A16" w:rsidRPr="00F61A16" w:rsidRDefault="00F61A16" w:rsidP="00F61A16">
      <w:pPr>
        <w:ind w:firstLine="709"/>
        <w:jc w:val="both"/>
        <w:rPr>
          <w:kern w:val="0"/>
          <w:sz w:val="28"/>
          <w:lang w:eastAsia="zh-CN"/>
        </w:rPr>
      </w:pPr>
    </w:p>
    <w:p w:rsidR="00F61A16" w:rsidRPr="00F61A16" w:rsidRDefault="00F61A16" w:rsidP="00F61A16">
      <w:pPr>
        <w:ind w:firstLine="709"/>
        <w:jc w:val="both"/>
        <w:rPr>
          <w:kern w:val="0"/>
          <w:sz w:val="28"/>
          <w:lang w:eastAsia="zh-CN"/>
        </w:rPr>
      </w:pPr>
    </w:p>
    <w:p w:rsidR="00F61A16" w:rsidRPr="00F61A16" w:rsidRDefault="00F61A16" w:rsidP="00F61A16">
      <w:pPr>
        <w:ind w:left="5387"/>
        <w:jc w:val="both"/>
        <w:rPr>
          <w:kern w:val="0"/>
          <w:sz w:val="28"/>
          <w:lang w:eastAsia="zh-CN"/>
        </w:rPr>
      </w:pPr>
      <w:r w:rsidRPr="00F61A16">
        <w:rPr>
          <w:kern w:val="0"/>
          <w:sz w:val="28"/>
          <w:lang w:eastAsia="zh-CN"/>
        </w:rPr>
        <w:t xml:space="preserve">«ПРИЛОЖЕНИЕ 4 </w:t>
      </w:r>
    </w:p>
    <w:p w:rsidR="00F61A16" w:rsidRPr="00F61A16" w:rsidRDefault="00F61A16" w:rsidP="00F61A16">
      <w:pPr>
        <w:widowControl w:val="0"/>
        <w:autoSpaceDE w:val="0"/>
        <w:ind w:left="5387"/>
        <w:rPr>
          <w:color w:val="000000"/>
          <w:kern w:val="0"/>
          <w:sz w:val="28"/>
          <w:szCs w:val="20"/>
          <w:lang w:eastAsia="zh-CN"/>
        </w:rPr>
      </w:pPr>
      <w:r w:rsidRPr="00F61A16">
        <w:rPr>
          <w:color w:val="000000"/>
          <w:kern w:val="0"/>
          <w:sz w:val="28"/>
          <w:szCs w:val="20"/>
          <w:lang w:eastAsia="zh-CN"/>
        </w:rPr>
        <w:t xml:space="preserve">к Положению о муниципальном </w:t>
      </w:r>
    </w:p>
    <w:p w:rsidR="00F61A16" w:rsidRPr="00F61A16" w:rsidRDefault="00F61A16" w:rsidP="00F61A16">
      <w:pPr>
        <w:widowControl w:val="0"/>
        <w:autoSpaceDE w:val="0"/>
        <w:ind w:left="5387"/>
        <w:rPr>
          <w:color w:val="000000"/>
          <w:kern w:val="0"/>
          <w:sz w:val="28"/>
          <w:szCs w:val="20"/>
          <w:lang w:eastAsia="zh-CN"/>
        </w:rPr>
      </w:pPr>
      <w:r w:rsidRPr="00F61A16">
        <w:rPr>
          <w:color w:val="000000"/>
          <w:kern w:val="0"/>
          <w:sz w:val="28"/>
          <w:szCs w:val="20"/>
          <w:lang w:eastAsia="zh-CN"/>
        </w:rPr>
        <w:t xml:space="preserve">контроле в сфере благоустройства </w:t>
      </w:r>
    </w:p>
    <w:p w:rsidR="00F61A16" w:rsidRPr="00F61A16" w:rsidRDefault="005741D6" w:rsidP="00F61A16">
      <w:pPr>
        <w:widowControl w:val="0"/>
        <w:autoSpaceDE w:val="0"/>
        <w:ind w:left="5387"/>
        <w:rPr>
          <w:color w:val="000000"/>
          <w:kern w:val="0"/>
          <w:lang w:eastAsia="zh-CN"/>
        </w:rPr>
      </w:pPr>
      <w:r>
        <w:rPr>
          <w:color w:val="000000"/>
          <w:kern w:val="0"/>
          <w:sz w:val="28"/>
          <w:szCs w:val="28"/>
          <w:lang w:eastAsia="zh-CN"/>
        </w:rPr>
        <w:t>в Александровском сельском поселении Иловлинского муниципального района Волгоградской области</w:t>
      </w:r>
    </w:p>
    <w:p w:rsidR="00F61A16" w:rsidRPr="00F61A16" w:rsidRDefault="00F61A16" w:rsidP="00F61A16">
      <w:pPr>
        <w:widowControl w:val="0"/>
        <w:autoSpaceDE w:val="0"/>
        <w:ind w:firstLine="720"/>
        <w:jc w:val="right"/>
        <w:rPr>
          <w:rFonts w:ascii="Arial" w:hAnsi="Arial" w:cs="Arial"/>
          <w:kern w:val="0"/>
          <w:sz w:val="20"/>
          <w:szCs w:val="20"/>
          <w:lang w:eastAsia="zh-CN"/>
        </w:rPr>
      </w:pPr>
    </w:p>
    <w:p w:rsidR="00F61A16" w:rsidRPr="00F61A16" w:rsidRDefault="00F61A16" w:rsidP="00F61A16">
      <w:pPr>
        <w:widowControl w:val="0"/>
        <w:autoSpaceDE w:val="0"/>
        <w:ind w:firstLine="720"/>
        <w:jc w:val="right"/>
        <w:rPr>
          <w:rFonts w:ascii="Arial" w:hAnsi="Arial" w:cs="Arial"/>
          <w:kern w:val="0"/>
          <w:sz w:val="20"/>
          <w:szCs w:val="20"/>
          <w:lang w:eastAsia="zh-CN"/>
        </w:rPr>
      </w:pPr>
    </w:p>
    <w:p w:rsidR="00F61A16" w:rsidRPr="00F61A16" w:rsidRDefault="00F61A16" w:rsidP="00F61A16">
      <w:pPr>
        <w:widowControl w:val="0"/>
        <w:autoSpaceDE w:val="0"/>
        <w:jc w:val="center"/>
        <w:rPr>
          <w:b/>
          <w:kern w:val="0"/>
          <w:sz w:val="28"/>
          <w:szCs w:val="28"/>
          <w:lang w:eastAsia="zh-CN"/>
        </w:rPr>
      </w:pPr>
      <w:r w:rsidRPr="00F61A16">
        <w:rPr>
          <w:b/>
          <w:kern w:val="0"/>
          <w:sz w:val="28"/>
          <w:szCs w:val="28"/>
          <w:lang w:eastAsia="zh-CN"/>
        </w:rPr>
        <w:t>Форма предписания Контрольного органа</w:t>
      </w:r>
    </w:p>
    <w:p w:rsidR="00F61A16" w:rsidRPr="00F61A16" w:rsidRDefault="00F61A16" w:rsidP="00F61A16">
      <w:pPr>
        <w:widowControl w:val="0"/>
        <w:autoSpaceDE w:val="0"/>
        <w:ind w:firstLine="540"/>
        <w:jc w:val="both"/>
        <w:rPr>
          <w:rFonts w:ascii="Arial" w:hAnsi="Arial" w:cs="Arial"/>
          <w:kern w:val="0"/>
          <w:sz w:val="20"/>
          <w:szCs w:val="20"/>
          <w:lang w:eastAsia="zh-CN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2"/>
        <w:gridCol w:w="4819"/>
      </w:tblGrid>
      <w:tr w:rsidR="00F61A16" w:rsidRPr="00F61A16" w:rsidTr="00F61A16">
        <w:tc>
          <w:tcPr>
            <w:tcW w:w="4252" w:type="dxa"/>
            <w:hideMark/>
          </w:tcPr>
          <w:p w:rsidR="00F61A16" w:rsidRPr="00F61A16" w:rsidRDefault="00F61A16" w:rsidP="00F61A16">
            <w:pPr>
              <w:widowControl w:val="0"/>
              <w:autoSpaceDE w:val="0"/>
              <w:rPr>
                <w:color w:val="000000"/>
                <w:kern w:val="0"/>
                <w:szCs w:val="20"/>
                <w:lang w:eastAsia="zh-CN"/>
              </w:rPr>
            </w:pPr>
            <w:r w:rsidRPr="00F61A16">
              <w:rPr>
                <w:color w:val="000000"/>
                <w:kern w:val="0"/>
                <w:szCs w:val="20"/>
                <w:lang w:eastAsia="zh-CN"/>
              </w:rPr>
              <w:t>Бланк Контрольного органа</w:t>
            </w:r>
          </w:p>
        </w:tc>
        <w:tc>
          <w:tcPr>
            <w:tcW w:w="4819" w:type="dxa"/>
            <w:hideMark/>
          </w:tcPr>
          <w:p w:rsidR="00F61A16" w:rsidRPr="00F61A16" w:rsidRDefault="00F61A16" w:rsidP="00F61A16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F61A16">
              <w:rPr>
                <w:color w:val="000000"/>
                <w:kern w:val="0"/>
                <w:szCs w:val="20"/>
                <w:lang w:eastAsia="zh-CN"/>
              </w:rPr>
              <w:t>_________________________________</w:t>
            </w:r>
          </w:p>
          <w:p w:rsidR="00F61A16" w:rsidRPr="00F61A16" w:rsidRDefault="00F61A16" w:rsidP="00F61A16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F61A16">
              <w:rPr>
                <w:color w:val="000000"/>
                <w:kern w:val="0"/>
                <w:szCs w:val="20"/>
                <w:lang w:eastAsia="zh-CN"/>
              </w:rPr>
              <w:t>(указывается должность руководителя контролируемого лица)</w:t>
            </w:r>
          </w:p>
          <w:p w:rsidR="00F61A16" w:rsidRPr="00F61A16" w:rsidRDefault="00F61A16" w:rsidP="00F61A16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F61A16">
              <w:rPr>
                <w:color w:val="000000"/>
                <w:kern w:val="0"/>
                <w:szCs w:val="20"/>
                <w:lang w:eastAsia="zh-CN"/>
              </w:rPr>
              <w:t>_________________________________</w:t>
            </w:r>
          </w:p>
          <w:p w:rsidR="00F61A16" w:rsidRPr="00F61A16" w:rsidRDefault="00F61A16" w:rsidP="00F61A16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F61A16">
              <w:rPr>
                <w:color w:val="000000"/>
                <w:kern w:val="0"/>
                <w:szCs w:val="20"/>
                <w:lang w:eastAsia="zh-CN"/>
              </w:rPr>
              <w:t>(указывается полное наименование контролируемого лица)</w:t>
            </w:r>
          </w:p>
          <w:p w:rsidR="00F61A16" w:rsidRPr="00F61A16" w:rsidRDefault="00F61A16" w:rsidP="00F61A16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F61A16">
              <w:rPr>
                <w:color w:val="000000"/>
                <w:kern w:val="0"/>
                <w:szCs w:val="20"/>
                <w:lang w:eastAsia="zh-CN"/>
              </w:rPr>
              <w:t>_________________________________</w:t>
            </w:r>
          </w:p>
          <w:p w:rsidR="00F61A16" w:rsidRPr="00F61A16" w:rsidRDefault="00F61A16" w:rsidP="00F61A16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F61A16">
              <w:rPr>
                <w:color w:val="000000"/>
                <w:kern w:val="0"/>
                <w:szCs w:val="20"/>
                <w:lang w:eastAsia="zh-CN"/>
              </w:rPr>
              <w:t>(указывается фамилия, имя, отчество</w:t>
            </w:r>
          </w:p>
          <w:p w:rsidR="00F61A16" w:rsidRPr="00F61A16" w:rsidRDefault="00F61A16" w:rsidP="00F61A16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F61A16">
              <w:rPr>
                <w:color w:val="000000"/>
                <w:kern w:val="0"/>
                <w:szCs w:val="20"/>
                <w:lang w:eastAsia="zh-CN"/>
              </w:rPr>
              <w:t>(при наличии) руководителя контролируемого лица)</w:t>
            </w:r>
          </w:p>
          <w:p w:rsidR="00F61A16" w:rsidRPr="00F61A16" w:rsidRDefault="00F61A16" w:rsidP="00F61A16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F61A16">
              <w:rPr>
                <w:color w:val="000000"/>
                <w:kern w:val="0"/>
                <w:szCs w:val="20"/>
                <w:lang w:eastAsia="zh-CN"/>
              </w:rPr>
              <w:t>_________________________________</w:t>
            </w:r>
          </w:p>
          <w:p w:rsidR="00F61A16" w:rsidRPr="00F61A16" w:rsidRDefault="00F61A16" w:rsidP="00F61A16">
            <w:pPr>
              <w:widowControl w:val="0"/>
              <w:autoSpaceDE w:val="0"/>
              <w:spacing w:line="240" w:lineRule="exact"/>
              <w:ind w:firstLine="5"/>
              <w:jc w:val="center"/>
              <w:rPr>
                <w:color w:val="000000"/>
                <w:kern w:val="0"/>
                <w:szCs w:val="20"/>
                <w:lang w:eastAsia="zh-CN"/>
              </w:rPr>
            </w:pPr>
            <w:r w:rsidRPr="00F61A16">
              <w:rPr>
                <w:color w:val="000000"/>
                <w:kern w:val="0"/>
                <w:szCs w:val="20"/>
                <w:lang w:eastAsia="zh-CN"/>
              </w:rPr>
              <w:t>(указывается адрес места нахождения контролируемого лица)</w:t>
            </w:r>
          </w:p>
        </w:tc>
      </w:tr>
    </w:tbl>
    <w:p w:rsidR="00F61A16" w:rsidRPr="00F61A16" w:rsidRDefault="00F61A16" w:rsidP="00F61A16">
      <w:pPr>
        <w:widowControl w:val="0"/>
        <w:autoSpaceDE w:val="0"/>
        <w:jc w:val="center"/>
        <w:rPr>
          <w:rFonts w:ascii="Arial" w:hAnsi="Arial" w:cs="Arial"/>
          <w:kern w:val="0"/>
          <w:sz w:val="20"/>
          <w:lang w:eastAsia="zh-CN"/>
        </w:rPr>
      </w:pPr>
    </w:p>
    <w:p w:rsidR="00F61A16" w:rsidRPr="00F61A16" w:rsidRDefault="00F61A16" w:rsidP="00F61A16">
      <w:pPr>
        <w:autoSpaceDE w:val="0"/>
        <w:jc w:val="center"/>
        <w:rPr>
          <w:rFonts w:cs="Courier New"/>
          <w:kern w:val="0"/>
          <w:lang w:eastAsia="zh-CN"/>
        </w:rPr>
      </w:pPr>
      <w:bookmarkStart w:id="2" w:name="Par320"/>
      <w:bookmarkEnd w:id="2"/>
      <w:r w:rsidRPr="00F61A16">
        <w:rPr>
          <w:rFonts w:cs="Courier New"/>
          <w:kern w:val="0"/>
          <w:lang w:eastAsia="zh-CN"/>
        </w:rPr>
        <w:t>ПРЕДПИСАНИЕ</w:t>
      </w:r>
    </w:p>
    <w:p w:rsidR="00F61A16" w:rsidRPr="00F61A16" w:rsidRDefault="00F61A16" w:rsidP="00F61A16">
      <w:pPr>
        <w:autoSpaceDE w:val="0"/>
        <w:jc w:val="center"/>
        <w:rPr>
          <w:rFonts w:cs="Courier New"/>
          <w:kern w:val="0"/>
          <w:lang w:eastAsia="zh-CN"/>
        </w:rPr>
      </w:pPr>
    </w:p>
    <w:p w:rsidR="00F61A16" w:rsidRPr="00F61A16" w:rsidRDefault="00F61A16" w:rsidP="00F61A16">
      <w:pPr>
        <w:autoSpaceDE w:val="0"/>
        <w:jc w:val="center"/>
        <w:rPr>
          <w:rFonts w:cs="Courier New"/>
          <w:kern w:val="0"/>
          <w:lang w:eastAsia="zh-CN"/>
        </w:rPr>
      </w:pPr>
      <w:r w:rsidRPr="00F61A16">
        <w:rPr>
          <w:rFonts w:cs="Courier New"/>
          <w:kern w:val="0"/>
          <w:lang w:eastAsia="zh-CN"/>
        </w:rPr>
        <w:t>_____________________________________________________________________</w:t>
      </w:r>
    </w:p>
    <w:p w:rsidR="00F61A16" w:rsidRPr="00F61A16" w:rsidRDefault="00F61A16" w:rsidP="00F61A16">
      <w:pPr>
        <w:autoSpaceDE w:val="0"/>
        <w:jc w:val="center"/>
        <w:rPr>
          <w:rFonts w:cs="Courier New"/>
          <w:i/>
          <w:kern w:val="0"/>
          <w:lang w:eastAsia="zh-CN"/>
        </w:rPr>
      </w:pPr>
      <w:r w:rsidRPr="00F61A16">
        <w:rPr>
          <w:rFonts w:cs="Courier New"/>
          <w:i/>
          <w:kern w:val="0"/>
          <w:lang w:eastAsia="zh-CN"/>
        </w:rPr>
        <w:t>(указывается полное наименование контролируемого лица в дательном падеже)</w:t>
      </w:r>
    </w:p>
    <w:p w:rsidR="00F61A16" w:rsidRPr="00F61A16" w:rsidRDefault="00F61A16" w:rsidP="00F61A16">
      <w:pPr>
        <w:autoSpaceDE w:val="0"/>
        <w:jc w:val="center"/>
        <w:rPr>
          <w:rFonts w:cs="Courier New"/>
          <w:kern w:val="0"/>
          <w:lang w:eastAsia="zh-CN"/>
        </w:rPr>
      </w:pPr>
      <w:r w:rsidRPr="00F61A16">
        <w:rPr>
          <w:rFonts w:cs="Courier New"/>
          <w:kern w:val="0"/>
          <w:lang w:eastAsia="zh-CN"/>
        </w:rPr>
        <w:t>об устранении выявленных нарушений обязательных требований</w:t>
      </w:r>
    </w:p>
    <w:p w:rsidR="00F61A16" w:rsidRPr="00F61A16" w:rsidRDefault="00F61A16" w:rsidP="00F61A16">
      <w:pPr>
        <w:autoSpaceDE w:val="0"/>
        <w:jc w:val="center"/>
        <w:rPr>
          <w:rFonts w:cs="Courier New"/>
          <w:kern w:val="0"/>
          <w:lang w:eastAsia="zh-CN"/>
        </w:rPr>
      </w:pPr>
    </w:p>
    <w:p w:rsidR="00F61A16" w:rsidRPr="00F61A16" w:rsidRDefault="00F61A16" w:rsidP="00F61A16">
      <w:pPr>
        <w:autoSpaceDE w:val="0"/>
        <w:jc w:val="both"/>
        <w:rPr>
          <w:rFonts w:cs="Courier New"/>
          <w:kern w:val="0"/>
          <w:lang w:eastAsia="zh-CN"/>
        </w:rPr>
      </w:pPr>
      <w:r w:rsidRPr="00F61A16">
        <w:rPr>
          <w:rFonts w:cs="Courier New"/>
          <w:kern w:val="0"/>
          <w:lang w:eastAsia="zh-CN"/>
        </w:rPr>
        <w:t>По результатам _____________________________________________________________,</w:t>
      </w:r>
    </w:p>
    <w:p w:rsidR="00F61A16" w:rsidRPr="00F61A16" w:rsidRDefault="00F61A16" w:rsidP="00F61A16">
      <w:pPr>
        <w:autoSpaceDE w:val="0"/>
        <w:jc w:val="center"/>
        <w:rPr>
          <w:rFonts w:cs="Courier New"/>
          <w:i/>
          <w:kern w:val="0"/>
          <w:lang w:eastAsia="zh-CN"/>
        </w:rPr>
      </w:pPr>
      <w:r w:rsidRPr="00F61A16">
        <w:rPr>
          <w:rFonts w:cs="Courier New"/>
          <w:i/>
          <w:kern w:val="0"/>
          <w:lang w:eastAsia="zh-CN"/>
        </w:rPr>
        <w:t xml:space="preserve">(указываются вид и форма контрольного мероприятия в соответствии </w:t>
      </w:r>
    </w:p>
    <w:p w:rsidR="00F61A16" w:rsidRPr="00F61A16" w:rsidRDefault="00F61A16" w:rsidP="00F61A16">
      <w:pPr>
        <w:autoSpaceDE w:val="0"/>
        <w:jc w:val="center"/>
        <w:rPr>
          <w:rFonts w:cs="Courier New"/>
          <w:i/>
          <w:kern w:val="0"/>
          <w:lang w:eastAsia="zh-CN"/>
        </w:rPr>
      </w:pPr>
      <w:r w:rsidRPr="00F61A16">
        <w:rPr>
          <w:rFonts w:cs="Courier New"/>
          <w:i/>
          <w:kern w:val="0"/>
          <w:lang w:eastAsia="zh-CN"/>
        </w:rPr>
        <w:t>с решением Контрольного органа)</w:t>
      </w:r>
    </w:p>
    <w:p w:rsidR="00F61A16" w:rsidRPr="00F61A16" w:rsidRDefault="00F61A16" w:rsidP="00F61A16">
      <w:pPr>
        <w:autoSpaceDE w:val="0"/>
        <w:jc w:val="both"/>
        <w:rPr>
          <w:rFonts w:cs="Courier New"/>
          <w:kern w:val="0"/>
          <w:lang w:eastAsia="zh-CN"/>
        </w:rPr>
      </w:pPr>
      <w:r w:rsidRPr="00F61A16">
        <w:rPr>
          <w:rFonts w:cs="Courier New"/>
          <w:kern w:val="0"/>
          <w:lang w:eastAsia="zh-CN"/>
        </w:rPr>
        <w:t>проведенной _______________________________________________________________</w:t>
      </w:r>
    </w:p>
    <w:p w:rsidR="00F61A16" w:rsidRPr="00F61A16" w:rsidRDefault="00F61A16" w:rsidP="00F61A16">
      <w:pPr>
        <w:autoSpaceDE w:val="0"/>
        <w:jc w:val="both"/>
        <w:rPr>
          <w:rFonts w:cs="Courier New"/>
          <w:i/>
          <w:kern w:val="0"/>
          <w:lang w:eastAsia="zh-CN"/>
        </w:rPr>
      </w:pPr>
      <w:r w:rsidRPr="00F61A16">
        <w:rPr>
          <w:rFonts w:cs="Courier New"/>
          <w:kern w:val="0"/>
          <w:lang w:eastAsia="zh-CN"/>
        </w:rPr>
        <w:t xml:space="preserve">                                  </w:t>
      </w:r>
      <w:r w:rsidRPr="00F61A16">
        <w:rPr>
          <w:rFonts w:cs="Courier New"/>
          <w:i/>
          <w:kern w:val="0"/>
          <w:lang w:eastAsia="zh-CN"/>
        </w:rPr>
        <w:t>(указывается полное наименование контрольного органа)</w:t>
      </w:r>
    </w:p>
    <w:p w:rsidR="00F61A16" w:rsidRPr="00F61A16" w:rsidRDefault="00F61A16" w:rsidP="00F61A16">
      <w:pPr>
        <w:autoSpaceDE w:val="0"/>
        <w:jc w:val="both"/>
        <w:rPr>
          <w:rFonts w:cs="Courier New"/>
          <w:kern w:val="0"/>
          <w:lang w:eastAsia="zh-CN"/>
        </w:rPr>
      </w:pPr>
      <w:r w:rsidRPr="00F61A16">
        <w:rPr>
          <w:rFonts w:cs="Courier New"/>
          <w:kern w:val="0"/>
          <w:lang w:eastAsia="zh-CN"/>
        </w:rPr>
        <w:t>в отношении _______________________________________________________________</w:t>
      </w:r>
    </w:p>
    <w:p w:rsidR="00F61A16" w:rsidRPr="00F61A16" w:rsidRDefault="00F61A16" w:rsidP="00F61A16">
      <w:pPr>
        <w:autoSpaceDE w:val="0"/>
        <w:jc w:val="both"/>
        <w:rPr>
          <w:rFonts w:cs="Courier New"/>
          <w:i/>
          <w:kern w:val="0"/>
          <w:lang w:eastAsia="zh-CN"/>
        </w:rPr>
      </w:pPr>
      <w:r w:rsidRPr="00F61A16">
        <w:rPr>
          <w:rFonts w:cs="Courier New"/>
          <w:kern w:val="0"/>
          <w:lang w:eastAsia="zh-CN"/>
        </w:rPr>
        <w:t xml:space="preserve">                                </w:t>
      </w:r>
      <w:r w:rsidRPr="00F61A16">
        <w:rPr>
          <w:rFonts w:cs="Courier New"/>
          <w:i/>
          <w:kern w:val="0"/>
          <w:lang w:eastAsia="zh-CN"/>
        </w:rPr>
        <w:t>(указывается полное наименование контролируемого лица)</w:t>
      </w:r>
    </w:p>
    <w:p w:rsidR="00F61A16" w:rsidRPr="00F61A16" w:rsidRDefault="00F61A16" w:rsidP="00F61A16">
      <w:pPr>
        <w:autoSpaceDE w:val="0"/>
        <w:jc w:val="both"/>
        <w:rPr>
          <w:rFonts w:cs="Courier New"/>
          <w:kern w:val="0"/>
          <w:lang w:eastAsia="zh-CN"/>
        </w:rPr>
      </w:pPr>
      <w:r w:rsidRPr="00F61A16">
        <w:rPr>
          <w:rFonts w:cs="Courier New"/>
          <w:kern w:val="0"/>
          <w:lang w:eastAsia="zh-CN"/>
        </w:rPr>
        <w:t>в период с «__» _________________ 20__ г. по «__» _________________ 20__ г.</w:t>
      </w:r>
    </w:p>
    <w:p w:rsidR="00F61A16" w:rsidRPr="00F61A16" w:rsidRDefault="00F61A16" w:rsidP="00F61A16">
      <w:pPr>
        <w:autoSpaceDE w:val="0"/>
        <w:jc w:val="both"/>
        <w:rPr>
          <w:rFonts w:cs="Courier New"/>
          <w:kern w:val="0"/>
          <w:lang w:eastAsia="zh-CN"/>
        </w:rPr>
      </w:pPr>
    </w:p>
    <w:p w:rsidR="00F61A16" w:rsidRPr="00F61A16" w:rsidRDefault="00F61A16" w:rsidP="00F61A16">
      <w:pPr>
        <w:autoSpaceDE w:val="0"/>
        <w:jc w:val="both"/>
        <w:rPr>
          <w:rFonts w:cs="Courier New"/>
          <w:kern w:val="0"/>
          <w:lang w:eastAsia="zh-CN"/>
        </w:rPr>
      </w:pPr>
      <w:r w:rsidRPr="00F61A16">
        <w:rPr>
          <w:rFonts w:cs="Courier New"/>
          <w:kern w:val="0"/>
          <w:lang w:eastAsia="zh-CN"/>
        </w:rPr>
        <w:t>на основании ______________________________________________________________</w:t>
      </w:r>
    </w:p>
    <w:p w:rsidR="00F61A16" w:rsidRPr="00F61A16" w:rsidRDefault="00F61A16" w:rsidP="00F61A16">
      <w:pPr>
        <w:autoSpaceDE w:val="0"/>
        <w:jc w:val="center"/>
        <w:rPr>
          <w:rFonts w:cs="Courier New"/>
          <w:i/>
          <w:kern w:val="0"/>
          <w:lang w:eastAsia="zh-CN"/>
        </w:rPr>
      </w:pPr>
      <w:r w:rsidRPr="00F61A16">
        <w:rPr>
          <w:rFonts w:cs="Courier New"/>
          <w:i/>
          <w:kern w:val="0"/>
          <w:lang w:eastAsia="zh-CN"/>
        </w:rPr>
        <w:lastRenderedPageBreak/>
        <w:t xml:space="preserve">(указываются наименование и реквизиты </w:t>
      </w:r>
      <w:r w:rsidRPr="00F61A16">
        <w:rPr>
          <w:i/>
          <w:kern w:val="0"/>
          <w:lang w:eastAsia="zh-CN"/>
        </w:rPr>
        <w:t xml:space="preserve">акта Контрольного </w:t>
      </w:r>
      <w:r w:rsidRPr="00F61A16">
        <w:rPr>
          <w:rFonts w:cs="Courier New"/>
          <w:i/>
          <w:kern w:val="0"/>
          <w:lang w:eastAsia="zh-CN"/>
        </w:rPr>
        <w:t>органа о проведении контрольного мероприятия)</w:t>
      </w:r>
    </w:p>
    <w:p w:rsidR="00F61A16" w:rsidRPr="00F61A16" w:rsidRDefault="00F61A16" w:rsidP="00F61A16">
      <w:pPr>
        <w:autoSpaceDE w:val="0"/>
        <w:jc w:val="both"/>
        <w:rPr>
          <w:rFonts w:cs="Courier New"/>
          <w:kern w:val="0"/>
          <w:lang w:eastAsia="zh-CN"/>
        </w:rPr>
      </w:pPr>
    </w:p>
    <w:p w:rsidR="00F61A16" w:rsidRPr="00F61A16" w:rsidRDefault="00F61A16" w:rsidP="00F61A16">
      <w:pPr>
        <w:autoSpaceDE w:val="0"/>
        <w:jc w:val="both"/>
        <w:rPr>
          <w:rFonts w:cs="Courier New"/>
          <w:kern w:val="0"/>
          <w:lang w:eastAsia="zh-CN"/>
        </w:rPr>
      </w:pPr>
      <w:r w:rsidRPr="00F61A16">
        <w:rPr>
          <w:rFonts w:cs="Courier New"/>
          <w:kern w:val="0"/>
          <w:lang w:eastAsia="zh-CN"/>
        </w:rPr>
        <w:t>выявлены нарушения обязательных требований ________________ законодательства:</w:t>
      </w:r>
    </w:p>
    <w:p w:rsidR="00F61A16" w:rsidRPr="00F61A16" w:rsidRDefault="00F61A16" w:rsidP="00F61A16">
      <w:pPr>
        <w:autoSpaceDE w:val="0"/>
        <w:jc w:val="center"/>
        <w:rPr>
          <w:rFonts w:cs="Courier New"/>
          <w:i/>
          <w:kern w:val="0"/>
          <w:lang w:eastAsia="zh-CN"/>
        </w:rPr>
      </w:pPr>
      <w:r w:rsidRPr="00F61A16">
        <w:rPr>
          <w:rFonts w:cs="Courier New"/>
          <w:i/>
          <w:kern w:val="0"/>
          <w:lang w:eastAsia="zh-CN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:rsidR="00F61A16" w:rsidRPr="00F61A16" w:rsidRDefault="00F61A16" w:rsidP="00F61A16">
      <w:pPr>
        <w:autoSpaceDE w:val="0"/>
        <w:jc w:val="both"/>
        <w:rPr>
          <w:rFonts w:ascii="Courier New" w:hAnsi="Courier New" w:cs="Courier New"/>
          <w:kern w:val="0"/>
          <w:sz w:val="20"/>
          <w:szCs w:val="20"/>
          <w:lang w:eastAsia="zh-CN"/>
        </w:rPr>
      </w:pPr>
    </w:p>
    <w:p w:rsidR="00F61A16" w:rsidRPr="00F61A16" w:rsidRDefault="00F61A16" w:rsidP="00F61A16">
      <w:pPr>
        <w:autoSpaceDE w:val="0"/>
        <w:jc w:val="both"/>
        <w:rPr>
          <w:rFonts w:cs="Courier New"/>
          <w:kern w:val="0"/>
          <w:lang w:eastAsia="zh-CN"/>
        </w:rPr>
      </w:pPr>
      <w:r w:rsidRPr="00F61A16">
        <w:rPr>
          <w:rFonts w:cs="Courier New"/>
          <w:kern w:val="0"/>
          <w:lang w:eastAsia="zh-CN"/>
        </w:rPr>
        <w:t>На основании изложенного, в соответствии с пунктом 1 части 2 статьи 90 Федерального закона от 31 июля 2020 г. № 248-ФЗ «О государственном контроле (надзоре) и муниципальном контроле в Российской Федерации» ___________________________________________________________________________</w:t>
      </w:r>
    </w:p>
    <w:p w:rsidR="00F61A16" w:rsidRPr="00F61A16" w:rsidRDefault="00F61A16" w:rsidP="00F61A16">
      <w:pPr>
        <w:autoSpaceDE w:val="0"/>
        <w:jc w:val="both"/>
        <w:rPr>
          <w:rFonts w:cs="Courier New"/>
          <w:i/>
          <w:kern w:val="0"/>
          <w:lang w:eastAsia="zh-CN"/>
        </w:rPr>
      </w:pPr>
      <w:r w:rsidRPr="00F61A16">
        <w:rPr>
          <w:rFonts w:cs="Courier New"/>
          <w:i/>
          <w:kern w:val="0"/>
          <w:lang w:eastAsia="zh-CN"/>
        </w:rPr>
        <w:t xml:space="preserve">                          (указывается полное наименование Контрольного органа)</w:t>
      </w:r>
    </w:p>
    <w:p w:rsidR="00F61A16" w:rsidRPr="00F61A16" w:rsidRDefault="00F61A16" w:rsidP="00F61A16">
      <w:pPr>
        <w:autoSpaceDE w:val="0"/>
        <w:jc w:val="both"/>
        <w:rPr>
          <w:rFonts w:cs="Courier New"/>
          <w:kern w:val="0"/>
          <w:lang w:eastAsia="zh-CN"/>
        </w:rPr>
      </w:pPr>
    </w:p>
    <w:p w:rsidR="00F61A16" w:rsidRPr="00F61A16" w:rsidRDefault="00F61A16" w:rsidP="00F61A16">
      <w:pPr>
        <w:autoSpaceDE w:val="0"/>
        <w:jc w:val="center"/>
        <w:rPr>
          <w:rFonts w:cs="Courier New"/>
          <w:kern w:val="0"/>
          <w:lang w:eastAsia="zh-CN"/>
        </w:rPr>
      </w:pPr>
      <w:r w:rsidRPr="00F61A16">
        <w:rPr>
          <w:rFonts w:cs="Courier New"/>
          <w:kern w:val="0"/>
          <w:lang w:eastAsia="zh-CN"/>
        </w:rPr>
        <w:t>ПРЕДПИСЫВАЕТ:</w:t>
      </w:r>
    </w:p>
    <w:p w:rsidR="00F61A16" w:rsidRPr="00F61A16" w:rsidRDefault="00F61A16" w:rsidP="00F61A16">
      <w:pPr>
        <w:autoSpaceDE w:val="0"/>
        <w:jc w:val="both"/>
        <w:rPr>
          <w:rFonts w:cs="Courier New"/>
          <w:kern w:val="0"/>
          <w:lang w:eastAsia="zh-CN"/>
        </w:rPr>
      </w:pPr>
    </w:p>
    <w:p w:rsidR="00F61A16" w:rsidRPr="00F61A16" w:rsidRDefault="00F61A16" w:rsidP="00F61A16">
      <w:pPr>
        <w:autoSpaceDE w:val="0"/>
        <w:jc w:val="both"/>
        <w:rPr>
          <w:rFonts w:cs="Courier New"/>
          <w:kern w:val="0"/>
          <w:lang w:eastAsia="zh-CN"/>
        </w:rPr>
      </w:pPr>
      <w:r w:rsidRPr="00F61A16">
        <w:rPr>
          <w:rFonts w:cs="Courier New"/>
          <w:kern w:val="0"/>
          <w:lang w:eastAsia="zh-CN"/>
        </w:rPr>
        <w:t>Устранить выявленные нарушения обязательных требований в срок до                            «______» ______________ 20_____ г.</w:t>
      </w:r>
    </w:p>
    <w:p w:rsidR="00F61A16" w:rsidRPr="00F61A16" w:rsidRDefault="00F61A16" w:rsidP="00F61A16">
      <w:pPr>
        <w:autoSpaceDE w:val="0"/>
        <w:jc w:val="both"/>
        <w:rPr>
          <w:rFonts w:cs="Courier New"/>
          <w:kern w:val="0"/>
          <w:lang w:eastAsia="zh-CN"/>
        </w:rPr>
      </w:pPr>
    </w:p>
    <w:p w:rsidR="00F61A16" w:rsidRPr="00F61A16" w:rsidRDefault="00F61A16" w:rsidP="00F61A16">
      <w:pPr>
        <w:autoSpaceDE w:val="0"/>
        <w:jc w:val="both"/>
        <w:rPr>
          <w:rFonts w:cs="Courier New"/>
          <w:kern w:val="0"/>
          <w:lang w:eastAsia="zh-CN"/>
        </w:rPr>
      </w:pPr>
      <w:r w:rsidRPr="00F61A16">
        <w:rPr>
          <w:rFonts w:cs="Courier New"/>
          <w:kern w:val="0"/>
          <w:lang w:eastAsia="zh-CN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:rsidR="00F61A16" w:rsidRPr="00F61A16" w:rsidRDefault="00F61A16" w:rsidP="00F61A16">
      <w:pPr>
        <w:autoSpaceDE w:val="0"/>
        <w:jc w:val="both"/>
        <w:rPr>
          <w:kern w:val="0"/>
          <w:lang w:eastAsia="zh-CN"/>
        </w:rPr>
      </w:pPr>
    </w:p>
    <w:p w:rsidR="00F61A16" w:rsidRPr="00F61A16" w:rsidRDefault="00F61A16" w:rsidP="00F61A16">
      <w:pPr>
        <w:autoSpaceDE w:val="0"/>
        <w:jc w:val="both"/>
        <w:rPr>
          <w:kern w:val="0"/>
          <w:lang w:eastAsia="zh-CN"/>
        </w:rPr>
      </w:pPr>
      <w:r w:rsidRPr="00F61A16">
        <w:rPr>
          <w:bCs/>
          <w:kern w:val="0"/>
          <w:lang w:eastAsia="zh-CN"/>
        </w:rPr>
        <w:t xml:space="preserve">О     результатах    исполнения    настоящего    Предписания </w:t>
      </w:r>
      <w:r w:rsidRPr="00F61A16">
        <w:rPr>
          <w:kern w:val="0"/>
          <w:lang w:eastAsia="zh-CN"/>
        </w:rPr>
        <w:t xml:space="preserve">___________________________________________________________________________ </w:t>
      </w:r>
    </w:p>
    <w:p w:rsidR="00F61A16" w:rsidRPr="00F61A16" w:rsidRDefault="00F61A16" w:rsidP="00F61A16">
      <w:pPr>
        <w:autoSpaceDE w:val="0"/>
        <w:jc w:val="both"/>
        <w:rPr>
          <w:i/>
          <w:kern w:val="0"/>
          <w:lang w:eastAsia="zh-CN"/>
        </w:rPr>
      </w:pPr>
      <w:r w:rsidRPr="00F61A16">
        <w:rPr>
          <w:i/>
          <w:kern w:val="0"/>
          <w:lang w:eastAsia="zh-CN"/>
        </w:rPr>
        <w:t xml:space="preserve">                       (указывается полное наименование контролируемого лица)</w:t>
      </w:r>
    </w:p>
    <w:p w:rsidR="00F61A16" w:rsidRPr="00F61A16" w:rsidRDefault="00F61A16" w:rsidP="00F61A16">
      <w:pPr>
        <w:autoSpaceDE w:val="0"/>
        <w:jc w:val="both"/>
        <w:rPr>
          <w:rFonts w:cs="Courier New"/>
          <w:kern w:val="0"/>
          <w:lang w:eastAsia="zh-CN"/>
        </w:rPr>
      </w:pPr>
      <w:r w:rsidRPr="00F61A16">
        <w:rPr>
          <w:rFonts w:cs="Courier New"/>
          <w:bCs/>
          <w:kern w:val="0"/>
          <w:lang w:eastAsia="zh-CN"/>
        </w:rPr>
        <w:t>в</w:t>
      </w:r>
      <w:r w:rsidRPr="00F61A16">
        <w:rPr>
          <w:bCs/>
          <w:kern w:val="0"/>
          <w:lang w:eastAsia="zh-CN"/>
        </w:rPr>
        <w:t xml:space="preserve">праве проинформировать  </w:t>
      </w:r>
      <w:r w:rsidRPr="00F61A16">
        <w:rPr>
          <w:rFonts w:cs="Courier New"/>
          <w:kern w:val="0"/>
          <w:lang w:eastAsia="zh-CN"/>
        </w:rPr>
        <w:t>___________________________________________________</w:t>
      </w:r>
    </w:p>
    <w:p w:rsidR="00F61A16" w:rsidRPr="00F61A16" w:rsidRDefault="00F61A16" w:rsidP="00F61A16">
      <w:pPr>
        <w:autoSpaceDE w:val="0"/>
        <w:jc w:val="both"/>
        <w:rPr>
          <w:rFonts w:cs="Courier New"/>
          <w:i/>
          <w:kern w:val="0"/>
          <w:lang w:eastAsia="zh-CN"/>
        </w:rPr>
      </w:pPr>
      <w:r w:rsidRPr="00F61A16">
        <w:rPr>
          <w:rFonts w:cs="Courier New"/>
          <w:kern w:val="0"/>
          <w:lang w:eastAsia="zh-CN"/>
        </w:rPr>
        <w:t xml:space="preserve">                                                </w:t>
      </w:r>
      <w:r w:rsidRPr="00F61A16">
        <w:rPr>
          <w:rFonts w:cs="Courier New"/>
          <w:i/>
          <w:kern w:val="0"/>
          <w:lang w:eastAsia="zh-CN"/>
        </w:rPr>
        <w:t>(указывается полное наименование контрольного органа)</w:t>
      </w:r>
    </w:p>
    <w:p w:rsidR="00F61A16" w:rsidRPr="00F61A16" w:rsidRDefault="00F61A16" w:rsidP="00F61A16">
      <w:pPr>
        <w:keepNext/>
        <w:numPr>
          <w:ilvl w:val="0"/>
          <w:numId w:val="2"/>
        </w:numPr>
        <w:tabs>
          <w:tab w:val="clear" w:pos="432"/>
          <w:tab w:val="num" w:pos="0"/>
        </w:tabs>
        <w:autoSpaceDE w:val="0"/>
        <w:autoSpaceDN w:val="0"/>
        <w:adjustRightInd w:val="0"/>
        <w:ind w:left="0" w:firstLine="0"/>
        <w:jc w:val="both"/>
        <w:outlineLvl w:val="0"/>
        <w:rPr>
          <w:rFonts w:cs="Cambria"/>
          <w:kern w:val="2"/>
          <w:lang w:eastAsia="zh-CN"/>
        </w:rPr>
      </w:pPr>
      <w:r w:rsidRPr="00F61A16">
        <w:rPr>
          <w:rFonts w:cs="Cambria"/>
          <w:kern w:val="2"/>
          <w:lang w:eastAsia="zh-CN"/>
        </w:rPr>
        <w:t>с приложением документов и сведений, подтверждающих устранение выявленных нарушений обязательных требований.</w:t>
      </w:r>
    </w:p>
    <w:p w:rsidR="00F61A16" w:rsidRPr="00F61A16" w:rsidRDefault="00F61A16" w:rsidP="00F61A16">
      <w:pPr>
        <w:widowControl w:val="0"/>
        <w:autoSpaceDE w:val="0"/>
        <w:ind w:firstLine="540"/>
        <w:jc w:val="both"/>
        <w:rPr>
          <w:rFonts w:ascii="Arial" w:hAnsi="Arial" w:cs="Arial"/>
          <w:kern w:val="0"/>
          <w:sz w:val="20"/>
          <w:szCs w:val="20"/>
          <w:lang w:eastAsia="zh-CN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10"/>
        <w:gridCol w:w="3010"/>
        <w:gridCol w:w="3011"/>
      </w:tblGrid>
      <w:tr w:rsidR="00F61A16" w:rsidRPr="00F61A16" w:rsidTr="00F61A16">
        <w:tc>
          <w:tcPr>
            <w:tcW w:w="3010" w:type="dxa"/>
            <w:hideMark/>
          </w:tcPr>
          <w:p w:rsidR="00F61A16" w:rsidRPr="00F61A16" w:rsidRDefault="00F61A16" w:rsidP="00F61A16">
            <w:pPr>
              <w:widowControl w:val="0"/>
              <w:autoSpaceDE w:val="0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zh-CN"/>
              </w:rPr>
            </w:pPr>
            <w:r w:rsidRPr="00F61A16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zh-CN"/>
              </w:rPr>
              <w:t>__________________</w:t>
            </w:r>
          </w:p>
        </w:tc>
        <w:tc>
          <w:tcPr>
            <w:tcW w:w="3010" w:type="dxa"/>
            <w:hideMark/>
          </w:tcPr>
          <w:p w:rsidR="00F61A16" w:rsidRPr="00F61A16" w:rsidRDefault="00F61A16" w:rsidP="00F61A16">
            <w:pPr>
              <w:widowControl w:val="0"/>
              <w:autoSpaceDE w:val="0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zh-CN"/>
              </w:rPr>
            </w:pPr>
            <w:r w:rsidRPr="00F61A16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zh-CN"/>
              </w:rPr>
              <w:t>_______________________</w:t>
            </w:r>
          </w:p>
        </w:tc>
        <w:tc>
          <w:tcPr>
            <w:tcW w:w="3011" w:type="dxa"/>
            <w:hideMark/>
          </w:tcPr>
          <w:p w:rsidR="00F61A16" w:rsidRPr="00F61A16" w:rsidRDefault="00F61A16" w:rsidP="00F61A16">
            <w:pPr>
              <w:widowControl w:val="0"/>
              <w:autoSpaceDE w:val="0"/>
              <w:ind w:firstLine="720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zh-CN"/>
              </w:rPr>
            </w:pPr>
            <w:r w:rsidRPr="00F61A16">
              <w:rPr>
                <w:rFonts w:ascii="Arial" w:hAnsi="Arial" w:cs="Arial"/>
                <w:color w:val="000000"/>
                <w:kern w:val="0"/>
                <w:sz w:val="20"/>
                <w:szCs w:val="20"/>
                <w:lang w:eastAsia="zh-CN"/>
              </w:rPr>
              <w:t>__________________</w:t>
            </w:r>
          </w:p>
        </w:tc>
      </w:tr>
      <w:tr w:rsidR="00F61A16" w:rsidRPr="00F61A16" w:rsidTr="00F61A16">
        <w:tc>
          <w:tcPr>
            <w:tcW w:w="3010" w:type="dxa"/>
            <w:hideMark/>
          </w:tcPr>
          <w:p w:rsidR="00F61A16" w:rsidRPr="00F61A16" w:rsidRDefault="00F61A16" w:rsidP="00F61A16">
            <w:pPr>
              <w:widowControl w:val="0"/>
              <w:autoSpaceDE w:val="0"/>
              <w:jc w:val="center"/>
              <w:rPr>
                <w:color w:val="000000"/>
                <w:kern w:val="0"/>
                <w:szCs w:val="20"/>
                <w:vertAlign w:val="superscript"/>
                <w:lang w:eastAsia="zh-CN"/>
              </w:rPr>
            </w:pPr>
            <w:r w:rsidRPr="00F61A16">
              <w:rPr>
                <w:color w:val="000000"/>
                <w:kern w:val="0"/>
                <w:szCs w:val="20"/>
                <w:vertAlign w:val="superscript"/>
                <w:lang w:eastAsia="zh-CN"/>
              </w:rPr>
              <w:t>(должность лица, уполномоченного на проведение контрольных мероприятий)</w:t>
            </w:r>
          </w:p>
        </w:tc>
        <w:tc>
          <w:tcPr>
            <w:tcW w:w="3010" w:type="dxa"/>
            <w:hideMark/>
          </w:tcPr>
          <w:p w:rsidR="00F61A16" w:rsidRPr="00F61A16" w:rsidRDefault="00F61A16" w:rsidP="00F61A16">
            <w:pPr>
              <w:widowControl w:val="0"/>
              <w:autoSpaceDE w:val="0"/>
              <w:jc w:val="center"/>
              <w:rPr>
                <w:color w:val="000000"/>
                <w:kern w:val="0"/>
                <w:szCs w:val="20"/>
                <w:vertAlign w:val="superscript"/>
                <w:lang w:eastAsia="zh-CN"/>
              </w:rPr>
            </w:pPr>
            <w:r w:rsidRPr="00F61A16">
              <w:rPr>
                <w:color w:val="000000"/>
                <w:kern w:val="0"/>
                <w:szCs w:val="20"/>
                <w:vertAlign w:val="superscript"/>
                <w:lang w:eastAsia="zh-CN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w="3011" w:type="dxa"/>
            <w:hideMark/>
          </w:tcPr>
          <w:p w:rsidR="00F61A16" w:rsidRPr="00F61A16" w:rsidRDefault="00F61A16" w:rsidP="00F61A16">
            <w:pPr>
              <w:widowControl w:val="0"/>
              <w:autoSpaceDE w:val="0"/>
              <w:jc w:val="center"/>
              <w:rPr>
                <w:color w:val="000000"/>
                <w:kern w:val="0"/>
                <w:szCs w:val="20"/>
                <w:vertAlign w:val="superscript"/>
                <w:lang w:eastAsia="zh-CN"/>
              </w:rPr>
            </w:pPr>
            <w:r w:rsidRPr="00F61A16">
              <w:rPr>
                <w:color w:val="000000"/>
                <w:kern w:val="0"/>
                <w:szCs w:val="20"/>
                <w:vertAlign w:val="superscript"/>
                <w:lang w:eastAsia="zh-CN"/>
              </w:rPr>
              <w:t>(фамилия, имя, отчество (при наличии) должностного лица, уполномоченного на проведение контрольных мероприятий)</w:t>
            </w:r>
          </w:p>
        </w:tc>
      </w:tr>
    </w:tbl>
    <w:p w:rsidR="00F61A16" w:rsidRPr="00F61A16" w:rsidRDefault="00F61A16" w:rsidP="00F61A16">
      <w:pPr>
        <w:spacing w:after="200" w:line="276" w:lineRule="auto"/>
        <w:rPr>
          <w:color w:val="4F81BD"/>
          <w:kern w:val="0"/>
          <w:sz w:val="28"/>
          <w:lang w:eastAsia="zh-CN"/>
        </w:rPr>
      </w:pPr>
    </w:p>
    <w:p w:rsidR="00F61A16" w:rsidRPr="00F61A16" w:rsidRDefault="00F61A16" w:rsidP="00F61A16">
      <w:pPr>
        <w:tabs>
          <w:tab w:val="left" w:pos="1134"/>
        </w:tabs>
        <w:contextualSpacing/>
        <w:jc w:val="center"/>
        <w:rPr>
          <w:b/>
          <w:kern w:val="0"/>
          <w:sz w:val="28"/>
          <w:lang w:eastAsia="zh-CN"/>
        </w:rPr>
      </w:pPr>
    </w:p>
    <w:p w:rsidR="00F61A16" w:rsidRPr="00F61A16" w:rsidRDefault="00F61A16" w:rsidP="00F61A16">
      <w:pPr>
        <w:tabs>
          <w:tab w:val="left" w:pos="1134"/>
        </w:tabs>
        <w:contextualSpacing/>
        <w:jc w:val="center"/>
        <w:rPr>
          <w:b/>
          <w:kern w:val="0"/>
          <w:sz w:val="28"/>
          <w:lang w:eastAsia="zh-CN"/>
        </w:rPr>
      </w:pPr>
    </w:p>
    <w:p w:rsidR="00F61A16" w:rsidRPr="00F61A16" w:rsidRDefault="00F61A16" w:rsidP="00F61A16">
      <w:pPr>
        <w:widowControl w:val="0"/>
        <w:autoSpaceDE w:val="0"/>
        <w:spacing w:line="192" w:lineRule="auto"/>
        <w:ind w:left="4535"/>
        <w:outlineLvl w:val="1"/>
        <w:rPr>
          <w:rFonts w:ascii="Arial" w:hAnsi="Arial" w:cs="Arial"/>
          <w:color w:val="000000"/>
          <w:kern w:val="0"/>
          <w:sz w:val="28"/>
          <w:szCs w:val="20"/>
          <w:lang w:eastAsia="zh-CN"/>
        </w:rPr>
      </w:pPr>
    </w:p>
    <w:p w:rsidR="00F61A16" w:rsidRPr="00F61A16" w:rsidRDefault="00F61A16" w:rsidP="00F61A16">
      <w:pPr>
        <w:widowControl w:val="0"/>
        <w:autoSpaceDE w:val="0"/>
        <w:spacing w:line="192" w:lineRule="auto"/>
        <w:ind w:left="4535"/>
        <w:outlineLvl w:val="1"/>
        <w:rPr>
          <w:rFonts w:ascii="Arial" w:hAnsi="Arial" w:cs="Arial"/>
          <w:color w:val="000000"/>
          <w:kern w:val="0"/>
          <w:sz w:val="28"/>
          <w:szCs w:val="20"/>
          <w:lang w:eastAsia="zh-CN"/>
        </w:rPr>
      </w:pPr>
    </w:p>
    <w:p w:rsidR="00F61A16" w:rsidRPr="00F61A16" w:rsidRDefault="00F61A16" w:rsidP="00F61A16">
      <w:pPr>
        <w:widowControl w:val="0"/>
        <w:autoSpaceDE w:val="0"/>
        <w:spacing w:line="192" w:lineRule="auto"/>
        <w:ind w:left="4535"/>
        <w:outlineLvl w:val="1"/>
        <w:rPr>
          <w:rFonts w:ascii="Arial" w:hAnsi="Arial" w:cs="Arial"/>
          <w:color w:val="000000"/>
          <w:kern w:val="0"/>
          <w:sz w:val="28"/>
          <w:szCs w:val="20"/>
          <w:lang w:eastAsia="zh-CN"/>
        </w:rPr>
      </w:pPr>
    </w:p>
    <w:p w:rsidR="00F61A16" w:rsidRPr="00F61A16" w:rsidRDefault="00F61A16" w:rsidP="00F61A16">
      <w:pPr>
        <w:widowControl w:val="0"/>
        <w:autoSpaceDE w:val="0"/>
        <w:spacing w:line="192" w:lineRule="auto"/>
        <w:ind w:left="4535"/>
        <w:outlineLvl w:val="1"/>
        <w:rPr>
          <w:rFonts w:ascii="Arial" w:hAnsi="Arial" w:cs="Arial"/>
          <w:color w:val="000000"/>
          <w:kern w:val="0"/>
          <w:sz w:val="28"/>
          <w:szCs w:val="20"/>
          <w:lang w:eastAsia="zh-CN"/>
        </w:rPr>
      </w:pPr>
    </w:p>
    <w:p w:rsidR="00F61A16" w:rsidRPr="00F61A16" w:rsidRDefault="00F61A16" w:rsidP="00F61A16">
      <w:pPr>
        <w:widowControl w:val="0"/>
        <w:autoSpaceDE w:val="0"/>
        <w:spacing w:line="192" w:lineRule="auto"/>
        <w:ind w:left="4535"/>
        <w:outlineLvl w:val="1"/>
        <w:rPr>
          <w:rFonts w:ascii="Arial" w:hAnsi="Arial" w:cs="Arial"/>
          <w:color w:val="000000"/>
          <w:kern w:val="0"/>
          <w:sz w:val="28"/>
          <w:szCs w:val="20"/>
          <w:lang w:eastAsia="zh-CN"/>
        </w:rPr>
      </w:pPr>
    </w:p>
    <w:p w:rsidR="00F61A16" w:rsidRPr="00F61A16" w:rsidRDefault="00F61A16" w:rsidP="00F61A16">
      <w:pPr>
        <w:widowControl w:val="0"/>
        <w:autoSpaceDE w:val="0"/>
        <w:ind w:firstLine="720"/>
        <w:jc w:val="right"/>
        <w:rPr>
          <w:rFonts w:ascii="Arial" w:hAnsi="Arial" w:cs="Arial"/>
          <w:kern w:val="0"/>
          <w:sz w:val="20"/>
          <w:szCs w:val="20"/>
          <w:lang w:eastAsia="zh-CN"/>
        </w:rPr>
      </w:pPr>
    </w:p>
    <w:p w:rsidR="00900060" w:rsidRDefault="008D5CF4"/>
    <w:sectPr w:rsidR="00900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CF4" w:rsidRDefault="008D5CF4" w:rsidP="00F61A16">
      <w:r>
        <w:separator/>
      </w:r>
    </w:p>
  </w:endnote>
  <w:endnote w:type="continuationSeparator" w:id="0">
    <w:p w:rsidR="008D5CF4" w:rsidRDefault="008D5CF4" w:rsidP="00F6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CF4" w:rsidRDefault="008D5CF4" w:rsidP="00F61A16">
      <w:r>
        <w:separator/>
      </w:r>
    </w:p>
  </w:footnote>
  <w:footnote w:type="continuationSeparator" w:id="0">
    <w:p w:rsidR="008D5CF4" w:rsidRDefault="008D5CF4" w:rsidP="00F61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A16"/>
    <w:rsid w:val="002F5E98"/>
    <w:rsid w:val="00420F43"/>
    <w:rsid w:val="00524481"/>
    <w:rsid w:val="005741D6"/>
    <w:rsid w:val="008D5CF4"/>
    <w:rsid w:val="00911C4B"/>
    <w:rsid w:val="00940898"/>
    <w:rsid w:val="009A1F43"/>
    <w:rsid w:val="00C92B29"/>
    <w:rsid w:val="00CD4DA3"/>
    <w:rsid w:val="00D2385C"/>
    <w:rsid w:val="00E81BBC"/>
    <w:rsid w:val="00F535EF"/>
    <w:rsid w:val="00F6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7AD004-39A2-44D3-92B6-9EF61BDBD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481"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  <w:style w:type="paragraph" w:styleId="a6">
    <w:name w:val="footnote text"/>
    <w:basedOn w:val="a"/>
    <w:link w:val="a7"/>
    <w:semiHidden/>
    <w:unhideWhenUsed/>
    <w:rsid w:val="00F61A16"/>
    <w:rPr>
      <w:kern w:val="0"/>
      <w:sz w:val="20"/>
      <w:szCs w:val="20"/>
      <w:lang w:eastAsia="zh-CN"/>
    </w:rPr>
  </w:style>
  <w:style w:type="character" w:customStyle="1" w:styleId="a7">
    <w:name w:val="Текст сноски Знак"/>
    <w:basedOn w:val="a1"/>
    <w:link w:val="a6"/>
    <w:semiHidden/>
    <w:rsid w:val="00F61A16"/>
    <w:rPr>
      <w:lang w:eastAsia="zh-CN"/>
    </w:rPr>
  </w:style>
  <w:style w:type="character" w:customStyle="1" w:styleId="a8">
    <w:name w:val="Символ сноски"/>
    <w:rsid w:val="00F61A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3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65664&amp;dst=10001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80&amp;n=265596&amp;dst=1003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1129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User</cp:lastModifiedBy>
  <cp:revision>2</cp:revision>
  <dcterms:created xsi:type="dcterms:W3CDTF">2024-12-23T19:12:00Z</dcterms:created>
  <dcterms:modified xsi:type="dcterms:W3CDTF">2024-12-23T19:12:00Z</dcterms:modified>
</cp:coreProperties>
</file>