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4C6" w:rsidRPr="00211F89" w:rsidRDefault="005F14C6" w:rsidP="005F14C6">
      <w:pPr>
        <w:widowControl w:val="0"/>
        <w:autoSpaceDE w:val="0"/>
        <w:jc w:val="center"/>
        <w:rPr>
          <w:rFonts w:ascii="Arial" w:hAnsi="Arial" w:cs="Arial"/>
          <w:sz w:val="24"/>
          <w:szCs w:val="24"/>
        </w:rPr>
      </w:pPr>
      <w:bookmarkStart w:id="0" w:name="_GoBack"/>
      <w:bookmarkEnd w:id="0"/>
      <w:r w:rsidRPr="00211F89">
        <w:rPr>
          <w:rFonts w:ascii="Arial" w:hAnsi="Arial" w:cs="Arial"/>
          <w:sz w:val="24"/>
          <w:szCs w:val="24"/>
        </w:rPr>
        <w:t>А Д М И Н И С Т Р А Ц И Я</w:t>
      </w:r>
    </w:p>
    <w:p w:rsidR="005F14C6" w:rsidRPr="00211F89" w:rsidRDefault="005F14C6" w:rsidP="005F14C6">
      <w:pPr>
        <w:jc w:val="center"/>
        <w:rPr>
          <w:rFonts w:ascii="Arial" w:hAnsi="Arial" w:cs="Arial"/>
          <w:sz w:val="24"/>
          <w:szCs w:val="24"/>
        </w:rPr>
      </w:pPr>
      <w:r w:rsidRPr="00211F89">
        <w:rPr>
          <w:rFonts w:ascii="Arial" w:hAnsi="Arial" w:cs="Arial"/>
          <w:sz w:val="24"/>
          <w:szCs w:val="24"/>
        </w:rPr>
        <w:t>АЛЕКСАНДРОВСКОГО  СЕЛЬСКОГО ПОСЕЛЕНИЯ</w:t>
      </w:r>
    </w:p>
    <w:p w:rsidR="005F14C6" w:rsidRPr="00211F89" w:rsidRDefault="005F14C6" w:rsidP="005F14C6">
      <w:pPr>
        <w:jc w:val="center"/>
        <w:rPr>
          <w:rFonts w:ascii="Arial" w:hAnsi="Arial" w:cs="Arial"/>
          <w:sz w:val="24"/>
          <w:szCs w:val="24"/>
        </w:rPr>
      </w:pPr>
      <w:r w:rsidRPr="00211F89">
        <w:rPr>
          <w:rFonts w:ascii="Arial" w:hAnsi="Arial" w:cs="Arial"/>
          <w:sz w:val="24"/>
          <w:szCs w:val="24"/>
        </w:rPr>
        <w:t>ИЛОВЛИНСКОГО  МУНИЦИПАЛЬНОГО  РАЙОНА</w:t>
      </w:r>
    </w:p>
    <w:p w:rsidR="005F14C6" w:rsidRPr="00211F89" w:rsidRDefault="005F14C6" w:rsidP="005F14C6">
      <w:pPr>
        <w:jc w:val="center"/>
        <w:rPr>
          <w:rFonts w:ascii="Arial" w:hAnsi="Arial" w:cs="Arial"/>
          <w:sz w:val="24"/>
          <w:szCs w:val="24"/>
        </w:rPr>
      </w:pPr>
      <w:r w:rsidRPr="00211F89">
        <w:rPr>
          <w:rFonts w:ascii="Arial" w:hAnsi="Arial" w:cs="Arial"/>
          <w:sz w:val="24"/>
          <w:szCs w:val="24"/>
        </w:rPr>
        <w:t>ВОЛГОГРАДСКОЙ  ОБЛАСТИ</w:t>
      </w:r>
    </w:p>
    <w:p w:rsidR="005F14C6" w:rsidRPr="00211F89" w:rsidRDefault="005F14C6" w:rsidP="005F14C6">
      <w:pPr>
        <w:jc w:val="center"/>
        <w:rPr>
          <w:rFonts w:ascii="Arial" w:hAnsi="Arial" w:cs="Arial"/>
          <w:sz w:val="24"/>
          <w:szCs w:val="24"/>
        </w:rPr>
      </w:pPr>
    </w:p>
    <w:p w:rsidR="005F14C6" w:rsidRPr="00211F89" w:rsidRDefault="005F14C6" w:rsidP="005F14C6">
      <w:pPr>
        <w:jc w:val="center"/>
        <w:rPr>
          <w:rFonts w:ascii="Arial" w:hAnsi="Arial" w:cs="Arial"/>
          <w:sz w:val="24"/>
          <w:szCs w:val="24"/>
        </w:rPr>
      </w:pPr>
      <w:r w:rsidRPr="00211F89">
        <w:rPr>
          <w:rFonts w:ascii="Arial" w:hAnsi="Arial" w:cs="Arial"/>
          <w:sz w:val="24"/>
          <w:szCs w:val="24"/>
        </w:rPr>
        <w:t>П О С Т А Н О В Л  Е Н И Е</w:t>
      </w:r>
    </w:p>
    <w:p w:rsidR="00365EDA" w:rsidRPr="00211F89" w:rsidRDefault="00365EDA" w:rsidP="005F14C6">
      <w:pPr>
        <w:jc w:val="center"/>
        <w:rPr>
          <w:rFonts w:ascii="Arial" w:hAnsi="Arial" w:cs="Arial"/>
          <w:sz w:val="24"/>
          <w:szCs w:val="24"/>
        </w:rPr>
      </w:pPr>
    </w:p>
    <w:p w:rsidR="00365EDA" w:rsidRPr="00211F89" w:rsidRDefault="00365EDA" w:rsidP="00365EDA">
      <w:pPr>
        <w:rPr>
          <w:rFonts w:ascii="Arial" w:hAnsi="Arial" w:cs="Arial"/>
          <w:sz w:val="24"/>
          <w:szCs w:val="24"/>
        </w:rPr>
      </w:pPr>
      <w:r w:rsidRPr="00211F89">
        <w:rPr>
          <w:rFonts w:ascii="Arial" w:hAnsi="Arial" w:cs="Arial"/>
          <w:sz w:val="24"/>
          <w:szCs w:val="24"/>
        </w:rPr>
        <w:t xml:space="preserve">от 29.04.2025 г.                                      </w:t>
      </w:r>
      <w:r w:rsidR="00211F89">
        <w:rPr>
          <w:rFonts w:ascii="Arial" w:hAnsi="Arial" w:cs="Arial"/>
          <w:sz w:val="24"/>
          <w:szCs w:val="24"/>
        </w:rPr>
        <w:t xml:space="preserve">   </w:t>
      </w:r>
      <w:r w:rsidRPr="00211F89">
        <w:rPr>
          <w:rFonts w:ascii="Arial" w:hAnsi="Arial" w:cs="Arial"/>
          <w:sz w:val="24"/>
          <w:szCs w:val="24"/>
        </w:rPr>
        <w:t>№ 23</w:t>
      </w:r>
    </w:p>
    <w:p w:rsidR="005F14C6" w:rsidRPr="00211F89" w:rsidRDefault="005F14C6" w:rsidP="005F14C6">
      <w:pPr>
        <w:autoSpaceDE w:val="0"/>
        <w:autoSpaceDN w:val="0"/>
        <w:adjustRightInd w:val="0"/>
        <w:ind w:firstLine="708"/>
        <w:jc w:val="center"/>
        <w:outlineLvl w:val="0"/>
        <w:rPr>
          <w:rFonts w:ascii="Arial" w:hAnsi="Arial" w:cs="Arial"/>
          <w:bCs/>
          <w:sz w:val="24"/>
          <w:szCs w:val="24"/>
        </w:rPr>
      </w:pPr>
    </w:p>
    <w:p w:rsidR="005F14C6" w:rsidRPr="00211F89" w:rsidRDefault="005F14C6" w:rsidP="005F14C6">
      <w:pPr>
        <w:autoSpaceDE w:val="0"/>
        <w:autoSpaceDN w:val="0"/>
        <w:adjustRightInd w:val="0"/>
        <w:jc w:val="center"/>
        <w:rPr>
          <w:rFonts w:ascii="Arial" w:hAnsi="Arial" w:cs="Arial"/>
          <w:sz w:val="24"/>
          <w:szCs w:val="24"/>
        </w:rPr>
      </w:pPr>
      <w:r w:rsidRPr="00211F89">
        <w:rPr>
          <w:rFonts w:ascii="Arial" w:hAnsi="Arial" w:cs="Arial"/>
          <w:sz w:val="24"/>
          <w:szCs w:val="24"/>
        </w:rPr>
        <w:t>Об утверждении административного регламента</w:t>
      </w:r>
    </w:p>
    <w:p w:rsidR="005F14C6" w:rsidRPr="00211F89" w:rsidRDefault="005F14C6" w:rsidP="005F14C6">
      <w:pPr>
        <w:autoSpaceDE w:val="0"/>
        <w:autoSpaceDN w:val="0"/>
        <w:adjustRightInd w:val="0"/>
        <w:ind w:firstLine="600"/>
        <w:jc w:val="center"/>
        <w:rPr>
          <w:rFonts w:ascii="Arial" w:hAnsi="Arial" w:cs="Arial"/>
          <w:sz w:val="24"/>
          <w:szCs w:val="24"/>
        </w:rPr>
      </w:pPr>
      <w:r w:rsidRPr="00211F89">
        <w:rPr>
          <w:rFonts w:ascii="Arial" w:hAnsi="Arial" w:cs="Arial"/>
          <w:sz w:val="24"/>
          <w:szCs w:val="24"/>
        </w:rPr>
        <w:t xml:space="preserve">предоставления муниципальной услуги «Предоставление земельных участков, находящихся в муниципальной собственности Александровского сельского поселения Иловлинского муниципального района Волгоградской области, </w:t>
      </w:r>
      <w:r w:rsidRPr="00211F89">
        <w:rPr>
          <w:rFonts w:ascii="Arial" w:hAnsi="Arial" w:cs="Arial"/>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211F89">
        <w:rPr>
          <w:rFonts w:ascii="Arial" w:hAnsi="Arial" w:cs="Arial"/>
          <w:sz w:val="24"/>
          <w:szCs w:val="24"/>
        </w:rPr>
        <w:t>»</w:t>
      </w:r>
    </w:p>
    <w:p w:rsidR="005F14C6" w:rsidRPr="00211F89" w:rsidRDefault="005F14C6" w:rsidP="005F14C6">
      <w:pPr>
        <w:autoSpaceDE w:val="0"/>
        <w:autoSpaceDN w:val="0"/>
        <w:adjustRightInd w:val="0"/>
        <w:ind w:firstLine="708"/>
        <w:jc w:val="both"/>
        <w:outlineLvl w:val="0"/>
        <w:rPr>
          <w:rFonts w:ascii="Arial" w:hAnsi="Arial" w:cs="Arial"/>
          <w:bCs/>
          <w:sz w:val="24"/>
          <w:szCs w:val="24"/>
        </w:rPr>
      </w:pPr>
    </w:p>
    <w:p w:rsidR="005F14C6" w:rsidRPr="00211F89" w:rsidRDefault="005F14C6" w:rsidP="005F14C6">
      <w:pPr>
        <w:autoSpaceDE w:val="0"/>
        <w:autoSpaceDN w:val="0"/>
        <w:adjustRightInd w:val="0"/>
        <w:ind w:firstLine="708"/>
        <w:jc w:val="both"/>
        <w:outlineLvl w:val="0"/>
        <w:rPr>
          <w:rFonts w:ascii="Arial" w:hAnsi="Arial" w:cs="Arial"/>
          <w:bCs/>
          <w:sz w:val="24"/>
          <w:szCs w:val="24"/>
        </w:rPr>
      </w:pPr>
      <w:r w:rsidRPr="00211F89">
        <w:rPr>
          <w:rFonts w:ascii="Arial" w:hAnsi="Arial" w:cs="Arial"/>
          <w:bCs/>
          <w:sz w:val="24"/>
          <w:szCs w:val="24"/>
        </w:rPr>
        <w:t>В соответствии  с   Земельным  кодексом   РФ,  Федеральным законом  от   23.06.2014   года  № 171-ФЗ  «О внесении изменений в Земельный кодекс Российской Федерации и отдельные законодательные акты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Александровского   сельского   поселения     от  «06» ноября 2017 г.  № 34   «</w:t>
      </w:r>
      <w:r w:rsidRPr="00211F89">
        <w:rPr>
          <w:rFonts w:ascii="Arial" w:hAnsi="Arial" w:cs="Arial"/>
          <w:sz w:val="24"/>
          <w:szCs w:val="24"/>
        </w:rPr>
        <w:t>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211F89">
        <w:rPr>
          <w:rFonts w:ascii="Arial" w:hAnsi="Arial" w:cs="Arial"/>
          <w:bCs/>
          <w:sz w:val="24"/>
          <w:szCs w:val="24"/>
        </w:rPr>
        <w:t xml:space="preserve">    администрация   Александровского сельского  поселения  Иловлинского   муниципального   района Волгоградской области</w:t>
      </w:r>
    </w:p>
    <w:p w:rsidR="005F14C6" w:rsidRPr="00211F89" w:rsidRDefault="005F14C6" w:rsidP="005F14C6">
      <w:pPr>
        <w:autoSpaceDE w:val="0"/>
        <w:autoSpaceDN w:val="0"/>
        <w:adjustRightInd w:val="0"/>
        <w:ind w:firstLine="708"/>
        <w:jc w:val="both"/>
        <w:outlineLvl w:val="0"/>
        <w:rPr>
          <w:rFonts w:ascii="Arial" w:hAnsi="Arial" w:cs="Arial"/>
          <w:bCs/>
          <w:sz w:val="24"/>
          <w:szCs w:val="24"/>
        </w:rPr>
      </w:pPr>
    </w:p>
    <w:p w:rsidR="005F14C6" w:rsidRPr="00211F89" w:rsidRDefault="005F14C6" w:rsidP="005F14C6">
      <w:pPr>
        <w:autoSpaceDE w:val="0"/>
        <w:autoSpaceDN w:val="0"/>
        <w:adjustRightInd w:val="0"/>
        <w:ind w:left="2124" w:firstLine="708"/>
        <w:jc w:val="both"/>
        <w:outlineLvl w:val="0"/>
        <w:rPr>
          <w:rFonts w:ascii="Arial" w:hAnsi="Arial" w:cs="Arial"/>
          <w:bCs/>
          <w:sz w:val="24"/>
          <w:szCs w:val="24"/>
        </w:rPr>
      </w:pPr>
      <w:r w:rsidRPr="00211F89">
        <w:rPr>
          <w:rFonts w:ascii="Arial" w:hAnsi="Arial" w:cs="Arial"/>
          <w:bCs/>
          <w:sz w:val="24"/>
          <w:szCs w:val="24"/>
        </w:rPr>
        <w:t xml:space="preserve">              ПОСТАНОВЛЯЕТ:</w:t>
      </w:r>
    </w:p>
    <w:p w:rsidR="005F14C6" w:rsidRPr="00211F89" w:rsidRDefault="005F14C6" w:rsidP="005F14C6">
      <w:pPr>
        <w:autoSpaceDE w:val="0"/>
        <w:autoSpaceDN w:val="0"/>
        <w:adjustRightInd w:val="0"/>
        <w:ind w:left="2124" w:firstLine="708"/>
        <w:jc w:val="both"/>
        <w:outlineLvl w:val="0"/>
        <w:rPr>
          <w:rFonts w:ascii="Arial" w:hAnsi="Arial" w:cs="Arial"/>
          <w:bCs/>
          <w:sz w:val="24"/>
          <w:szCs w:val="24"/>
        </w:rPr>
      </w:pPr>
    </w:p>
    <w:p w:rsidR="005F14C6" w:rsidRPr="00211F89" w:rsidRDefault="005F14C6" w:rsidP="005F14C6">
      <w:pPr>
        <w:autoSpaceDE w:val="0"/>
        <w:autoSpaceDN w:val="0"/>
        <w:adjustRightInd w:val="0"/>
        <w:ind w:firstLine="600"/>
        <w:rPr>
          <w:rFonts w:ascii="Arial" w:hAnsi="Arial" w:cs="Arial"/>
          <w:sz w:val="24"/>
          <w:szCs w:val="24"/>
        </w:rPr>
      </w:pPr>
      <w:r w:rsidRPr="00211F89">
        <w:rPr>
          <w:rFonts w:ascii="Arial" w:hAnsi="Arial" w:cs="Arial"/>
          <w:sz w:val="24"/>
          <w:szCs w:val="24"/>
        </w:rPr>
        <w:tab/>
        <w:t xml:space="preserve">1.Утвердить  прилагаемый   административный   регламент  предоставления       муниципальной  услуги  «Предоставление земельных участков, находящихся в муниципальной собственности Александровского сельского поселения Иловлинского муниципального района Волгоградской области, </w:t>
      </w:r>
      <w:r w:rsidRPr="00211F89">
        <w:rPr>
          <w:rFonts w:ascii="Arial" w:hAnsi="Arial" w:cs="Arial"/>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Pr="00211F89">
        <w:rPr>
          <w:rFonts w:ascii="Arial" w:hAnsi="Arial" w:cs="Arial"/>
          <w:sz w:val="24"/>
          <w:szCs w:val="24"/>
        </w:rPr>
        <w:t>».</w:t>
      </w:r>
    </w:p>
    <w:p w:rsidR="005F14C6" w:rsidRPr="00211F89" w:rsidRDefault="004B1557" w:rsidP="005F14C6">
      <w:pPr>
        <w:autoSpaceDE w:val="0"/>
        <w:autoSpaceDN w:val="0"/>
        <w:adjustRightInd w:val="0"/>
        <w:rPr>
          <w:rFonts w:ascii="Arial" w:hAnsi="Arial" w:cs="Arial"/>
          <w:sz w:val="24"/>
          <w:szCs w:val="24"/>
        </w:rPr>
      </w:pPr>
      <w:r w:rsidRPr="00211F89">
        <w:rPr>
          <w:rFonts w:ascii="Arial" w:hAnsi="Arial" w:cs="Arial"/>
          <w:sz w:val="24"/>
          <w:szCs w:val="24"/>
        </w:rPr>
        <w:t xml:space="preserve">         2</w:t>
      </w:r>
      <w:r w:rsidR="005F14C6" w:rsidRPr="00211F89">
        <w:rPr>
          <w:rFonts w:ascii="Arial" w:hAnsi="Arial" w:cs="Arial"/>
          <w:sz w:val="24"/>
          <w:szCs w:val="24"/>
        </w:rPr>
        <w:t>. Административный регламент предоставления муниципальной услуги «</w:t>
      </w:r>
      <w:r w:rsidRPr="00211F89">
        <w:rPr>
          <w:rFonts w:ascii="Arial" w:hAnsi="Arial" w:cs="Arial"/>
          <w:sz w:val="24"/>
          <w:szCs w:val="24"/>
        </w:rPr>
        <w:t xml:space="preserve">Предоставление земельных участков, находящихся в муниципальной собственности Александровского сельского поселения Иловлинского муниципального района Волгоградской области, </w:t>
      </w:r>
      <w:r w:rsidRPr="00211F89">
        <w:rPr>
          <w:rFonts w:ascii="Arial" w:hAnsi="Arial" w:cs="Arial"/>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w:t>
      </w:r>
      <w:r w:rsidR="005F14C6" w:rsidRPr="00211F89">
        <w:rPr>
          <w:rFonts w:ascii="Arial" w:hAnsi="Arial" w:cs="Arial"/>
          <w:sz w:val="24"/>
          <w:szCs w:val="24"/>
        </w:rPr>
        <w:t>», утвержденный настоящим постановлением, подлежит размещению на  официальном сайте администрации Александровского сельского поселения Иловлинского муниципального района Волгоградской области в информационно-телекоммуникационной сети Интернет.</w:t>
      </w:r>
    </w:p>
    <w:p w:rsidR="005F14C6" w:rsidRPr="00211F89" w:rsidRDefault="004B1557" w:rsidP="005F14C6">
      <w:pPr>
        <w:autoSpaceDE w:val="0"/>
        <w:autoSpaceDN w:val="0"/>
        <w:adjustRightInd w:val="0"/>
        <w:ind w:firstLine="540"/>
        <w:jc w:val="both"/>
        <w:rPr>
          <w:rFonts w:ascii="Arial" w:hAnsi="Arial" w:cs="Arial"/>
          <w:sz w:val="24"/>
          <w:szCs w:val="24"/>
        </w:rPr>
      </w:pPr>
      <w:r w:rsidRPr="00211F89">
        <w:rPr>
          <w:rFonts w:ascii="Arial" w:hAnsi="Arial" w:cs="Arial"/>
          <w:sz w:val="24"/>
          <w:szCs w:val="24"/>
        </w:rPr>
        <w:t xml:space="preserve">  3</w:t>
      </w:r>
      <w:r w:rsidR="005F14C6" w:rsidRPr="00211F89">
        <w:rPr>
          <w:rFonts w:ascii="Arial" w:hAnsi="Arial" w:cs="Arial"/>
          <w:sz w:val="24"/>
          <w:szCs w:val="24"/>
        </w:rPr>
        <w:t>. Настоящее   постановление    вступает  в   силу  со  дня   его     официального   опубликования.</w:t>
      </w:r>
    </w:p>
    <w:p w:rsidR="005F14C6" w:rsidRPr="00211F89" w:rsidRDefault="004B1557" w:rsidP="005F14C6">
      <w:pPr>
        <w:autoSpaceDE w:val="0"/>
        <w:autoSpaceDN w:val="0"/>
        <w:adjustRightInd w:val="0"/>
        <w:ind w:firstLine="540"/>
        <w:jc w:val="both"/>
        <w:rPr>
          <w:rFonts w:ascii="Arial" w:hAnsi="Arial" w:cs="Arial"/>
          <w:sz w:val="24"/>
          <w:szCs w:val="24"/>
        </w:rPr>
      </w:pPr>
      <w:r w:rsidRPr="00211F89">
        <w:rPr>
          <w:rFonts w:ascii="Arial" w:hAnsi="Arial" w:cs="Arial"/>
          <w:sz w:val="24"/>
          <w:szCs w:val="24"/>
        </w:rPr>
        <w:t xml:space="preserve">  4</w:t>
      </w:r>
      <w:r w:rsidR="005F14C6" w:rsidRPr="00211F89">
        <w:rPr>
          <w:rFonts w:ascii="Arial" w:hAnsi="Arial" w:cs="Arial"/>
          <w:sz w:val="24"/>
          <w:szCs w:val="24"/>
        </w:rPr>
        <w:t>.  Контроль  за  исполнением   настоящего  постановления   оставляю  за  собой.</w:t>
      </w:r>
    </w:p>
    <w:p w:rsidR="005F14C6" w:rsidRPr="00211F89" w:rsidRDefault="005F14C6" w:rsidP="005F14C6">
      <w:pPr>
        <w:autoSpaceDE w:val="0"/>
        <w:autoSpaceDN w:val="0"/>
        <w:adjustRightInd w:val="0"/>
        <w:ind w:firstLine="540"/>
        <w:jc w:val="both"/>
        <w:rPr>
          <w:rFonts w:ascii="Arial" w:hAnsi="Arial" w:cs="Arial"/>
          <w:sz w:val="24"/>
          <w:szCs w:val="24"/>
        </w:rPr>
      </w:pPr>
    </w:p>
    <w:p w:rsidR="005F14C6" w:rsidRPr="00211F89" w:rsidRDefault="005F14C6" w:rsidP="005F14C6">
      <w:pPr>
        <w:autoSpaceDE w:val="0"/>
        <w:autoSpaceDN w:val="0"/>
        <w:adjustRightInd w:val="0"/>
        <w:jc w:val="both"/>
        <w:rPr>
          <w:rFonts w:ascii="Arial" w:hAnsi="Arial" w:cs="Arial"/>
          <w:sz w:val="24"/>
          <w:szCs w:val="24"/>
        </w:rPr>
      </w:pPr>
      <w:r w:rsidRPr="00211F89">
        <w:rPr>
          <w:rFonts w:ascii="Arial" w:hAnsi="Arial" w:cs="Arial"/>
          <w:sz w:val="24"/>
          <w:szCs w:val="24"/>
        </w:rPr>
        <w:t xml:space="preserve">Глава   Александровского сельского  поселения   </w:t>
      </w:r>
    </w:p>
    <w:p w:rsidR="005F14C6" w:rsidRPr="00211F89" w:rsidRDefault="005F14C6" w:rsidP="005F14C6">
      <w:pPr>
        <w:autoSpaceDE w:val="0"/>
        <w:autoSpaceDN w:val="0"/>
        <w:adjustRightInd w:val="0"/>
        <w:jc w:val="both"/>
        <w:rPr>
          <w:rFonts w:ascii="Arial" w:hAnsi="Arial" w:cs="Arial"/>
          <w:sz w:val="24"/>
          <w:szCs w:val="24"/>
        </w:rPr>
      </w:pPr>
      <w:r w:rsidRPr="00211F89">
        <w:rPr>
          <w:rFonts w:ascii="Arial" w:hAnsi="Arial" w:cs="Arial"/>
          <w:sz w:val="24"/>
          <w:szCs w:val="24"/>
        </w:rPr>
        <w:t>Иловлинского   муниципального   района</w:t>
      </w:r>
    </w:p>
    <w:p w:rsidR="00211F89" w:rsidRDefault="005F14C6" w:rsidP="00211F89">
      <w:pPr>
        <w:autoSpaceDE w:val="0"/>
        <w:autoSpaceDN w:val="0"/>
        <w:adjustRightInd w:val="0"/>
        <w:jc w:val="both"/>
        <w:rPr>
          <w:rFonts w:ascii="Arial" w:hAnsi="Arial" w:cs="Arial"/>
          <w:sz w:val="24"/>
          <w:szCs w:val="24"/>
        </w:rPr>
      </w:pPr>
      <w:r w:rsidRPr="00211F89">
        <w:rPr>
          <w:rFonts w:ascii="Arial" w:hAnsi="Arial" w:cs="Arial"/>
          <w:sz w:val="24"/>
          <w:szCs w:val="24"/>
        </w:rPr>
        <w:t>Волгоградской  области</w:t>
      </w:r>
      <w:r w:rsidRPr="00211F89">
        <w:rPr>
          <w:rFonts w:ascii="Arial" w:hAnsi="Arial" w:cs="Arial"/>
          <w:sz w:val="24"/>
          <w:szCs w:val="24"/>
        </w:rPr>
        <w:tab/>
      </w:r>
      <w:r w:rsidRPr="00211F89">
        <w:rPr>
          <w:rFonts w:ascii="Arial" w:hAnsi="Arial" w:cs="Arial"/>
          <w:sz w:val="24"/>
          <w:szCs w:val="24"/>
        </w:rPr>
        <w:tab/>
      </w:r>
      <w:r w:rsidRPr="00211F89">
        <w:rPr>
          <w:rFonts w:ascii="Arial" w:hAnsi="Arial" w:cs="Arial"/>
          <w:sz w:val="24"/>
          <w:szCs w:val="24"/>
        </w:rPr>
        <w:tab/>
      </w:r>
      <w:r w:rsidRPr="00211F89">
        <w:rPr>
          <w:rFonts w:ascii="Arial" w:hAnsi="Arial" w:cs="Arial"/>
          <w:sz w:val="24"/>
          <w:szCs w:val="24"/>
        </w:rPr>
        <w:tab/>
        <w:t xml:space="preserve">                               </w:t>
      </w:r>
      <w:r w:rsidR="00211F89">
        <w:rPr>
          <w:rFonts w:ascii="Arial" w:hAnsi="Arial" w:cs="Arial"/>
          <w:sz w:val="24"/>
          <w:szCs w:val="24"/>
        </w:rPr>
        <w:t xml:space="preserve">              </w:t>
      </w:r>
      <w:r w:rsidRPr="00211F89">
        <w:rPr>
          <w:rFonts w:ascii="Arial" w:hAnsi="Arial" w:cs="Arial"/>
          <w:sz w:val="24"/>
          <w:szCs w:val="24"/>
        </w:rPr>
        <w:t xml:space="preserve"> Л.В.Яковлева</w:t>
      </w:r>
    </w:p>
    <w:p w:rsidR="002C2EAA" w:rsidRPr="00211F89" w:rsidRDefault="004B1557" w:rsidP="00211F89">
      <w:pPr>
        <w:autoSpaceDE w:val="0"/>
        <w:autoSpaceDN w:val="0"/>
        <w:adjustRightInd w:val="0"/>
        <w:jc w:val="right"/>
        <w:rPr>
          <w:rFonts w:ascii="Arial" w:hAnsi="Arial" w:cs="Arial"/>
          <w:sz w:val="24"/>
          <w:szCs w:val="24"/>
        </w:rPr>
      </w:pPr>
      <w:r w:rsidRPr="00211F89">
        <w:rPr>
          <w:rFonts w:ascii="Arial" w:hAnsi="Arial" w:cs="Arial"/>
          <w:sz w:val="24"/>
          <w:szCs w:val="24"/>
        </w:rPr>
        <w:t>Утвержден постановлением</w:t>
      </w:r>
    </w:p>
    <w:p w:rsidR="004B1557" w:rsidRPr="00211F89" w:rsidRDefault="004B1557" w:rsidP="004B1557">
      <w:pPr>
        <w:widowControl w:val="0"/>
        <w:autoSpaceDE w:val="0"/>
        <w:jc w:val="right"/>
        <w:rPr>
          <w:rFonts w:ascii="Arial" w:hAnsi="Arial" w:cs="Arial"/>
          <w:sz w:val="24"/>
          <w:szCs w:val="24"/>
        </w:rPr>
      </w:pPr>
      <w:r w:rsidRPr="00211F89">
        <w:rPr>
          <w:rFonts w:ascii="Arial" w:hAnsi="Arial" w:cs="Arial"/>
          <w:sz w:val="24"/>
          <w:szCs w:val="24"/>
        </w:rPr>
        <w:lastRenderedPageBreak/>
        <w:t>администрации Александровского</w:t>
      </w:r>
    </w:p>
    <w:p w:rsidR="004B1557" w:rsidRPr="00211F89" w:rsidRDefault="004B1557" w:rsidP="004B1557">
      <w:pPr>
        <w:widowControl w:val="0"/>
        <w:autoSpaceDE w:val="0"/>
        <w:jc w:val="right"/>
        <w:rPr>
          <w:rFonts w:ascii="Arial" w:hAnsi="Arial" w:cs="Arial"/>
          <w:sz w:val="24"/>
          <w:szCs w:val="24"/>
        </w:rPr>
      </w:pPr>
      <w:r w:rsidRPr="00211F89">
        <w:rPr>
          <w:rFonts w:ascii="Arial" w:hAnsi="Arial" w:cs="Arial"/>
          <w:sz w:val="24"/>
          <w:szCs w:val="24"/>
        </w:rPr>
        <w:t xml:space="preserve">сельского поселения </w:t>
      </w:r>
    </w:p>
    <w:p w:rsidR="004B1557" w:rsidRPr="00211F89" w:rsidRDefault="004B1557" w:rsidP="004B1557">
      <w:pPr>
        <w:widowControl w:val="0"/>
        <w:autoSpaceDE w:val="0"/>
        <w:jc w:val="right"/>
        <w:rPr>
          <w:rFonts w:ascii="Arial" w:hAnsi="Arial" w:cs="Arial"/>
          <w:sz w:val="24"/>
          <w:szCs w:val="24"/>
        </w:rPr>
      </w:pPr>
      <w:r w:rsidRPr="00211F89">
        <w:rPr>
          <w:rFonts w:ascii="Arial" w:hAnsi="Arial" w:cs="Arial"/>
          <w:sz w:val="24"/>
          <w:szCs w:val="24"/>
        </w:rPr>
        <w:t xml:space="preserve">Иловлинского муниципального района </w:t>
      </w:r>
    </w:p>
    <w:p w:rsidR="004B1557" w:rsidRPr="00211F89" w:rsidRDefault="004B1557" w:rsidP="004B1557">
      <w:pPr>
        <w:widowControl w:val="0"/>
        <w:autoSpaceDE w:val="0"/>
        <w:jc w:val="right"/>
        <w:rPr>
          <w:rFonts w:ascii="Arial" w:hAnsi="Arial" w:cs="Arial"/>
          <w:sz w:val="24"/>
          <w:szCs w:val="24"/>
        </w:rPr>
      </w:pPr>
      <w:r w:rsidRPr="00211F89">
        <w:rPr>
          <w:rFonts w:ascii="Arial" w:hAnsi="Arial" w:cs="Arial"/>
          <w:sz w:val="24"/>
          <w:szCs w:val="24"/>
        </w:rPr>
        <w:t xml:space="preserve">Волгоградской области </w:t>
      </w:r>
    </w:p>
    <w:p w:rsidR="002C2EAA" w:rsidRPr="00211F89" w:rsidRDefault="00D73851" w:rsidP="002C2EAA">
      <w:pPr>
        <w:widowControl w:val="0"/>
        <w:autoSpaceDE w:val="0"/>
        <w:ind w:firstLine="709"/>
        <w:jc w:val="right"/>
        <w:rPr>
          <w:rFonts w:ascii="Arial" w:hAnsi="Arial" w:cs="Arial"/>
          <w:sz w:val="24"/>
          <w:szCs w:val="24"/>
        </w:rPr>
      </w:pPr>
      <w:r w:rsidRPr="00211F89">
        <w:rPr>
          <w:rFonts w:ascii="Arial" w:hAnsi="Arial" w:cs="Arial"/>
          <w:sz w:val="24"/>
          <w:szCs w:val="24"/>
        </w:rPr>
        <w:t>от 29.04.2025 г. № 23</w:t>
      </w:r>
    </w:p>
    <w:p w:rsidR="002C2EAA" w:rsidRPr="00211F89" w:rsidRDefault="002C2EAA" w:rsidP="002C2EAA">
      <w:pPr>
        <w:widowControl w:val="0"/>
        <w:autoSpaceDE w:val="0"/>
        <w:autoSpaceDN w:val="0"/>
        <w:adjustRightInd w:val="0"/>
        <w:ind w:firstLine="709"/>
        <w:jc w:val="both"/>
        <w:rPr>
          <w:rFonts w:ascii="Arial" w:hAnsi="Arial" w:cs="Arial"/>
          <w:sz w:val="24"/>
          <w:szCs w:val="24"/>
        </w:rPr>
      </w:pPr>
    </w:p>
    <w:p w:rsidR="002C2EAA" w:rsidRPr="00211F89" w:rsidRDefault="002C2EAA" w:rsidP="002C2EAA">
      <w:pPr>
        <w:widowControl w:val="0"/>
        <w:autoSpaceDE w:val="0"/>
        <w:autoSpaceDN w:val="0"/>
        <w:adjustRightInd w:val="0"/>
        <w:ind w:firstLine="709"/>
        <w:jc w:val="both"/>
        <w:rPr>
          <w:rFonts w:ascii="Arial" w:hAnsi="Arial" w:cs="Arial"/>
          <w:sz w:val="24"/>
          <w:szCs w:val="24"/>
        </w:rPr>
      </w:pPr>
    </w:p>
    <w:p w:rsidR="002C2EAA" w:rsidRPr="00211F89" w:rsidRDefault="002C2EAA" w:rsidP="002C2EAA">
      <w:pPr>
        <w:widowControl w:val="0"/>
        <w:autoSpaceDE w:val="0"/>
        <w:autoSpaceDN w:val="0"/>
        <w:adjustRightInd w:val="0"/>
        <w:ind w:firstLine="709"/>
        <w:jc w:val="both"/>
        <w:rPr>
          <w:rFonts w:ascii="Arial" w:hAnsi="Arial" w:cs="Arial"/>
          <w:sz w:val="24"/>
          <w:szCs w:val="24"/>
        </w:rPr>
      </w:pPr>
    </w:p>
    <w:p w:rsidR="002C2EAA" w:rsidRPr="00211F89" w:rsidRDefault="002C2EAA" w:rsidP="002C2EAA">
      <w:pPr>
        <w:pStyle w:val="ConsPlusCell"/>
        <w:jc w:val="center"/>
        <w:rPr>
          <w:sz w:val="24"/>
          <w:szCs w:val="24"/>
        </w:rPr>
      </w:pPr>
      <w:bookmarkStart w:id="1" w:name="Par34"/>
      <w:bookmarkEnd w:id="1"/>
      <w:r w:rsidRPr="00211F89">
        <w:rPr>
          <w:sz w:val="24"/>
          <w:szCs w:val="24"/>
        </w:rPr>
        <w:t>Административный регламент</w:t>
      </w:r>
    </w:p>
    <w:p w:rsidR="002F3D7A" w:rsidRPr="00211F89" w:rsidRDefault="002C2EAA" w:rsidP="002C2EAA">
      <w:pPr>
        <w:autoSpaceDE w:val="0"/>
        <w:autoSpaceDN w:val="0"/>
        <w:adjustRightInd w:val="0"/>
        <w:jc w:val="center"/>
        <w:rPr>
          <w:rFonts w:ascii="Arial" w:hAnsi="Arial" w:cs="Arial"/>
          <w:color w:val="000000"/>
          <w:sz w:val="24"/>
          <w:szCs w:val="24"/>
        </w:rPr>
      </w:pPr>
      <w:r w:rsidRPr="00211F89">
        <w:rPr>
          <w:rFonts w:ascii="Arial" w:hAnsi="Arial" w:cs="Arial"/>
          <w:sz w:val="24"/>
          <w:szCs w:val="24"/>
        </w:rPr>
        <w:t>предоставления муниципальной услуги «Предоставление земельных участков, находящихся в муниципальной собственности</w:t>
      </w:r>
      <w:r w:rsidR="00142598" w:rsidRPr="00211F89">
        <w:rPr>
          <w:rFonts w:ascii="Arial" w:hAnsi="Arial" w:cs="Arial"/>
          <w:sz w:val="24"/>
          <w:szCs w:val="24"/>
        </w:rPr>
        <w:t xml:space="preserve">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xml:space="preserve">, </w:t>
      </w:r>
      <w:r w:rsidRPr="00211F89">
        <w:rPr>
          <w:rFonts w:ascii="Arial" w:hAnsi="Arial" w:cs="Arial"/>
          <w:color w:val="000000"/>
          <w:sz w:val="24"/>
          <w:szCs w:val="24"/>
        </w:rPr>
        <w:t xml:space="preserve">гражданам для индивидуального жилищного строительства, ведения личного подсобного хозяйства </w:t>
      </w:r>
    </w:p>
    <w:p w:rsidR="002C2EAA" w:rsidRPr="00211F89" w:rsidRDefault="002C2EAA" w:rsidP="002C2EAA">
      <w:pPr>
        <w:autoSpaceDE w:val="0"/>
        <w:autoSpaceDN w:val="0"/>
        <w:adjustRightInd w:val="0"/>
        <w:jc w:val="center"/>
        <w:rPr>
          <w:rFonts w:ascii="Arial" w:hAnsi="Arial" w:cs="Arial"/>
          <w:strike/>
          <w:color w:val="000000"/>
          <w:sz w:val="24"/>
          <w:szCs w:val="24"/>
        </w:rPr>
      </w:pPr>
      <w:r w:rsidRPr="00211F89">
        <w:rPr>
          <w:rFonts w:ascii="Arial" w:hAnsi="Arial" w:cs="Arial"/>
          <w:color w:val="000000"/>
          <w:sz w:val="24"/>
          <w:szCs w:val="24"/>
        </w:rPr>
        <w:t>в границах населенного пункта, садоводства</w:t>
      </w:r>
      <w:r w:rsidR="004B35DC" w:rsidRPr="00211F89">
        <w:rPr>
          <w:rFonts w:ascii="Arial" w:hAnsi="Arial" w:cs="Arial"/>
          <w:color w:val="000000"/>
          <w:sz w:val="24"/>
          <w:szCs w:val="24"/>
        </w:rPr>
        <w:t xml:space="preserve"> для собственных нужд</w:t>
      </w:r>
      <w:r w:rsidR="002F3D7A" w:rsidRPr="00211F89">
        <w:rPr>
          <w:rFonts w:ascii="Arial" w:hAnsi="Arial" w:cs="Arial"/>
          <w:color w:val="000000"/>
          <w:sz w:val="24"/>
          <w:szCs w:val="24"/>
        </w:rPr>
        <w:t>»</w:t>
      </w:r>
    </w:p>
    <w:p w:rsidR="002C2EAA" w:rsidRPr="00211F89" w:rsidRDefault="002C2EAA" w:rsidP="002C2EAA">
      <w:pPr>
        <w:pStyle w:val="ConsPlusCell"/>
        <w:ind w:firstLine="709"/>
        <w:jc w:val="center"/>
        <w:rPr>
          <w:sz w:val="24"/>
          <w:szCs w:val="24"/>
        </w:rPr>
      </w:pPr>
    </w:p>
    <w:p w:rsidR="002C2EAA" w:rsidRPr="00211F89" w:rsidRDefault="002C2EAA" w:rsidP="002C2EAA">
      <w:pPr>
        <w:widowControl w:val="0"/>
        <w:autoSpaceDE w:val="0"/>
        <w:autoSpaceDN w:val="0"/>
        <w:adjustRightInd w:val="0"/>
        <w:jc w:val="center"/>
        <w:outlineLvl w:val="1"/>
        <w:rPr>
          <w:rFonts w:ascii="Arial" w:hAnsi="Arial" w:cs="Arial"/>
          <w:sz w:val="24"/>
          <w:szCs w:val="24"/>
        </w:rPr>
      </w:pPr>
      <w:r w:rsidRPr="00211F89">
        <w:rPr>
          <w:rFonts w:ascii="Arial" w:hAnsi="Arial" w:cs="Arial"/>
          <w:sz w:val="24"/>
          <w:szCs w:val="24"/>
        </w:rPr>
        <w:t>1. Общие положения</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1.1. Предмет регулирования</w:t>
      </w:r>
    </w:p>
    <w:p w:rsidR="002C2EAA" w:rsidRPr="00211F89" w:rsidRDefault="00A526D1"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1.1.1. </w:t>
      </w:r>
      <w:r w:rsidR="002C2EAA" w:rsidRPr="00211F89">
        <w:rPr>
          <w:rFonts w:ascii="Arial" w:hAnsi="Arial" w:cs="Arial"/>
          <w:sz w:val="24"/>
          <w:szCs w:val="24"/>
        </w:rP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w:t>
      </w:r>
      <w:r w:rsidR="0030341A" w:rsidRPr="00211F89">
        <w:rPr>
          <w:rFonts w:ascii="Arial" w:hAnsi="Arial" w:cs="Arial"/>
          <w:sz w:val="24"/>
          <w:szCs w:val="24"/>
        </w:rPr>
        <w:t xml:space="preserve"> собственности Александровского сельского поселения Иловлинского муниципального района Волгоградской области</w:t>
      </w:r>
      <w:r w:rsidR="002C2EAA" w:rsidRPr="00211F89">
        <w:rPr>
          <w:rFonts w:ascii="Arial" w:hAnsi="Arial" w:cs="Arial"/>
          <w:sz w:val="24"/>
          <w:szCs w:val="24"/>
        </w:rPr>
        <w:t xml:space="preserve">, </w:t>
      </w:r>
      <w:r w:rsidR="002C2EAA" w:rsidRPr="00211F89">
        <w:rPr>
          <w:rFonts w:ascii="Arial" w:hAnsi="Arial" w:cs="Arial"/>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w:t>
      </w:r>
      <w:r w:rsidR="00CC603B" w:rsidRPr="00211F89">
        <w:rPr>
          <w:rFonts w:ascii="Arial" w:hAnsi="Arial" w:cs="Arial"/>
          <w:color w:val="000000"/>
          <w:sz w:val="24"/>
          <w:szCs w:val="24"/>
        </w:rPr>
        <w:t xml:space="preserve"> для собственных нужд</w:t>
      </w:r>
      <w:r w:rsidR="002C2EAA" w:rsidRPr="00211F89">
        <w:rPr>
          <w:rFonts w:ascii="Arial" w:hAnsi="Arial" w:cs="Arial"/>
          <w:color w:val="000000"/>
          <w:sz w:val="24"/>
          <w:szCs w:val="24"/>
        </w:rPr>
        <w:t>»</w:t>
      </w:r>
      <w:r w:rsidR="002C2EAA" w:rsidRPr="00211F89">
        <w:rPr>
          <w:rFonts w:ascii="Arial" w:hAnsi="Arial" w:cs="Arial"/>
          <w:sz w:val="24"/>
          <w:szCs w:val="24"/>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w:t>
      </w:r>
      <w:r w:rsidR="0030341A" w:rsidRPr="00211F89">
        <w:rPr>
          <w:rFonts w:ascii="Arial" w:hAnsi="Arial" w:cs="Arial"/>
          <w:sz w:val="24"/>
          <w:szCs w:val="24"/>
        </w:rPr>
        <w:t>оставлении муниципальной услуги администрацией Александровского сельского поселения Иловлинского муниципального района Волгоградской области</w:t>
      </w:r>
      <w:r w:rsidR="002C2EAA" w:rsidRPr="00211F89">
        <w:rPr>
          <w:rFonts w:ascii="Arial" w:hAnsi="Arial" w:cs="Arial"/>
          <w:sz w:val="24"/>
          <w:szCs w:val="24"/>
        </w:rPr>
        <w:t>.</w:t>
      </w:r>
    </w:p>
    <w:p w:rsidR="001D7729" w:rsidRPr="00211F89" w:rsidRDefault="00A526D1" w:rsidP="001D7729">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 xml:space="preserve">1.1.2. </w:t>
      </w:r>
      <w:r w:rsidR="001D7729" w:rsidRPr="00211F89">
        <w:rPr>
          <w:rFonts w:ascii="Arial" w:eastAsia="Calibri" w:hAnsi="Arial" w:cs="Arial"/>
          <w:sz w:val="24"/>
          <w:szCs w:val="24"/>
        </w:rPr>
        <w:t>Положения настоящего административного регламента не применяются при предоставлении земельных участков гражданам для индивидуального жилищного строительства, ведения личного подсобного хозяйства в границах населенного пункта, ведения садоводства для собственных нужд в случае, если:</w:t>
      </w:r>
    </w:p>
    <w:p w:rsidR="001D7729" w:rsidRPr="00211F89" w:rsidRDefault="001D7729" w:rsidP="00A526D1">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1) у таких граждан в соответствии с законодательством Российской Федерации имеется право на предоставление земельных участков для указанных целей (в том числе право на первоочередное или внеочередное предоставление земельного участка), на которых отсутствуют здания, сооружения, объекты незавершенного строительства, без проведения торгов в собственность бесплатно, в аренду или безвозмездное пользование и при этом они обратились в уполномоченный орган с заявлением о предварительном согласовании предоставления земельного участка или с заявлением о предоставлении земельного участка без проведения торгов;</w:t>
      </w:r>
    </w:p>
    <w:p w:rsidR="00A526D1" w:rsidRPr="00211F89" w:rsidRDefault="00A526D1" w:rsidP="00A526D1">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2) такие граждане являются собственниками зданий, сооружений, обладающими правом на предоставление земельного участка в соответствии с подпунктами 4 и 5 статьи 39.5 или со статьей 39.20 Земельного кодекса Российской Федерации</w:t>
      </w:r>
      <w:r w:rsidR="00F72BE6" w:rsidRPr="00211F89">
        <w:rPr>
          <w:rFonts w:ascii="Arial" w:eastAsia="Calibri" w:hAnsi="Arial" w:cs="Arial"/>
          <w:sz w:val="24"/>
          <w:szCs w:val="24"/>
        </w:rPr>
        <w:t xml:space="preserve"> (далее – ЗК РФ)</w:t>
      </w:r>
      <w:r w:rsidRPr="00211F89">
        <w:rPr>
          <w:rFonts w:ascii="Arial" w:eastAsia="Calibri" w:hAnsi="Arial" w:cs="Arial"/>
          <w:sz w:val="24"/>
          <w:szCs w:val="24"/>
        </w:rPr>
        <w:t>;</w:t>
      </w:r>
    </w:p>
    <w:p w:rsidR="00A526D1" w:rsidRPr="00211F89" w:rsidRDefault="00A526D1" w:rsidP="00A526D1">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3) такие граждане являются арендаторами указанных земельных участков и имеют право на заключение новых договоров аренды указанных земельных участков в соответствии с</w:t>
      </w:r>
      <w:r w:rsidR="00F72BE6" w:rsidRPr="00211F89">
        <w:rPr>
          <w:rFonts w:ascii="Arial" w:eastAsia="Calibri" w:hAnsi="Arial" w:cs="Arial"/>
          <w:sz w:val="24"/>
          <w:szCs w:val="24"/>
        </w:rPr>
        <w:t xml:space="preserve"> пунктами 3 и 4 статьи 39.6 ЗК РФ</w:t>
      </w:r>
      <w:r w:rsidRPr="00211F89">
        <w:rPr>
          <w:rFonts w:ascii="Arial" w:eastAsia="Calibri" w:hAnsi="Arial" w:cs="Arial"/>
          <w:sz w:val="24"/>
          <w:szCs w:val="24"/>
        </w:rPr>
        <w:t>;</w:t>
      </w:r>
    </w:p>
    <w:p w:rsidR="00A526D1" w:rsidRPr="00211F89" w:rsidRDefault="00A526D1" w:rsidP="00A526D1">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4) такие граждане являются собственниками объектов незавершенного строительства, обладающими правом на предоставление земельного участка в соответствии с</w:t>
      </w:r>
      <w:r w:rsidR="00F72BE6" w:rsidRPr="00211F89">
        <w:rPr>
          <w:rFonts w:ascii="Arial" w:eastAsia="Calibri" w:hAnsi="Arial" w:cs="Arial"/>
          <w:sz w:val="24"/>
          <w:szCs w:val="24"/>
        </w:rPr>
        <w:t xml:space="preserve"> пунктом 5 статьи 39.6 ЗК РФ</w:t>
      </w:r>
      <w:r w:rsidRPr="00211F89">
        <w:rPr>
          <w:rFonts w:ascii="Arial" w:eastAsia="Calibri" w:hAnsi="Arial" w:cs="Arial"/>
          <w:sz w:val="24"/>
          <w:szCs w:val="24"/>
        </w:rPr>
        <w:t>;</w:t>
      </w:r>
    </w:p>
    <w:p w:rsidR="00A526D1" w:rsidRPr="00211F89" w:rsidRDefault="00A526D1" w:rsidP="00A526D1">
      <w:pPr>
        <w:autoSpaceDE w:val="0"/>
        <w:autoSpaceDN w:val="0"/>
        <w:adjustRightInd w:val="0"/>
        <w:ind w:firstLine="709"/>
        <w:jc w:val="both"/>
        <w:rPr>
          <w:rFonts w:ascii="Arial" w:eastAsia="Calibri" w:hAnsi="Arial" w:cs="Arial"/>
          <w:sz w:val="24"/>
          <w:szCs w:val="24"/>
        </w:rPr>
      </w:pPr>
      <w:r w:rsidRPr="00211F89">
        <w:rPr>
          <w:rFonts w:ascii="Arial" w:eastAsia="Calibri" w:hAnsi="Arial" w:cs="Arial"/>
          <w:sz w:val="24"/>
          <w:szCs w:val="24"/>
        </w:rPr>
        <w:t>5) такие граждане являются членами садоводческих некоммерческих товариществ, которым в соответствии с</w:t>
      </w:r>
      <w:r w:rsidR="00F72BE6" w:rsidRPr="00211F89">
        <w:rPr>
          <w:rFonts w:ascii="Arial" w:eastAsia="Calibri" w:hAnsi="Arial" w:cs="Arial"/>
          <w:sz w:val="24"/>
          <w:szCs w:val="24"/>
        </w:rPr>
        <w:t xml:space="preserve"> подпунктом 3 пункта 2 статьи 39.3 и </w:t>
      </w:r>
      <w:r w:rsidR="00F72BE6" w:rsidRPr="00211F89">
        <w:rPr>
          <w:rFonts w:ascii="Arial" w:eastAsia="Calibri" w:hAnsi="Arial" w:cs="Arial"/>
          <w:sz w:val="24"/>
          <w:szCs w:val="24"/>
        </w:rPr>
        <w:lastRenderedPageBreak/>
        <w:t>подпунктом</w:t>
      </w:r>
      <w:r w:rsidRPr="00211F89">
        <w:rPr>
          <w:rFonts w:ascii="Arial" w:eastAsia="Calibri" w:hAnsi="Arial" w:cs="Arial"/>
          <w:sz w:val="24"/>
          <w:szCs w:val="24"/>
        </w:rPr>
        <w:t xml:space="preserve"> </w:t>
      </w:r>
      <w:r w:rsidR="00D84093" w:rsidRPr="00211F89">
        <w:rPr>
          <w:rFonts w:ascii="Arial" w:eastAsia="Calibri" w:hAnsi="Arial" w:cs="Arial"/>
          <w:sz w:val="24"/>
          <w:szCs w:val="24"/>
        </w:rPr>
        <w:t>7 пункта 2 статьи 39.6 ЗК РФ</w:t>
      </w:r>
      <w:r w:rsidRPr="00211F89">
        <w:rPr>
          <w:rFonts w:ascii="Arial" w:eastAsia="Calibri" w:hAnsi="Arial" w:cs="Arial"/>
          <w:sz w:val="24"/>
          <w:szCs w:val="24"/>
        </w:rPr>
        <w:t xml:space="preserve"> или другими федеральными законами садовые земельные участки предоставляются без проведения торгов.</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1.2. Заявителями на получение муниципальной услуги являются:</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xml:space="preserve">граждане Российской Федерации, иностранные граждане, лица без гражданства (далее также – граждане), а также их представители, действующие на основании полномочий, определенных в соответствии с законодательством Российской Федерации.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1.3. Порядок информирования  заявителей о предоставлении муниципальной услуги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1.3.1 Сведения о месте нахождения, контак</w:t>
      </w:r>
      <w:r w:rsidR="0030341A" w:rsidRPr="00211F89">
        <w:rPr>
          <w:rFonts w:ascii="Arial" w:hAnsi="Arial" w:cs="Arial"/>
          <w:sz w:val="24"/>
          <w:szCs w:val="24"/>
        </w:rPr>
        <w:t>тных телефонах и графике работы администрации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организаций, участвующих в предоставлении муниципальной услуги, многофункционального центра  (далее – МФЦ):</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Администрация располагается по адресу  403075, Волгоградская область, Иловлинский район, с.Александровка,  ул. Советская,  38 </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Телефон/факс: 8 (84467) 5-53-47 </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Адрес электронной почты: aleksandrovskoesp@mail.ru </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Режим работы   администрации   Александровского  сельского  поселения: понедельник - пятница  с  08.00 час.  до 17.00 час.,  перерыв   с 12.00 час. до 13.00 час., выходные - суббота, воскресенье.</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Адрес официального сайта в информационно-телекоммуникационной сети «Интернет» (далее – сеть «Интернет»): (http://aleksandrovskoe-sp.ru)</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1.3.1. Данные  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 далее- МФЦ:</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Адрес: 403071, Волгоградская область,  Иловлинский   район,  р.п. Иловля, </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ул. Кирова, 48. </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Телефон директора МФЦ: (84467) 5-12-03;     </w:t>
      </w:r>
    </w:p>
    <w:p w:rsidR="0030341A" w:rsidRPr="00211F89" w:rsidRDefault="0030341A" w:rsidP="0030341A">
      <w:pPr>
        <w:widowControl w:val="0"/>
        <w:autoSpaceDE w:val="0"/>
        <w:autoSpaceDN w:val="0"/>
        <w:adjustRightInd w:val="0"/>
        <w:jc w:val="both"/>
        <w:rPr>
          <w:rFonts w:ascii="Arial" w:hAnsi="Arial" w:cs="Arial"/>
          <w:sz w:val="24"/>
          <w:szCs w:val="24"/>
        </w:rPr>
      </w:pPr>
      <w:r w:rsidRPr="00211F89">
        <w:rPr>
          <w:rFonts w:ascii="Arial" w:hAnsi="Arial" w:cs="Arial"/>
          <w:sz w:val="24"/>
          <w:szCs w:val="24"/>
        </w:rPr>
        <w:t xml:space="preserve">          Телефоны сотрудников  учреждения:  (84467) 5-13-03; 5-14-03.</w:t>
      </w:r>
    </w:p>
    <w:p w:rsidR="0030341A" w:rsidRPr="00211F89" w:rsidRDefault="0030341A" w:rsidP="0030341A">
      <w:pPr>
        <w:widowControl w:val="0"/>
        <w:autoSpaceDE w:val="0"/>
        <w:autoSpaceDN w:val="0"/>
        <w:adjustRightInd w:val="0"/>
        <w:jc w:val="both"/>
        <w:rPr>
          <w:rFonts w:ascii="Arial" w:hAnsi="Arial" w:cs="Arial"/>
          <w:sz w:val="24"/>
          <w:szCs w:val="24"/>
        </w:rPr>
      </w:pPr>
      <w:r w:rsidRPr="00211F89">
        <w:rPr>
          <w:rFonts w:ascii="Arial" w:hAnsi="Arial" w:cs="Arial"/>
          <w:sz w:val="24"/>
          <w:szCs w:val="24"/>
        </w:rPr>
        <w:t xml:space="preserve">          Телефон «горячей линии»:  (84467) 5-13-03;</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Электронный  адрес: mfcilovlya@yandex.ru</w:t>
      </w:r>
    </w:p>
    <w:p w:rsidR="0030341A" w:rsidRPr="00211F89" w:rsidRDefault="0030341A" w:rsidP="0030341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1.3.2. Информацию о порядке предоставления муниципальной услуги заявитель может получить:</w:t>
      </w:r>
    </w:p>
    <w:p w:rsidR="002C2EAA" w:rsidRPr="00211F89" w:rsidRDefault="0030341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непосредственно в администрации Александровского сельского поселения Иловлинского муниципального района Волгоградской области</w:t>
      </w:r>
      <w:r w:rsidR="002C2EAA" w:rsidRPr="00211F89">
        <w:rPr>
          <w:rFonts w:ascii="Arial" w:hAnsi="Arial" w:cs="Arial"/>
          <w:sz w:val="24"/>
          <w:szCs w:val="24"/>
        </w:rPr>
        <w:t xml:space="preserve"> (информационные стенды, устное информирование по телефону, а также на личном </w:t>
      </w:r>
      <w:r w:rsidRPr="00211F89">
        <w:rPr>
          <w:rFonts w:ascii="Arial" w:hAnsi="Arial" w:cs="Arial"/>
          <w:sz w:val="24"/>
          <w:szCs w:val="24"/>
        </w:rPr>
        <w:t>приеме муниципальными служащими администрации Александровского сельского поселения Иловлинского муниципального района Волгоградской области</w:t>
      </w:r>
      <w:r w:rsidR="002C2EAA" w:rsidRPr="00211F89">
        <w:rPr>
          <w:rFonts w:ascii="Arial" w:hAnsi="Arial" w:cs="Arial"/>
          <w:sz w:val="24"/>
          <w:szCs w:val="24"/>
        </w:rPr>
        <w:t>);</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по почте, в том числе электронной (адрес электронной почты</w:t>
      </w:r>
      <w:r w:rsidR="0030341A" w:rsidRPr="00211F89">
        <w:rPr>
          <w:rFonts w:ascii="Arial" w:hAnsi="Arial" w:cs="Arial"/>
          <w:color w:val="000000"/>
          <w:sz w:val="24"/>
          <w:szCs w:val="24"/>
        </w:rPr>
        <w:t xml:space="preserve"> </w:t>
      </w:r>
      <w:r w:rsidR="0030341A" w:rsidRPr="00211F89">
        <w:rPr>
          <w:rFonts w:ascii="Arial" w:hAnsi="Arial" w:cs="Arial"/>
          <w:color w:val="000000"/>
          <w:sz w:val="24"/>
          <w:szCs w:val="24"/>
          <w:lang w:val="en-US"/>
        </w:rPr>
        <w:t>aleksandrovskoesp</w:t>
      </w:r>
      <w:r w:rsidR="0030341A" w:rsidRPr="00211F89">
        <w:rPr>
          <w:rFonts w:ascii="Arial" w:hAnsi="Arial" w:cs="Arial"/>
          <w:color w:val="000000"/>
          <w:sz w:val="24"/>
          <w:szCs w:val="24"/>
        </w:rPr>
        <w:t>@</w:t>
      </w:r>
      <w:r w:rsidR="0030341A" w:rsidRPr="00211F89">
        <w:rPr>
          <w:rFonts w:ascii="Arial" w:hAnsi="Arial" w:cs="Arial"/>
          <w:color w:val="000000"/>
          <w:sz w:val="24"/>
          <w:szCs w:val="24"/>
          <w:lang w:val="en-US"/>
        </w:rPr>
        <w:t>mail</w:t>
      </w:r>
      <w:r w:rsidR="0030341A" w:rsidRPr="00211F89">
        <w:rPr>
          <w:rFonts w:ascii="Arial" w:hAnsi="Arial" w:cs="Arial"/>
          <w:color w:val="000000"/>
          <w:sz w:val="24"/>
          <w:szCs w:val="24"/>
        </w:rPr>
        <w:t>.</w:t>
      </w:r>
      <w:r w:rsidR="0030341A" w:rsidRPr="00211F89">
        <w:rPr>
          <w:rFonts w:ascii="Arial" w:hAnsi="Arial" w:cs="Arial"/>
          <w:color w:val="000000"/>
          <w:sz w:val="24"/>
          <w:szCs w:val="24"/>
          <w:lang w:val="en-US"/>
        </w:rPr>
        <w:t>ru</w:t>
      </w:r>
      <w:r w:rsidRPr="00211F89">
        <w:rPr>
          <w:rFonts w:ascii="Arial" w:hAnsi="Arial" w:cs="Arial"/>
          <w:sz w:val="24"/>
          <w:szCs w:val="24"/>
        </w:rPr>
        <w:t>), в случае письменного обращения заявителя;</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в сет</w:t>
      </w:r>
      <w:r w:rsidR="009C1241" w:rsidRPr="00211F89">
        <w:rPr>
          <w:rFonts w:ascii="Arial" w:hAnsi="Arial" w:cs="Arial"/>
          <w:sz w:val="24"/>
          <w:szCs w:val="24"/>
        </w:rPr>
        <w:t>и Интернет на официальном сайте администрации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xml:space="preserve"> </w:t>
      </w:r>
      <w:r w:rsidRPr="00211F89">
        <w:rPr>
          <w:rFonts w:ascii="Arial" w:hAnsi="Arial" w:cs="Arial"/>
          <w:sz w:val="24"/>
          <w:szCs w:val="24"/>
        </w:rPr>
        <w:lastRenderedPageBreak/>
        <w:t>(адрес сайта</w:t>
      </w:r>
      <w:r w:rsidR="009C1241" w:rsidRPr="00211F89">
        <w:rPr>
          <w:rFonts w:ascii="Arial" w:hAnsi="Arial" w:cs="Arial"/>
          <w:bCs/>
          <w:color w:val="000000"/>
          <w:sz w:val="24"/>
          <w:szCs w:val="24"/>
        </w:rPr>
        <w:t xml:space="preserve"> http://</w:t>
      </w:r>
      <w:r w:rsidR="009C1241" w:rsidRPr="00211F89">
        <w:rPr>
          <w:rFonts w:ascii="Arial" w:hAnsi="Arial" w:cs="Arial"/>
          <w:color w:val="000000"/>
          <w:sz w:val="24"/>
          <w:szCs w:val="24"/>
          <w:lang w:val="en-US"/>
        </w:rPr>
        <w:t>aleksandrovskoe</w:t>
      </w:r>
      <w:r w:rsidR="009C1241" w:rsidRPr="00211F89">
        <w:rPr>
          <w:rFonts w:ascii="Arial" w:hAnsi="Arial" w:cs="Arial"/>
          <w:color w:val="000000"/>
          <w:sz w:val="24"/>
          <w:szCs w:val="24"/>
        </w:rPr>
        <w:t>-</w:t>
      </w:r>
      <w:r w:rsidR="009C1241" w:rsidRPr="00211F89">
        <w:rPr>
          <w:rFonts w:ascii="Arial" w:hAnsi="Arial" w:cs="Arial"/>
          <w:color w:val="000000"/>
          <w:sz w:val="24"/>
          <w:szCs w:val="24"/>
          <w:lang w:val="en-US"/>
        </w:rPr>
        <w:t>sp</w:t>
      </w:r>
      <w:r w:rsidR="009C1241" w:rsidRPr="00211F89">
        <w:rPr>
          <w:rFonts w:ascii="Arial" w:hAnsi="Arial" w:cs="Arial"/>
          <w:color w:val="000000"/>
          <w:sz w:val="24"/>
          <w:szCs w:val="24"/>
        </w:rPr>
        <w:t>.</w:t>
      </w:r>
      <w:r w:rsidR="009C1241" w:rsidRPr="00211F89">
        <w:rPr>
          <w:rFonts w:ascii="Arial" w:hAnsi="Arial" w:cs="Arial"/>
          <w:color w:val="000000"/>
          <w:sz w:val="24"/>
          <w:szCs w:val="24"/>
          <w:lang w:val="en-US"/>
        </w:rPr>
        <w:t>ru</w:t>
      </w:r>
      <w:r w:rsidRPr="00211F89">
        <w:rPr>
          <w:rFonts w:ascii="Arial" w:hAnsi="Arial" w:cs="Arial"/>
          <w:sz w:val="24"/>
          <w:szCs w:val="24"/>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8" w:history="1">
        <w:r w:rsidR="00D84093" w:rsidRPr="00211F89">
          <w:rPr>
            <w:rStyle w:val="ae"/>
            <w:rFonts w:ascii="Arial" w:hAnsi="Arial" w:cs="Arial"/>
            <w:color w:val="auto"/>
            <w:sz w:val="24"/>
            <w:szCs w:val="24"/>
            <w:u w:val="none"/>
            <w:lang w:val="en-US"/>
          </w:rPr>
          <w:t>www</w:t>
        </w:r>
        <w:r w:rsidR="00D84093" w:rsidRPr="00211F89">
          <w:rPr>
            <w:rStyle w:val="ae"/>
            <w:rFonts w:ascii="Arial" w:hAnsi="Arial" w:cs="Arial"/>
            <w:color w:val="auto"/>
            <w:sz w:val="24"/>
            <w:szCs w:val="24"/>
            <w:u w:val="none"/>
          </w:rPr>
          <w:t>.</w:t>
        </w:r>
        <w:r w:rsidR="00D84093" w:rsidRPr="00211F89">
          <w:rPr>
            <w:rStyle w:val="ae"/>
            <w:rFonts w:ascii="Arial" w:hAnsi="Arial" w:cs="Arial"/>
            <w:color w:val="auto"/>
            <w:sz w:val="24"/>
            <w:szCs w:val="24"/>
            <w:u w:val="none"/>
            <w:lang w:val="en-US"/>
          </w:rPr>
          <w:t>gosuslugi</w:t>
        </w:r>
        <w:r w:rsidR="00D84093" w:rsidRPr="00211F89">
          <w:rPr>
            <w:rStyle w:val="ae"/>
            <w:rFonts w:ascii="Arial" w:hAnsi="Arial" w:cs="Arial"/>
            <w:color w:val="auto"/>
            <w:sz w:val="24"/>
            <w:szCs w:val="24"/>
            <w:u w:val="none"/>
          </w:rPr>
          <w:t>.</w:t>
        </w:r>
        <w:r w:rsidR="00D84093" w:rsidRPr="00211F89">
          <w:rPr>
            <w:rStyle w:val="ae"/>
            <w:rFonts w:ascii="Arial" w:hAnsi="Arial" w:cs="Arial"/>
            <w:color w:val="auto"/>
            <w:sz w:val="24"/>
            <w:szCs w:val="24"/>
            <w:u w:val="none"/>
            <w:lang w:val="en-US"/>
          </w:rPr>
          <w:t>ru</w:t>
        </w:r>
      </w:hyperlink>
      <w:r w:rsidRPr="00211F89">
        <w:rPr>
          <w:rFonts w:ascii="Arial" w:hAnsi="Arial" w:cs="Arial"/>
          <w:sz w:val="24"/>
          <w:szCs w:val="24"/>
        </w:rPr>
        <w:t>)</w:t>
      </w:r>
      <w:r w:rsidR="007369CF" w:rsidRPr="00211F89">
        <w:rPr>
          <w:rFonts w:ascii="Arial" w:hAnsi="Arial" w:cs="Arial"/>
          <w:sz w:val="24"/>
          <w:szCs w:val="24"/>
        </w:rPr>
        <w:t>.</w:t>
      </w:r>
    </w:p>
    <w:p w:rsidR="002C2EAA" w:rsidRPr="00211F89" w:rsidRDefault="002C2EAA" w:rsidP="002C2EAA">
      <w:pPr>
        <w:widowControl w:val="0"/>
        <w:autoSpaceDE w:val="0"/>
        <w:autoSpaceDN w:val="0"/>
        <w:adjustRightInd w:val="0"/>
        <w:ind w:firstLine="709"/>
        <w:outlineLvl w:val="1"/>
        <w:rPr>
          <w:rFonts w:ascii="Arial" w:hAnsi="Arial" w:cs="Arial"/>
          <w:sz w:val="24"/>
          <w:szCs w:val="24"/>
        </w:rPr>
      </w:pPr>
    </w:p>
    <w:p w:rsidR="002C2EAA" w:rsidRPr="00211F89" w:rsidRDefault="002C2EAA" w:rsidP="002C2EAA">
      <w:pPr>
        <w:widowControl w:val="0"/>
        <w:autoSpaceDE w:val="0"/>
        <w:autoSpaceDN w:val="0"/>
        <w:adjustRightInd w:val="0"/>
        <w:jc w:val="center"/>
        <w:outlineLvl w:val="1"/>
        <w:rPr>
          <w:rFonts w:ascii="Arial" w:hAnsi="Arial" w:cs="Arial"/>
          <w:sz w:val="24"/>
          <w:szCs w:val="24"/>
        </w:rPr>
      </w:pPr>
      <w:r w:rsidRPr="00211F89">
        <w:rPr>
          <w:rFonts w:ascii="Arial" w:hAnsi="Arial" w:cs="Arial"/>
          <w:sz w:val="24"/>
          <w:szCs w:val="24"/>
        </w:rPr>
        <w:t>2. Стандарт предоставления муниципальной услуги</w:t>
      </w:r>
    </w:p>
    <w:p w:rsidR="002C2EAA" w:rsidRPr="00211F89" w:rsidRDefault="002C2EAA" w:rsidP="002C2EAA">
      <w:pPr>
        <w:pStyle w:val="ConsPlusNonformat"/>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 xml:space="preserve">    2.1. Наименование муниципальной услуги – «Предоставление земельных участков, находящихс</w:t>
      </w:r>
      <w:r w:rsidR="00304125" w:rsidRPr="00211F89">
        <w:rPr>
          <w:rFonts w:ascii="Arial" w:hAnsi="Arial" w:cs="Arial"/>
          <w:sz w:val="24"/>
          <w:szCs w:val="24"/>
        </w:rPr>
        <w:t>я в муниципальной собственности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xml:space="preserve">, </w:t>
      </w:r>
      <w:r w:rsidRPr="00211F89">
        <w:rPr>
          <w:rFonts w:ascii="Arial" w:hAnsi="Arial" w:cs="Arial"/>
          <w:color w:val="000000"/>
          <w:sz w:val="24"/>
          <w:szCs w:val="24"/>
        </w:rPr>
        <w:t>гражданам для индивидуального жилищного строительства, ведения личного подсобного хозяйства в границах населенного пункта, садоводства</w:t>
      </w:r>
      <w:r w:rsidR="007369CF" w:rsidRPr="00211F89">
        <w:rPr>
          <w:rFonts w:ascii="Arial" w:hAnsi="Arial" w:cs="Arial"/>
          <w:color w:val="000000"/>
          <w:sz w:val="24"/>
          <w:szCs w:val="24"/>
        </w:rPr>
        <w:t xml:space="preserve"> для собственных нужд</w:t>
      </w:r>
      <w:r w:rsidRPr="00211F89">
        <w:rPr>
          <w:rFonts w:ascii="Arial" w:hAnsi="Arial" w:cs="Arial"/>
          <w:color w:val="000000"/>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случае, если земельный участок предстоит образовать или осуществить уточнение его границ в соответствии с Федеральным законом от </w:t>
      </w:r>
      <w:r w:rsidR="0037052B" w:rsidRPr="00211F89">
        <w:rPr>
          <w:rFonts w:ascii="Arial" w:hAnsi="Arial" w:cs="Arial"/>
          <w:sz w:val="24"/>
          <w:szCs w:val="24"/>
        </w:rPr>
        <w:t xml:space="preserve">13.07.2015 </w:t>
      </w:r>
      <w:r w:rsidR="002E007A" w:rsidRPr="00211F89">
        <w:rPr>
          <w:rFonts w:ascii="Arial" w:hAnsi="Arial" w:cs="Arial"/>
          <w:sz w:val="24"/>
          <w:szCs w:val="24"/>
        </w:rPr>
        <w:t xml:space="preserve">                 </w:t>
      </w:r>
      <w:r w:rsidR="0037052B" w:rsidRPr="00211F89">
        <w:rPr>
          <w:rFonts w:ascii="Arial" w:hAnsi="Arial" w:cs="Arial"/>
          <w:sz w:val="24"/>
          <w:szCs w:val="24"/>
        </w:rPr>
        <w:t>№ 218-ФЗ «О государственной регистрации недвижимости»</w:t>
      </w:r>
      <w:r w:rsidRPr="00211F89">
        <w:rPr>
          <w:rFonts w:ascii="Arial" w:hAnsi="Arial" w:cs="Arial"/>
          <w:sz w:val="24"/>
          <w:szCs w:val="24"/>
        </w:rPr>
        <w:t>, предоставление муниципальной услуги по предоставлению земельных участков, находящихс</w:t>
      </w:r>
      <w:r w:rsidR="00304125" w:rsidRPr="00211F89">
        <w:rPr>
          <w:rFonts w:ascii="Arial" w:hAnsi="Arial" w:cs="Arial"/>
          <w:sz w:val="24"/>
          <w:szCs w:val="24"/>
        </w:rPr>
        <w:t>я в муниципальной собственности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xml:space="preserve">, в </w:t>
      </w:r>
      <w:r w:rsidR="004B2489" w:rsidRPr="00211F89">
        <w:rPr>
          <w:rFonts w:ascii="Arial" w:hAnsi="Arial" w:cs="Arial"/>
          <w:sz w:val="24"/>
          <w:szCs w:val="24"/>
        </w:rPr>
        <w:t xml:space="preserve">собственность, </w:t>
      </w:r>
      <w:r w:rsidRPr="00211F89">
        <w:rPr>
          <w:rFonts w:ascii="Arial" w:hAnsi="Arial" w:cs="Arial"/>
          <w:sz w:val="24"/>
          <w:szCs w:val="24"/>
        </w:rPr>
        <w:t xml:space="preserve">аренду осуществляется с предварительным согласованием предоставления земельного участка.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2.2. Муниц</w:t>
      </w:r>
      <w:r w:rsidR="00304125" w:rsidRPr="00211F89">
        <w:rPr>
          <w:rFonts w:ascii="Arial" w:hAnsi="Arial" w:cs="Arial"/>
          <w:sz w:val="24"/>
          <w:szCs w:val="24"/>
        </w:rPr>
        <w:t>ипальная услуга предоставляется администрацией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xml:space="preserve"> (далее – уполномоченный орган).</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2.3. Результатом предоставления муниципальной услуги  является:</w:t>
      </w:r>
    </w:p>
    <w:p w:rsidR="002C2EAA" w:rsidRPr="00211F89" w:rsidRDefault="002C2EAA" w:rsidP="002C2EAA">
      <w:pPr>
        <w:widowControl w:val="0"/>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 xml:space="preserve">- решение уполномоченного органа об отказе в предварительном </w:t>
      </w:r>
      <w:r w:rsidR="009552D6" w:rsidRPr="00211F89">
        <w:rPr>
          <w:rFonts w:ascii="Arial" w:hAnsi="Arial" w:cs="Arial"/>
          <w:sz w:val="24"/>
          <w:szCs w:val="24"/>
        </w:rPr>
        <w:t>с</w:t>
      </w:r>
      <w:r w:rsidRPr="00211F89">
        <w:rPr>
          <w:rFonts w:ascii="Arial" w:hAnsi="Arial" w:cs="Arial"/>
          <w:sz w:val="24"/>
          <w:szCs w:val="24"/>
        </w:rPr>
        <w:t>огласовании предоставления земельного участка в</w:t>
      </w:r>
      <w:r w:rsidR="00D96118" w:rsidRPr="00211F89">
        <w:rPr>
          <w:rFonts w:ascii="Arial" w:hAnsi="Arial" w:cs="Arial"/>
          <w:sz w:val="24"/>
          <w:szCs w:val="24"/>
        </w:rPr>
        <w:t xml:space="preserve"> собственность,</w:t>
      </w:r>
      <w:r w:rsidRPr="00211F89">
        <w:rPr>
          <w:rFonts w:ascii="Arial" w:hAnsi="Arial" w:cs="Arial"/>
          <w:sz w:val="24"/>
          <w:szCs w:val="24"/>
        </w:rPr>
        <w:t xml:space="preserve"> аренду</w:t>
      </w:r>
      <w:r w:rsidR="00E15266" w:rsidRPr="00211F89">
        <w:rPr>
          <w:rFonts w:ascii="Arial" w:hAnsi="Arial" w:cs="Arial"/>
          <w:sz w:val="24"/>
          <w:szCs w:val="24"/>
        </w:rPr>
        <w:t xml:space="preserve"> </w:t>
      </w:r>
      <w:r w:rsidR="000C6772" w:rsidRPr="00211F89">
        <w:rPr>
          <w:rFonts w:ascii="Arial" w:hAnsi="Arial" w:cs="Arial"/>
          <w:sz w:val="24"/>
          <w:szCs w:val="24"/>
        </w:rPr>
        <w:t xml:space="preserve">(далее – </w:t>
      </w:r>
      <w:r w:rsidR="00204305" w:rsidRPr="00211F89">
        <w:rPr>
          <w:rFonts w:ascii="Arial" w:hAnsi="Arial" w:cs="Arial"/>
          <w:sz w:val="24"/>
          <w:szCs w:val="24"/>
        </w:rPr>
        <w:t xml:space="preserve">решение об </w:t>
      </w:r>
      <w:r w:rsidR="000C6772" w:rsidRPr="00211F89">
        <w:rPr>
          <w:rFonts w:ascii="Arial" w:hAnsi="Arial" w:cs="Arial"/>
          <w:sz w:val="24"/>
          <w:szCs w:val="24"/>
        </w:rPr>
        <w:t>отказ</w:t>
      </w:r>
      <w:r w:rsidR="00204305" w:rsidRPr="00211F89">
        <w:rPr>
          <w:rFonts w:ascii="Arial" w:hAnsi="Arial" w:cs="Arial"/>
          <w:sz w:val="24"/>
          <w:szCs w:val="24"/>
        </w:rPr>
        <w:t>е</w:t>
      </w:r>
      <w:r w:rsidR="000C6772" w:rsidRPr="00211F89">
        <w:rPr>
          <w:rFonts w:ascii="Arial" w:hAnsi="Arial" w:cs="Arial"/>
          <w:sz w:val="24"/>
          <w:szCs w:val="24"/>
        </w:rPr>
        <w:t xml:space="preserve"> в предварительном согласовании)</w:t>
      </w:r>
      <w:r w:rsidRPr="00211F89">
        <w:rPr>
          <w:rFonts w:ascii="Arial" w:hAnsi="Arial" w:cs="Arial"/>
          <w:sz w:val="24"/>
          <w:szCs w:val="24"/>
        </w:rPr>
        <w:t>;</w:t>
      </w:r>
      <w:r w:rsidRPr="00211F89">
        <w:rPr>
          <w:rStyle w:val="af9"/>
          <w:rFonts w:ascii="Arial" w:hAnsi="Arial" w:cs="Arial"/>
          <w:color w:val="FF0000"/>
          <w:sz w:val="24"/>
          <w:szCs w:val="24"/>
        </w:rPr>
        <w:t xml:space="preserve">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решение уполномоченного органа о предварительном согласовании предоставления земельного участка в </w:t>
      </w:r>
      <w:r w:rsidR="00D96118" w:rsidRPr="00211F89">
        <w:rPr>
          <w:rFonts w:ascii="Arial" w:hAnsi="Arial" w:cs="Arial"/>
          <w:sz w:val="24"/>
          <w:szCs w:val="24"/>
        </w:rPr>
        <w:t xml:space="preserve">собственность, </w:t>
      </w:r>
      <w:r w:rsidRPr="00211F89">
        <w:rPr>
          <w:rFonts w:ascii="Arial" w:hAnsi="Arial" w:cs="Arial"/>
          <w:sz w:val="24"/>
          <w:szCs w:val="24"/>
        </w:rPr>
        <w:t>аренду</w:t>
      </w:r>
      <w:r w:rsidR="00E15266" w:rsidRPr="00211F89">
        <w:rPr>
          <w:rFonts w:ascii="Arial" w:hAnsi="Arial" w:cs="Arial"/>
          <w:sz w:val="24"/>
          <w:szCs w:val="24"/>
        </w:rPr>
        <w:t xml:space="preserve"> </w:t>
      </w:r>
      <w:r w:rsidR="00C47698" w:rsidRPr="00211F89">
        <w:rPr>
          <w:rFonts w:ascii="Arial" w:hAnsi="Arial" w:cs="Arial"/>
          <w:sz w:val="24"/>
          <w:szCs w:val="24"/>
        </w:rPr>
        <w:t>(далее – решение о предварительном согласовании)</w:t>
      </w:r>
      <w:r w:rsidRPr="00211F89">
        <w:rPr>
          <w:rFonts w:ascii="Arial" w:hAnsi="Arial" w:cs="Arial"/>
          <w:sz w:val="24"/>
          <w:szCs w:val="24"/>
        </w:rPr>
        <w:t>;</w:t>
      </w:r>
      <w:r w:rsidRPr="00211F89">
        <w:rPr>
          <w:rStyle w:val="af9"/>
          <w:rFonts w:ascii="Arial" w:hAnsi="Arial" w:cs="Arial"/>
          <w:color w:val="FF0000"/>
          <w:sz w:val="24"/>
          <w:szCs w:val="24"/>
        </w:rPr>
        <w:t xml:space="preserve">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решение уполномоченного органа об отказе в предоставлении земельного участка в </w:t>
      </w:r>
      <w:r w:rsidR="00D96118" w:rsidRPr="00211F89">
        <w:rPr>
          <w:rFonts w:ascii="Arial" w:hAnsi="Arial" w:cs="Arial"/>
          <w:sz w:val="24"/>
          <w:szCs w:val="24"/>
        </w:rPr>
        <w:t xml:space="preserve">собственность, </w:t>
      </w:r>
      <w:r w:rsidRPr="00211F89">
        <w:rPr>
          <w:rFonts w:ascii="Arial" w:hAnsi="Arial" w:cs="Arial"/>
          <w:sz w:val="24"/>
          <w:szCs w:val="24"/>
        </w:rPr>
        <w:t>аренду</w:t>
      </w:r>
      <w:r w:rsidR="00E15266" w:rsidRPr="00211F89">
        <w:rPr>
          <w:rFonts w:ascii="Arial" w:hAnsi="Arial" w:cs="Arial"/>
          <w:sz w:val="24"/>
          <w:szCs w:val="24"/>
        </w:rPr>
        <w:t xml:space="preserve"> </w:t>
      </w:r>
      <w:r w:rsidR="00C47698" w:rsidRPr="00211F89">
        <w:rPr>
          <w:rFonts w:ascii="Arial" w:hAnsi="Arial" w:cs="Arial"/>
          <w:sz w:val="24"/>
          <w:szCs w:val="24"/>
        </w:rPr>
        <w:t xml:space="preserve">(далее – </w:t>
      </w:r>
      <w:r w:rsidR="00204305" w:rsidRPr="00211F89">
        <w:rPr>
          <w:rFonts w:ascii="Arial" w:hAnsi="Arial" w:cs="Arial"/>
          <w:sz w:val="24"/>
          <w:szCs w:val="24"/>
        </w:rPr>
        <w:t xml:space="preserve">решение об </w:t>
      </w:r>
      <w:r w:rsidR="00C47698" w:rsidRPr="00211F89">
        <w:rPr>
          <w:rFonts w:ascii="Arial" w:hAnsi="Arial" w:cs="Arial"/>
          <w:sz w:val="24"/>
          <w:szCs w:val="24"/>
        </w:rPr>
        <w:t>отказ</w:t>
      </w:r>
      <w:r w:rsidR="00204305" w:rsidRPr="00211F89">
        <w:rPr>
          <w:rFonts w:ascii="Arial" w:hAnsi="Arial" w:cs="Arial"/>
          <w:sz w:val="24"/>
          <w:szCs w:val="24"/>
        </w:rPr>
        <w:t>е</w:t>
      </w:r>
      <w:r w:rsidR="00C47698" w:rsidRPr="00211F89">
        <w:rPr>
          <w:rFonts w:ascii="Arial" w:hAnsi="Arial" w:cs="Arial"/>
          <w:sz w:val="24"/>
          <w:szCs w:val="24"/>
        </w:rPr>
        <w:t xml:space="preserve"> в предоставлении земельного участка)</w:t>
      </w:r>
      <w:r w:rsidRPr="00211F89">
        <w:rPr>
          <w:rFonts w:ascii="Arial" w:hAnsi="Arial" w:cs="Arial"/>
          <w:sz w:val="24"/>
          <w:szCs w:val="24"/>
        </w:rPr>
        <w:t>;</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проект договора </w:t>
      </w:r>
      <w:r w:rsidR="00D96118" w:rsidRPr="00211F89">
        <w:rPr>
          <w:rFonts w:ascii="Arial" w:hAnsi="Arial" w:cs="Arial"/>
          <w:sz w:val="24"/>
          <w:szCs w:val="24"/>
        </w:rPr>
        <w:t xml:space="preserve">купли-продажи или </w:t>
      </w:r>
      <w:r w:rsidRPr="00211F89">
        <w:rPr>
          <w:rFonts w:ascii="Arial" w:hAnsi="Arial" w:cs="Arial"/>
          <w:sz w:val="24"/>
          <w:szCs w:val="24"/>
        </w:rPr>
        <w:t xml:space="preserve">аренды земельного участка.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2.4. Срок предоставления муниципальной услуги.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2.4.1. При рассмотрении заявления о предварительном согласовании предоставления земельного участка</w:t>
      </w:r>
      <w:r w:rsidR="00D71F89" w:rsidRPr="00211F89">
        <w:rPr>
          <w:rFonts w:ascii="Arial" w:hAnsi="Arial" w:cs="Arial"/>
          <w:sz w:val="24"/>
          <w:szCs w:val="24"/>
        </w:rPr>
        <w:t xml:space="preserve"> в </w:t>
      </w:r>
      <w:r w:rsidR="00D96118" w:rsidRPr="00211F89">
        <w:rPr>
          <w:rFonts w:ascii="Arial" w:hAnsi="Arial" w:cs="Arial"/>
          <w:sz w:val="24"/>
          <w:szCs w:val="24"/>
        </w:rPr>
        <w:t xml:space="preserve">собственность, </w:t>
      </w:r>
      <w:r w:rsidR="00D71F89" w:rsidRPr="00211F89">
        <w:rPr>
          <w:rFonts w:ascii="Arial" w:hAnsi="Arial" w:cs="Arial"/>
          <w:sz w:val="24"/>
          <w:szCs w:val="24"/>
        </w:rPr>
        <w:t>аренду</w:t>
      </w:r>
      <w:r w:rsidR="00344A6C" w:rsidRPr="00211F89">
        <w:rPr>
          <w:rFonts w:ascii="Arial" w:hAnsi="Arial" w:cs="Arial"/>
          <w:color w:val="FF0000"/>
          <w:sz w:val="24"/>
          <w:szCs w:val="24"/>
        </w:rPr>
        <w:t xml:space="preserve"> </w:t>
      </w:r>
      <w:r w:rsidR="00C47698" w:rsidRPr="00211F89">
        <w:rPr>
          <w:rFonts w:ascii="Arial" w:hAnsi="Arial" w:cs="Arial"/>
          <w:sz w:val="24"/>
          <w:szCs w:val="24"/>
        </w:rPr>
        <w:t>(далее – заявление о предварительном согласовании</w:t>
      </w:r>
      <w:r w:rsidR="00AA542B" w:rsidRPr="00211F89">
        <w:rPr>
          <w:rFonts w:ascii="Arial" w:hAnsi="Arial" w:cs="Arial"/>
          <w:sz w:val="24"/>
          <w:szCs w:val="24"/>
        </w:rPr>
        <w:t>, заявление</w:t>
      </w:r>
      <w:r w:rsidR="00C47698" w:rsidRPr="00211F89">
        <w:rPr>
          <w:rFonts w:ascii="Arial" w:hAnsi="Arial" w:cs="Arial"/>
          <w:sz w:val="24"/>
          <w:szCs w:val="24"/>
        </w:rPr>
        <w:t>)</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 решение об отказе в предварительном согласовании – не более </w:t>
      </w:r>
      <w:r w:rsidR="00712C61" w:rsidRPr="00211F89">
        <w:rPr>
          <w:rFonts w:ascii="Arial" w:hAnsi="Arial" w:cs="Arial"/>
          <w:sz w:val="24"/>
          <w:szCs w:val="24"/>
        </w:rPr>
        <w:t xml:space="preserve">20 </w:t>
      </w:r>
      <w:r w:rsidRPr="00211F89">
        <w:rPr>
          <w:rFonts w:ascii="Arial" w:hAnsi="Arial" w:cs="Arial"/>
          <w:sz w:val="24"/>
          <w:szCs w:val="24"/>
        </w:rPr>
        <w:t xml:space="preserve">дней со дня поступления </w:t>
      </w:r>
      <w:r w:rsidR="00C47698" w:rsidRPr="00211F89">
        <w:rPr>
          <w:rFonts w:ascii="Arial" w:hAnsi="Arial" w:cs="Arial"/>
          <w:sz w:val="24"/>
          <w:szCs w:val="24"/>
        </w:rPr>
        <w:t xml:space="preserve">соответствующего </w:t>
      </w:r>
      <w:r w:rsidRPr="00211F89">
        <w:rPr>
          <w:rFonts w:ascii="Arial" w:hAnsi="Arial" w:cs="Arial"/>
          <w:sz w:val="24"/>
          <w:szCs w:val="24"/>
        </w:rPr>
        <w:t>заявления;</w:t>
      </w:r>
      <w:r w:rsidR="001D4FA5"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решение об отказе в предварительном согласовании в связи с наличием заявлений о намерении участвовать в аукционе</w:t>
      </w:r>
      <w:r w:rsidR="00D96118" w:rsidRPr="00211F89">
        <w:rPr>
          <w:rFonts w:ascii="Arial" w:hAnsi="Arial" w:cs="Arial"/>
          <w:sz w:val="24"/>
          <w:szCs w:val="24"/>
        </w:rPr>
        <w:t xml:space="preserve"> по продаже земельного участка или в аукционе</w:t>
      </w:r>
      <w:r w:rsidRPr="00211F89">
        <w:rPr>
          <w:rFonts w:ascii="Arial" w:hAnsi="Arial" w:cs="Arial"/>
          <w:sz w:val="24"/>
          <w:szCs w:val="24"/>
        </w:rPr>
        <w:t xml:space="preserve"> на право заключения договора аренды – недельный срок с момента поступления заявления о намерении участвовать </w:t>
      </w:r>
      <w:r w:rsidR="00D96118" w:rsidRPr="00211F89">
        <w:rPr>
          <w:rFonts w:ascii="Arial" w:hAnsi="Arial" w:cs="Arial"/>
          <w:sz w:val="24"/>
          <w:szCs w:val="24"/>
        </w:rPr>
        <w:t xml:space="preserve">в аукционе по продаже земельного участка или </w:t>
      </w:r>
      <w:r w:rsidRPr="00211F89">
        <w:rPr>
          <w:rFonts w:ascii="Arial" w:hAnsi="Arial" w:cs="Arial"/>
          <w:sz w:val="24"/>
          <w:szCs w:val="24"/>
        </w:rPr>
        <w:t xml:space="preserve">в аукционе на право заключения договора аренды и не более </w:t>
      </w:r>
      <w:r w:rsidR="00A571B1" w:rsidRPr="00211F89">
        <w:rPr>
          <w:rFonts w:ascii="Arial" w:hAnsi="Arial" w:cs="Arial"/>
          <w:sz w:val="24"/>
          <w:szCs w:val="24"/>
        </w:rPr>
        <w:t xml:space="preserve">57 </w:t>
      </w:r>
      <w:r w:rsidRPr="00211F89">
        <w:rPr>
          <w:rFonts w:ascii="Arial" w:hAnsi="Arial" w:cs="Arial"/>
          <w:sz w:val="24"/>
          <w:szCs w:val="24"/>
        </w:rPr>
        <w:t>дней со дня поступления заявления о предварительном согласовании;</w:t>
      </w:r>
      <w:r w:rsidR="00EE00AC"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решение о предварительном согласовании – не более </w:t>
      </w:r>
      <w:r w:rsidR="00A571B1" w:rsidRPr="00211F89">
        <w:rPr>
          <w:rFonts w:ascii="Arial" w:hAnsi="Arial" w:cs="Arial"/>
          <w:sz w:val="24"/>
          <w:szCs w:val="24"/>
        </w:rPr>
        <w:t xml:space="preserve">57 </w:t>
      </w:r>
      <w:r w:rsidRPr="00211F89">
        <w:rPr>
          <w:rFonts w:ascii="Arial" w:hAnsi="Arial" w:cs="Arial"/>
          <w:sz w:val="24"/>
          <w:szCs w:val="24"/>
        </w:rPr>
        <w:t xml:space="preserve">дней со дня поступления </w:t>
      </w:r>
      <w:r w:rsidR="00C47698" w:rsidRPr="00211F89">
        <w:rPr>
          <w:rFonts w:ascii="Arial" w:hAnsi="Arial" w:cs="Arial"/>
          <w:sz w:val="24"/>
          <w:szCs w:val="24"/>
        </w:rPr>
        <w:t xml:space="preserve">соответствующего </w:t>
      </w:r>
      <w:r w:rsidRPr="00211F89">
        <w:rPr>
          <w:rFonts w:ascii="Arial" w:hAnsi="Arial" w:cs="Arial"/>
          <w:sz w:val="24"/>
          <w:szCs w:val="24"/>
        </w:rPr>
        <w:t>заявления.</w:t>
      </w:r>
      <w:r w:rsidR="00EE00AC" w:rsidRPr="00211F89">
        <w:rPr>
          <w:rFonts w:ascii="Arial" w:hAnsi="Arial" w:cs="Arial"/>
          <w:sz w:val="24"/>
          <w:szCs w:val="24"/>
        </w:rPr>
        <w:t xml:space="preserve"> </w:t>
      </w:r>
    </w:p>
    <w:p w:rsidR="002C2EAA" w:rsidRPr="00211F89" w:rsidRDefault="002370F0"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2.4.2</w:t>
      </w:r>
      <w:r w:rsidR="002C2EAA" w:rsidRPr="00211F89">
        <w:rPr>
          <w:rFonts w:ascii="Arial" w:hAnsi="Arial" w:cs="Arial"/>
          <w:sz w:val="24"/>
          <w:szCs w:val="24"/>
        </w:rPr>
        <w:t xml:space="preserve">. Уполномоченный орган приостанавливает рассмотрение заявления о предварительном согласовании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w:t>
      </w:r>
      <w:r w:rsidR="002C2EAA" w:rsidRPr="00211F89">
        <w:rPr>
          <w:rFonts w:ascii="Arial" w:hAnsi="Arial" w:cs="Arial"/>
          <w:sz w:val="24"/>
          <w:szCs w:val="24"/>
        </w:rPr>
        <w:lastRenderedPageBreak/>
        <w:t>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C2EAA" w:rsidRPr="00211F89" w:rsidRDefault="002370F0"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2.4.3</w:t>
      </w:r>
      <w:r w:rsidR="002C2EAA" w:rsidRPr="00211F89">
        <w:rPr>
          <w:rFonts w:ascii="Arial" w:hAnsi="Arial" w:cs="Arial"/>
          <w:sz w:val="24"/>
          <w:szCs w:val="24"/>
        </w:rPr>
        <w:t>. При рассмотрении заявления о предоставлении земельного участка</w:t>
      </w:r>
      <w:r w:rsidR="007F4A4E" w:rsidRPr="00211F89">
        <w:rPr>
          <w:rFonts w:ascii="Arial" w:hAnsi="Arial" w:cs="Arial"/>
          <w:sz w:val="24"/>
          <w:szCs w:val="24"/>
        </w:rPr>
        <w:t xml:space="preserve"> в собственность,</w:t>
      </w:r>
      <w:r w:rsidR="002C2EAA" w:rsidRPr="00211F89">
        <w:rPr>
          <w:rFonts w:ascii="Arial" w:hAnsi="Arial" w:cs="Arial"/>
          <w:sz w:val="24"/>
          <w:szCs w:val="24"/>
        </w:rPr>
        <w:t xml:space="preserve"> аренду</w:t>
      </w:r>
      <w:r w:rsidR="009552D6" w:rsidRPr="00211F89">
        <w:rPr>
          <w:rFonts w:ascii="Arial" w:hAnsi="Arial" w:cs="Arial"/>
          <w:color w:val="FF0000"/>
          <w:sz w:val="24"/>
          <w:szCs w:val="24"/>
        </w:rPr>
        <w:t xml:space="preserve"> </w:t>
      </w:r>
      <w:r w:rsidR="0093585A" w:rsidRPr="00211F89">
        <w:rPr>
          <w:rFonts w:ascii="Arial" w:hAnsi="Arial" w:cs="Arial"/>
          <w:sz w:val="24"/>
          <w:szCs w:val="24"/>
        </w:rPr>
        <w:t>(далее – заявление о предоставлении земельного участка</w:t>
      </w:r>
      <w:r w:rsidR="00204305" w:rsidRPr="00211F89">
        <w:rPr>
          <w:rFonts w:ascii="Arial" w:hAnsi="Arial" w:cs="Arial"/>
          <w:sz w:val="24"/>
          <w:szCs w:val="24"/>
        </w:rPr>
        <w:t>, заявление</w:t>
      </w:r>
      <w:r w:rsidR="0093585A" w:rsidRPr="00211F89">
        <w:rPr>
          <w:rFonts w:ascii="Arial" w:hAnsi="Arial" w:cs="Arial"/>
          <w:sz w:val="24"/>
          <w:szCs w:val="24"/>
        </w:rPr>
        <w:t>)</w:t>
      </w:r>
      <w:r w:rsidR="002C2EAA"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решение об отказе в предоставлении земельного участка – не более </w:t>
      </w:r>
      <w:r w:rsidR="00C53AC8" w:rsidRPr="00211F89">
        <w:rPr>
          <w:rFonts w:ascii="Arial" w:hAnsi="Arial" w:cs="Arial"/>
          <w:sz w:val="24"/>
          <w:szCs w:val="24"/>
        </w:rPr>
        <w:t xml:space="preserve">20 </w:t>
      </w:r>
      <w:r w:rsidRPr="00211F89">
        <w:rPr>
          <w:rFonts w:ascii="Arial" w:hAnsi="Arial" w:cs="Arial"/>
          <w:sz w:val="24"/>
          <w:szCs w:val="24"/>
        </w:rPr>
        <w:t>дней со дня поступления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решение об отказе в предоставлении земельного участка</w:t>
      </w:r>
      <w:r w:rsidR="0093585A" w:rsidRPr="00211F89">
        <w:rPr>
          <w:rFonts w:ascii="Arial" w:hAnsi="Arial" w:cs="Arial"/>
          <w:sz w:val="24"/>
          <w:szCs w:val="24"/>
        </w:rPr>
        <w:t xml:space="preserve"> </w:t>
      </w:r>
      <w:r w:rsidRPr="00211F89">
        <w:rPr>
          <w:rFonts w:ascii="Arial" w:hAnsi="Arial" w:cs="Arial"/>
          <w:sz w:val="24"/>
          <w:szCs w:val="24"/>
        </w:rPr>
        <w:t xml:space="preserve">в связи с наличием заявлений о намерении участвовать </w:t>
      </w:r>
      <w:r w:rsidR="007F4A4E" w:rsidRPr="00211F89">
        <w:rPr>
          <w:rFonts w:ascii="Arial" w:hAnsi="Arial" w:cs="Arial"/>
          <w:sz w:val="24"/>
          <w:szCs w:val="24"/>
        </w:rPr>
        <w:t xml:space="preserve">в аукционе по продаже земельного участка или </w:t>
      </w:r>
      <w:r w:rsidRPr="00211F89">
        <w:rPr>
          <w:rFonts w:ascii="Arial" w:hAnsi="Arial" w:cs="Arial"/>
          <w:sz w:val="24"/>
          <w:szCs w:val="24"/>
        </w:rPr>
        <w:t xml:space="preserve">в аукционе на право заключения договора аренды – недельный срок с момента поступления заявления о намерении участвовать </w:t>
      </w:r>
      <w:r w:rsidR="003E52A9" w:rsidRPr="00211F89">
        <w:rPr>
          <w:rFonts w:ascii="Arial" w:hAnsi="Arial" w:cs="Arial"/>
          <w:sz w:val="24"/>
          <w:szCs w:val="24"/>
        </w:rPr>
        <w:t xml:space="preserve">               </w:t>
      </w:r>
      <w:r w:rsidR="007F4A4E" w:rsidRPr="00211F89">
        <w:rPr>
          <w:rFonts w:ascii="Arial" w:hAnsi="Arial" w:cs="Arial"/>
          <w:sz w:val="24"/>
          <w:szCs w:val="24"/>
        </w:rPr>
        <w:t xml:space="preserve">в аукционе по продаже земельного участка или </w:t>
      </w:r>
      <w:r w:rsidRPr="00211F89">
        <w:rPr>
          <w:rFonts w:ascii="Arial" w:hAnsi="Arial" w:cs="Arial"/>
          <w:sz w:val="24"/>
          <w:szCs w:val="24"/>
        </w:rPr>
        <w:t xml:space="preserve">в аукционе на право заключения договора аренды и не более </w:t>
      </w:r>
      <w:r w:rsidR="00C53AC8" w:rsidRPr="00211F89">
        <w:rPr>
          <w:rFonts w:ascii="Arial" w:hAnsi="Arial" w:cs="Arial"/>
          <w:sz w:val="24"/>
          <w:szCs w:val="24"/>
        </w:rPr>
        <w:t xml:space="preserve">57 </w:t>
      </w:r>
      <w:r w:rsidRPr="00211F89">
        <w:rPr>
          <w:rFonts w:ascii="Arial" w:hAnsi="Arial" w:cs="Arial"/>
          <w:sz w:val="24"/>
          <w:szCs w:val="24"/>
        </w:rPr>
        <w:t>дней со дня поступления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проект договора </w:t>
      </w:r>
      <w:r w:rsidR="007F4A4E" w:rsidRPr="00211F89">
        <w:rPr>
          <w:rFonts w:ascii="Arial" w:hAnsi="Arial" w:cs="Arial"/>
          <w:sz w:val="24"/>
          <w:szCs w:val="24"/>
        </w:rPr>
        <w:t xml:space="preserve">купли-продажи или </w:t>
      </w:r>
      <w:r w:rsidRPr="00211F89">
        <w:rPr>
          <w:rFonts w:ascii="Arial" w:hAnsi="Arial" w:cs="Arial"/>
          <w:sz w:val="24"/>
          <w:szCs w:val="24"/>
        </w:rPr>
        <w:t xml:space="preserve">аренды земельного участка в случае, если с заявлением о предоставлении земельного участка обратилось лицо, в отношении заявления которого ранее принято решение о предварительном согласовании – не более </w:t>
      </w:r>
      <w:r w:rsidR="000E1E97" w:rsidRPr="00211F89">
        <w:rPr>
          <w:rFonts w:ascii="Arial" w:hAnsi="Arial" w:cs="Arial"/>
          <w:sz w:val="24"/>
          <w:szCs w:val="24"/>
        </w:rPr>
        <w:t xml:space="preserve">20 </w:t>
      </w:r>
      <w:r w:rsidRPr="00211F89">
        <w:rPr>
          <w:rFonts w:ascii="Arial" w:hAnsi="Arial" w:cs="Arial"/>
          <w:sz w:val="24"/>
          <w:szCs w:val="24"/>
        </w:rPr>
        <w:t>дней со дня поступления заявления;</w:t>
      </w:r>
    </w:p>
    <w:p w:rsidR="00B4777F" w:rsidRPr="00211F89" w:rsidRDefault="002C2EAA" w:rsidP="00B4777F">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проект договора </w:t>
      </w:r>
      <w:r w:rsidR="000F7A21" w:rsidRPr="00211F89">
        <w:rPr>
          <w:rFonts w:ascii="Arial" w:hAnsi="Arial" w:cs="Arial"/>
          <w:sz w:val="24"/>
          <w:szCs w:val="24"/>
        </w:rPr>
        <w:t xml:space="preserve">купли-продажи или </w:t>
      </w:r>
      <w:r w:rsidRPr="00211F89">
        <w:rPr>
          <w:rFonts w:ascii="Arial" w:hAnsi="Arial" w:cs="Arial"/>
          <w:sz w:val="24"/>
          <w:szCs w:val="24"/>
        </w:rPr>
        <w:t xml:space="preserve">аренды земельного участка в иных случаях – не более </w:t>
      </w:r>
      <w:r w:rsidR="000E1E97" w:rsidRPr="00211F89">
        <w:rPr>
          <w:rFonts w:ascii="Arial" w:hAnsi="Arial" w:cs="Arial"/>
          <w:sz w:val="24"/>
          <w:szCs w:val="24"/>
        </w:rPr>
        <w:t xml:space="preserve">57 </w:t>
      </w:r>
      <w:r w:rsidRPr="00211F89">
        <w:rPr>
          <w:rFonts w:ascii="Arial" w:hAnsi="Arial" w:cs="Arial"/>
          <w:sz w:val="24"/>
          <w:szCs w:val="24"/>
        </w:rPr>
        <w:t>дней со дня поступления заявления</w:t>
      </w:r>
      <w:r w:rsidR="00F51902" w:rsidRPr="00211F89">
        <w:rPr>
          <w:rFonts w:ascii="Arial" w:hAnsi="Arial" w:cs="Arial"/>
          <w:sz w:val="24"/>
          <w:szCs w:val="24"/>
        </w:rPr>
        <w:t xml:space="preserve"> о предоставлении земельного участка</w:t>
      </w:r>
      <w:r w:rsidRPr="00211F89">
        <w:rPr>
          <w:rFonts w:ascii="Arial" w:hAnsi="Arial" w:cs="Arial"/>
          <w:sz w:val="24"/>
          <w:szCs w:val="24"/>
        </w:rPr>
        <w:t>.</w:t>
      </w:r>
    </w:p>
    <w:p w:rsidR="00062252" w:rsidRPr="00211F89" w:rsidRDefault="00B4777F" w:rsidP="00DE775E">
      <w:pPr>
        <w:jc w:val="both"/>
        <w:rPr>
          <w:rFonts w:ascii="Arial" w:hAnsi="Arial" w:cs="Arial"/>
          <w:sz w:val="24"/>
          <w:szCs w:val="24"/>
        </w:rPr>
      </w:pPr>
      <w:r w:rsidRPr="00211F89">
        <w:rPr>
          <w:rFonts w:ascii="Arial" w:hAnsi="Arial" w:cs="Arial"/>
          <w:spacing w:val="-4"/>
          <w:sz w:val="24"/>
          <w:szCs w:val="24"/>
        </w:rPr>
        <w:t xml:space="preserve">         </w:t>
      </w:r>
      <w:r w:rsidR="002C2EAA" w:rsidRPr="00211F89">
        <w:rPr>
          <w:rFonts w:ascii="Arial" w:hAnsi="Arial" w:cs="Arial"/>
          <w:sz w:val="24"/>
          <w:szCs w:val="24"/>
        </w:rPr>
        <w:t xml:space="preserve">2.5. </w:t>
      </w:r>
      <w:r w:rsidR="00062252" w:rsidRPr="00211F89">
        <w:rPr>
          <w:rFonts w:ascii="Arial" w:hAnsi="Arial" w:cs="Arial"/>
          <w:color w:val="000000"/>
          <w:sz w:val="24"/>
          <w:szCs w:val="24"/>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уполномоченного органа, МФЦ, организаций, а также их должностных лиц, муниципальных служащих, работников размещены на официальном сайте уполномоченного органа, МФЦ в информационно-телекоммуникационной сети «Интернет», а также на Едином портале</w:t>
      </w:r>
      <w:r w:rsidR="00062252" w:rsidRPr="00211F89">
        <w:rPr>
          <w:rFonts w:ascii="Arial" w:hAnsi="Arial" w:cs="Arial"/>
          <w:sz w:val="24"/>
          <w:szCs w:val="24"/>
        </w:rPr>
        <w:t xml:space="preserve"> государственных и муниципальных услуг.</w:t>
      </w:r>
      <w:r w:rsidR="006E7ABD" w:rsidRPr="00211F89">
        <w:rPr>
          <w:rFonts w:ascii="Arial" w:hAnsi="Arial" w:cs="Arial"/>
          <w:sz w:val="24"/>
          <w:szCs w:val="24"/>
        </w:rPr>
        <w:tab/>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2.6. Исчерпывающий перечень документов, необходимых для предоставления муниципальной услуги.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w:t>
      </w:r>
      <w:r w:rsidR="000F7A21" w:rsidRPr="00211F89">
        <w:rPr>
          <w:rFonts w:ascii="Arial" w:hAnsi="Arial" w:cs="Arial"/>
          <w:sz w:val="24"/>
          <w:szCs w:val="24"/>
        </w:rPr>
        <w:t xml:space="preserve">собственность, </w:t>
      </w:r>
      <w:r w:rsidRPr="00211F89">
        <w:rPr>
          <w:rFonts w:ascii="Arial" w:hAnsi="Arial" w:cs="Arial"/>
          <w:sz w:val="24"/>
          <w:szCs w:val="24"/>
        </w:rPr>
        <w:t>аренду (далее – предварительное согласование):</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2.6.1.1 Заявление о предварительном согласовании согласно приложению 1 к настоящем</w:t>
      </w:r>
      <w:r w:rsidR="00D73851" w:rsidRPr="00211F89">
        <w:rPr>
          <w:rFonts w:ascii="Arial" w:hAnsi="Arial" w:cs="Arial"/>
          <w:sz w:val="24"/>
          <w:szCs w:val="24"/>
        </w:rPr>
        <w:t>у административному регламенту</w:t>
      </w:r>
      <w:r w:rsidRPr="00211F89">
        <w:rPr>
          <w:rFonts w:ascii="Arial" w:hAnsi="Arial" w:cs="Arial"/>
          <w:sz w:val="24"/>
          <w:szCs w:val="24"/>
        </w:rPr>
        <w:t xml:space="preserve">, в котором должны быть указаны: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фамилия, имя и отчество</w:t>
      </w:r>
      <w:r w:rsidR="0016683F" w:rsidRPr="00211F89">
        <w:rPr>
          <w:rFonts w:ascii="Arial" w:hAnsi="Arial" w:cs="Arial"/>
          <w:sz w:val="24"/>
          <w:szCs w:val="24"/>
        </w:rPr>
        <w:t xml:space="preserve"> (при наличии)</w:t>
      </w:r>
      <w:r w:rsidRPr="00211F89">
        <w:rPr>
          <w:rFonts w:ascii="Arial" w:hAnsi="Arial" w:cs="Arial"/>
          <w:sz w:val="24"/>
          <w:szCs w:val="24"/>
        </w:rPr>
        <w:t>, место жительства заявителя, реквизиты документа, удостоверяющего личность заявителя (для гражданина);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3) кадастровый номер земельного участка, заявление о предварительном согласовании предоста</w:t>
      </w:r>
      <w:r w:rsidR="00D71F89" w:rsidRPr="00211F89">
        <w:rPr>
          <w:rFonts w:ascii="Arial" w:hAnsi="Arial" w:cs="Arial"/>
          <w:sz w:val="24"/>
          <w:szCs w:val="24"/>
        </w:rPr>
        <w:t xml:space="preserve">вления которого подано (далее – </w:t>
      </w:r>
      <w:r w:rsidRPr="00211F89">
        <w:rPr>
          <w:rFonts w:ascii="Arial" w:hAnsi="Arial" w:cs="Arial"/>
          <w:sz w:val="24"/>
          <w:szCs w:val="24"/>
        </w:rPr>
        <w:t xml:space="preserve">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lastRenderedPageBreak/>
        <w:t>5)</w:t>
      </w:r>
      <w:r w:rsidRPr="00211F89">
        <w:rPr>
          <w:rFonts w:ascii="Arial" w:hAnsi="Arial" w:cs="Arial"/>
          <w:iCs/>
          <w:sz w:val="24"/>
          <w:szCs w:val="24"/>
        </w:rPr>
        <w:t xml:space="preserve">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211F89">
        <w:rPr>
          <w:rFonts w:ascii="Arial" w:hAnsi="Arial" w:cs="Arial"/>
          <w:color w:val="FF0000"/>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6) основание предоставления земельного участка в соответствии </w:t>
      </w:r>
      <w:r w:rsidR="00A7602C" w:rsidRPr="00211F89">
        <w:rPr>
          <w:rFonts w:ascii="Arial" w:hAnsi="Arial" w:cs="Arial"/>
          <w:sz w:val="24"/>
          <w:szCs w:val="24"/>
        </w:rPr>
        <w:t xml:space="preserve">                       </w:t>
      </w:r>
      <w:r w:rsidRPr="00211F89">
        <w:rPr>
          <w:rFonts w:ascii="Arial" w:hAnsi="Arial" w:cs="Arial"/>
          <w:sz w:val="24"/>
          <w:szCs w:val="24"/>
        </w:rPr>
        <w:t xml:space="preserve">с </w:t>
      </w:r>
      <w:r w:rsidR="00A7602C" w:rsidRPr="00211F89">
        <w:rPr>
          <w:rFonts w:ascii="Arial" w:hAnsi="Arial" w:cs="Arial"/>
          <w:sz w:val="24"/>
          <w:szCs w:val="24"/>
        </w:rPr>
        <w:t xml:space="preserve">подпунктом 10 пункта 2 статьи 39.3, </w:t>
      </w:r>
      <w:r w:rsidRPr="00211F89">
        <w:rPr>
          <w:rFonts w:ascii="Arial" w:hAnsi="Arial" w:cs="Arial"/>
          <w:sz w:val="24"/>
          <w:szCs w:val="24"/>
        </w:rPr>
        <w:t>подпунктом 15 пункта 2 статьи 39.6</w:t>
      </w:r>
      <w:r w:rsidR="00F72BE6" w:rsidRPr="00211F89">
        <w:rPr>
          <w:rFonts w:ascii="Arial" w:hAnsi="Arial" w:cs="Arial"/>
          <w:sz w:val="24"/>
          <w:szCs w:val="24"/>
        </w:rPr>
        <w:t xml:space="preserve"> </w:t>
      </w:r>
      <w:r w:rsidR="002F3D7A" w:rsidRPr="00211F89">
        <w:rPr>
          <w:rFonts w:ascii="Arial" w:hAnsi="Arial" w:cs="Arial"/>
          <w:sz w:val="24"/>
          <w:szCs w:val="24"/>
        </w:rPr>
        <w:t xml:space="preserve">                 </w:t>
      </w:r>
      <w:r w:rsidR="00F72BE6" w:rsidRPr="00211F89">
        <w:rPr>
          <w:rFonts w:ascii="Arial" w:hAnsi="Arial" w:cs="Arial"/>
          <w:sz w:val="24"/>
          <w:szCs w:val="24"/>
        </w:rPr>
        <w:t>ЗК РФ</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8) цель использования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11) почтовый адрес и (или) адрес электронной почты для связи с заявителем.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w:t>
      </w:r>
      <w:r w:rsidR="00D71F89" w:rsidRPr="00211F89">
        <w:rPr>
          <w:rFonts w:ascii="Arial" w:hAnsi="Arial" w:cs="Arial"/>
          <w:sz w:val="24"/>
          <w:szCs w:val="24"/>
        </w:rPr>
        <w:t xml:space="preserve">гана в </w:t>
      </w:r>
      <w:r w:rsidR="008B42FA" w:rsidRPr="00211F89">
        <w:rPr>
          <w:rFonts w:ascii="Arial" w:hAnsi="Arial" w:cs="Arial"/>
          <w:sz w:val="24"/>
          <w:szCs w:val="24"/>
        </w:rPr>
        <w:t xml:space="preserve">информационно-телекоммуникационной </w:t>
      </w:r>
      <w:r w:rsidR="00D71F89" w:rsidRPr="00211F89">
        <w:rPr>
          <w:rFonts w:ascii="Arial" w:hAnsi="Arial" w:cs="Arial"/>
          <w:sz w:val="24"/>
          <w:szCs w:val="24"/>
        </w:rPr>
        <w:t xml:space="preserve">сети «Интернет» (далее – </w:t>
      </w:r>
      <w:r w:rsidRPr="00211F89">
        <w:rPr>
          <w:rFonts w:ascii="Arial" w:hAnsi="Arial" w:cs="Arial"/>
          <w:sz w:val="24"/>
          <w:szCs w:val="24"/>
        </w:rPr>
        <w:t>официальный сайт</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xml:space="preserve">) </w:t>
      </w:r>
      <w:r w:rsidR="00A7602C" w:rsidRPr="00211F89">
        <w:rPr>
          <w:rFonts w:ascii="Arial" w:hAnsi="Arial" w:cs="Arial"/>
          <w:sz w:val="24"/>
          <w:szCs w:val="24"/>
        </w:rPr>
        <w:t xml:space="preserve">  </w:t>
      </w:r>
      <w:r w:rsidRPr="00211F89">
        <w:rPr>
          <w:rFonts w:ascii="Arial" w:hAnsi="Arial" w:cs="Arial"/>
          <w:sz w:val="24"/>
          <w:szCs w:val="24"/>
        </w:rPr>
        <w:t>с возможностью его бесплатного копирования.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Заявление о предварительном согласовании в форме электронного документа представляется в уполномоченный орган по выбору заявителя: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путем заполнения формы запроса, размещенной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в том числе посредством отправки через личный кабинет Единого портала государственных и муниципальных услуг;</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bookmarkStart w:id="2" w:name="Par3"/>
      <w:bookmarkEnd w:id="2"/>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бумажного документа, который заявитель получает непосредственно при личном обращении;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электронного документа, размещенного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ссылка на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Заявление в форме электронного документа подписывается по выбору заявителя:</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 простой электронной подписью заявителя (представителя заявителя);</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rsidR="00663C7D" w:rsidRPr="00211F89" w:rsidRDefault="00663C7D" w:rsidP="00663C7D">
      <w:pPr>
        <w:pStyle w:val="HTML"/>
        <w:ind w:firstLine="709"/>
        <w:jc w:val="both"/>
        <w:rPr>
          <w:rFonts w:ascii="Arial" w:hAnsi="Arial" w:cs="Arial"/>
          <w:sz w:val="24"/>
          <w:szCs w:val="24"/>
        </w:rPr>
      </w:pPr>
      <w:r w:rsidRPr="00211F89">
        <w:rPr>
          <w:rFonts w:ascii="Arial" w:hAnsi="Arial" w:cs="Arial"/>
          <w:sz w:val="24"/>
          <w:szCs w:val="24"/>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w:t>
      </w:r>
      <w:r w:rsidRPr="00211F89">
        <w:rPr>
          <w:rFonts w:ascii="Arial" w:hAnsi="Arial" w:cs="Arial"/>
          <w:sz w:val="24"/>
          <w:szCs w:val="24"/>
        </w:rPr>
        <w:lastRenderedPageBreak/>
        <w:t>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2.6.1.2. К заявлению о предварительном согласовании должны быть приложены следующие документы: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w:t>
      </w:r>
      <w:r w:rsidR="00263F6F" w:rsidRPr="00211F89">
        <w:rPr>
          <w:rFonts w:ascii="Arial" w:hAnsi="Arial" w:cs="Arial"/>
          <w:sz w:val="24"/>
          <w:szCs w:val="24"/>
        </w:rPr>
        <w:t xml:space="preserve">                          о предварительном согласовании  </w:t>
      </w:r>
      <w:r w:rsidRPr="00211F89">
        <w:rPr>
          <w:rFonts w:ascii="Arial" w:hAnsi="Arial" w:cs="Arial"/>
          <w:sz w:val="24"/>
          <w:szCs w:val="24"/>
        </w:rPr>
        <w:t xml:space="preserve">представляется представителем заявителя) </w:t>
      </w:r>
      <w:r w:rsidR="00263F6F" w:rsidRPr="00211F89">
        <w:rPr>
          <w:rFonts w:ascii="Arial" w:hAnsi="Arial" w:cs="Arial"/>
          <w:sz w:val="24"/>
          <w:szCs w:val="24"/>
        </w:rPr>
        <w:t xml:space="preserve">              </w:t>
      </w:r>
      <w:r w:rsidRPr="00211F89">
        <w:rPr>
          <w:rFonts w:ascii="Arial" w:hAnsi="Arial" w:cs="Arial"/>
          <w:sz w:val="24"/>
          <w:szCs w:val="24"/>
        </w:rPr>
        <w:t>в виде электронного образа такого документа.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Представления данного документа не требуется в случае представления заявления </w:t>
      </w:r>
      <w:r w:rsidR="00263F6F" w:rsidRPr="00211F89">
        <w:rPr>
          <w:rFonts w:ascii="Arial" w:hAnsi="Arial" w:cs="Arial"/>
          <w:sz w:val="24"/>
          <w:szCs w:val="24"/>
        </w:rPr>
        <w:t xml:space="preserve">о предварительном согласовании </w:t>
      </w:r>
      <w:r w:rsidRPr="00211F89">
        <w:rPr>
          <w:rFonts w:ascii="Arial" w:hAnsi="Arial" w:cs="Arial"/>
          <w:sz w:val="24"/>
          <w:szCs w:val="24"/>
        </w:rPr>
        <w:t>в форме электронного документа посредством отправки через личный кабинет Единого портала государственных и муниципальных услуг, а также</w:t>
      </w:r>
      <w:r w:rsidR="00A7602C" w:rsidRPr="00211F89">
        <w:rPr>
          <w:rFonts w:ascii="Arial" w:hAnsi="Arial" w:cs="Arial"/>
          <w:sz w:val="24"/>
          <w:szCs w:val="24"/>
        </w:rPr>
        <w:t>,</w:t>
      </w:r>
      <w:r w:rsidRPr="00211F89">
        <w:rPr>
          <w:rFonts w:ascii="Arial" w:hAnsi="Arial" w:cs="Arial"/>
          <w:sz w:val="24"/>
          <w:szCs w:val="24"/>
        </w:rPr>
        <w:t xml:space="preserve"> если заявление</w:t>
      </w:r>
      <w:r w:rsidR="00263F6F" w:rsidRPr="00211F89">
        <w:rPr>
          <w:rFonts w:ascii="Arial" w:hAnsi="Arial" w:cs="Arial"/>
          <w:sz w:val="24"/>
          <w:szCs w:val="24"/>
        </w:rPr>
        <w:t xml:space="preserve"> о предварительном согласовании</w:t>
      </w:r>
      <w:r w:rsidRPr="00211F89">
        <w:rPr>
          <w:rFonts w:ascii="Arial" w:hAnsi="Arial" w:cs="Arial"/>
          <w:sz w:val="24"/>
          <w:szCs w:val="24"/>
        </w:rPr>
        <w:t xml:space="preserve"> подписано усиленной квалифицированной электронной подписью.</w:t>
      </w: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2) решение о предварительном согласовании, если такое решение принято иным уполномоченным органом (в случае подачи гражданином заявления о предварительном согласовании для индивидуального жилищного строительства, ведения личного подсобного хозяйства в границах населенного пункта, садоводства</w:t>
      </w:r>
      <w:r w:rsidR="000C1495" w:rsidRPr="00211F89">
        <w:rPr>
          <w:rFonts w:ascii="Arial" w:hAnsi="Arial" w:cs="Arial"/>
          <w:sz w:val="24"/>
          <w:szCs w:val="24"/>
        </w:rPr>
        <w:t xml:space="preserve"> для собственных нужд</w:t>
      </w:r>
      <w:r w:rsidRPr="00211F89">
        <w:rPr>
          <w:rFonts w:ascii="Arial" w:hAnsi="Arial" w:cs="Arial"/>
          <w:sz w:val="24"/>
          <w:szCs w:val="24"/>
        </w:rPr>
        <w:t xml:space="preserve">);  </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w:t>
      </w:r>
      <w:r w:rsidR="002C2EAA" w:rsidRPr="00211F89">
        <w:rPr>
          <w:rFonts w:ascii="Arial" w:hAnsi="Arial" w:cs="Arial"/>
          <w:sz w:val="24"/>
          <w:szCs w:val="24"/>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4</w:t>
      </w:r>
      <w:r w:rsidR="002C2EAA" w:rsidRPr="00211F89">
        <w:rPr>
          <w:rFonts w:ascii="Arial" w:hAnsi="Arial" w:cs="Arial"/>
          <w:sz w:val="24"/>
          <w:szCs w:val="24"/>
        </w:rPr>
        <w:t>)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w:t>
      </w:r>
      <w:r w:rsidR="002C2EAA" w:rsidRPr="00211F89">
        <w:rPr>
          <w:rFonts w:ascii="Arial" w:hAnsi="Arial" w:cs="Arial"/>
          <w:sz w:val="24"/>
          <w:szCs w:val="24"/>
        </w:rPr>
        <w:t xml:space="preserve">) документ, подтверждающий полномочия представителя заявителя, </w:t>
      </w:r>
      <w:r w:rsidR="00263F6F" w:rsidRPr="00211F89">
        <w:rPr>
          <w:rFonts w:ascii="Arial" w:hAnsi="Arial" w:cs="Arial"/>
          <w:sz w:val="24"/>
          <w:szCs w:val="24"/>
        </w:rPr>
        <w:t xml:space="preserve">               </w:t>
      </w:r>
      <w:r w:rsidR="002C2EAA" w:rsidRPr="00211F89">
        <w:rPr>
          <w:rFonts w:ascii="Arial" w:hAnsi="Arial" w:cs="Arial"/>
          <w:sz w:val="24"/>
          <w:szCs w:val="24"/>
        </w:rPr>
        <w:t xml:space="preserve">в случае, если с заявлением о предварительном согласовании обращается представитель заявителя;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представления заявления</w:t>
      </w:r>
      <w:r w:rsidR="00263F6F" w:rsidRPr="00211F89">
        <w:rPr>
          <w:rFonts w:ascii="Arial" w:hAnsi="Arial" w:cs="Arial"/>
          <w:sz w:val="24"/>
          <w:szCs w:val="24"/>
        </w:rPr>
        <w:t xml:space="preserve"> о предварительном согласовании</w:t>
      </w:r>
      <w:r w:rsidRPr="00211F89">
        <w:rPr>
          <w:rFonts w:ascii="Arial" w:hAnsi="Arial" w:cs="Arial"/>
          <w:sz w:val="24"/>
          <w:szCs w:val="24"/>
        </w:rPr>
        <w:t xml:space="preserve">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6</w:t>
      </w:r>
      <w:r w:rsidR="002C2EAA" w:rsidRPr="00211F89">
        <w:rPr>
          <w:rFonts w:ascii="Arial" w:hAnsi="Arial" w:cs="Arial"/>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2EAA" w:rsidRPr="00211F89" w:rsidRDefault="002F3D7A" w:rsidP="002C2EAA">
      <w:pPr>
        <w:ind w:firstLine="709"/>
        <w:jc w:val="both"/>
        <w:rPr>
          <w:rFonts w:ascii="Arial" w:hAnsi="Arial" w:cs="Arial"/>
          <w:color w:val="FF0000"/>
          <w:sz w:val="24"/>
          <w:szCs w:val="24"/>
        </w:rPr>
      </w:pPr>
      <w:r w:rsidRPr="00211F89">
        <w:rPr>
          <w:rFonts w:ascii="Arial" w:hAnsi="Arial" w:cs="Arial"/>
          <w:sz w:val="24"/>
          <w:szCs w:val="24"/>
        </w:rPr>
        <w:t>7</w:t>
      </w:r>
      <w:r w:rsidR="002C2EAA" w:rsidRPr="00211F89">
        <w:rPr>
          <w:rFonts w:ascii="Arial" w:hAnsi="Arial" w:cs="Arial"/>
          <w:sz w:val="24"/>
          <w:szCs w:val="24"/>
        </w:rPr>
        <w:t xml:space="preserve">)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2.6.2. Исчерпывающий перечень документов, которые заявитель должен представить самостоятельно для предоставления земельного участка в</w:t>
      </w:r>
      <w:r w:rsidR="00421412" w:rsidRPr="00211F89">
        <w:rPr>
          <w:rFonts w:ascii="Arial" w:hAnsi="Arial" w:cs="Arial"/>
          <w:sz w:val="24"/>
          <w:szCs w:val="24"/>
        </w:rPr>
        <w:t xml:space="preserve"> собственность, </w:t>
      </w:r>
      <w:r w:rsidRPr="00211F89">
        <w:rPr>
          <w:rFonts w:ascii="Arial" w:hAnsi="Arial" w:cs="Arial"/>
          <w:sz w:val="24"/>
          <w:szCs w:val="24"/>
        </w:rPr>
        <w:t>аренду.</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2.6.2.1. Заявление о предоставлении земельного участка согласно приложению 2 к настоящем</w:t>
      </w:r>
      <w:r w:rsidR="00C276C6" w:rsidRPr="00211F89">
        <w:rPr>
          <w:rFonts w:ascii="Arial" w:hAnsi="Arial" w:cs="Arial"/>
          <w:sz w:val="24"/>
          <w:szCs w:val="24"/>
        </w:rPr>
        <w:t>у административному регламенту</w:t>
      </w:r>
      <w:r w:rsidRPr="00211F89">
        <w:rPr>
          <w:rFonts w:ascii="Arial" w:hAnsi="Arial" w:cs="Arial"/>
          <w:sz w:val="24"/>
          <w:szCs w:val="24"/>
        </w:rPr>
        <w:t>, в котором должны быть указаны: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1) фамилия, имя, отчество</w:t>
      </w:r>
      <w:r w:rsidR="0016683F" w:rsidRPr="00211F89">
        <w:rPr>
          <w:rFonts w:ascii="Arial" w:hAnsi="Arial" w:cs="Arial"/>
          <w:sz w:val="24"/>
          <w:szCs w:val="24"/>
        </w:rPr>
        <w:t xml:space="preserve"> (при наличии)</w:t>
      </w:r>
      <w:r w:rsidRPr="00211F89">
        <w:rPr>
          <w:rFonts w:ascii="Arial" w:hAnsi="Arial" w:cs="Arial"/>
          <w:sz w:val="24"/>
          <w:szCs w:val="24"/>
        </w:rPr>
        <w:t>, место жительства заявителя и реквизиты документа, удостоверяющего личность заявителя (для гражданина);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 кадастровый номер испрашиваемого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4) основание предоставления земельного участка в соответствии </w:t>
      </w:r>
      <w:r w:rsidR="00A7602C" w:rsidRPr="00211F89">
        <w:rPr>
          <w:rFonts w:ascii="Arial" w:hAnsi="Arial" w:cs="Arial"/>
          <w:sz w:val="24"/>
          <w:szCs w:val="24"/>
        </w:rPr>
        <w:t xml:space="preserve">                       </w:t>
      </w:r>
      <w:r w:rsidRPr="00211F89">
        <w:rPr>
          <w:rFonts w:ascii="Arial" w:hAnsi="Arial" w:cs="Arial"/>
          <w:sz w:val="24"/>
          <w:szCs w:val="24"/>
        </w:rPr>
        <w:t xml:space="preserve">с </w:t>
      </w:r>
      <w:r w:rsidR="00A7602C" w:rsidRPr="00211F89">
        <w:rPr>
          <w:rFonts w:ascii="Arial" w:hAnsi="Arial" w:cs="Arial"/>
          <w:sz w:val="24"/>
          <w:szCs w:val="24"/>
        </w:rPr>
        <w:t xml:space="preserve">подпунктом 10 пункта 2 статьи 39.3, </w:t>
      </w:r>
      <w:r w:rsidRPr="00211F89">
        <w:rPr>
          <w:rFonts w:ascii="Arial" w:hAnsi="Arial" w:cs="Arial"/>
          <w:sz w:val="24"/>
          <w:szCs w:val="24"/>
        </w:rPr>
        <w:t>подпунктом 15 пункта 2 статьи 39.6</w:t>
      </w:r>
      <w:r w:rsidR="00D71F89" w:rsidRPr="00211F89">
        <w:rPr>
          <w:rFonts w:ascii="Arial" w:hAnsi="Arial" w:cs="Arial"/>
          <w:sz w:val="24"/>
          <w:szCs w:val="24"/>
        </w:rPr>
        <w:t xml:space="preserve"> ЗК РФ</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7) цель использования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9) 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10) почтовый адрес и (или) адрес электронной почты для связи                            с заявителем.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Примерная форма заявления о предоставлении земельного участка в электронной форме размещается уполномоченным органом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xml:space="preserve"> с возможностью его бесплатного копирования.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Заявление о предоставлении земельного участка в форме электронного документа представляется в уполномоченный орган по выбору заявителя: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путем заполнения формы запроса, размещенной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в том числе посредством отправки через личный кабинет Единого портала государственных и муниципальных услуг;</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путем направления электронного документа в уполномоченный орган на официальную электронную почту.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заявлении о предоставлении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бумажного документа, который заявитель получает непосредственно при личном обращении;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бумажного документа, который направляется уполномоченным органом заявителю посредством почтового отправления;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электронного документа, размещенного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ссылка на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виде электронного документа, который направляется уполномоченным органом заявителю посредством электронной почты.</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Заявление в форме электронного документа подписывается по выбору заявителя:</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 простой электронной подписью заявителя (представителя заявителя);</w:t>
      </w:r>
    </w:p>
    <w:p w:rsidR="00663C7D" w:rsidRPr="00211F89" w:rsidRDefault="00663C7D" w:rsidP="00663C7D">
      <w:pPr>
        <w:ind w:firstLine="720"/>
        <w:jc w:val="both"/>
        <w:rPr>
          <w:rFonts w:ascii="Arial" w:hAnsi="Arial" w:cs="Arial"/>
          <w:sz w:val="24"/>
          <w:szCs w:val="24"/>
        </w:rPr>
      </w:pPr>
      <w:r w:rsidRPr="00211F89">
        <w:rPr>
          <w:rFonts w:ascii="Arial" w:hAnsi="Arial" w:cs="Arial"/>
          <w:sz w:val="24"/>
          <w:szCs w:val="24"/>
        </w:rPr>
        <w:t>- усиленной (квалифицированной, неквалифицированной) электронной подписью заявителя (представителя заявителя).</w:t>
      </w:r>
    </w:p>
    <w:p w:rsidR="00663C7D" w:rsidRPr="00211F89" w:rsidRDefault="00663C7D" w:rsidP="00663C7D">
      <w:pPr>
        <w:pStyle w:val="HTML"/>
        <w:ind w:firstLine="709"/>
        <w:jc w:val="both"/>
        <w:rPr>
          <w:rFonts w:ascii="Arial" w:hAnsi="Arial" w:cs="Arial"/>
          <w:sz w:val="24"/>
          <w:szCs w:val="24"/>
        </w:rPr>
      </w:pPr>
      <w:r w:rsidRPr="00211F89">
        <w:rPr>
          <w:rFonts w:ascii="Arial" w:hAnsi="Arial" w:cs="Arial"/>
          <w:sz w:val="24"/>
          <w:szCs w:val="24"/>
        </w:rPr>
        <w:lastRenderedPageBreak/>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xml:space="preserve">2.6.2.2. К заявлению о предоставлении земельного участка должны быть приложены следующие документы: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w:t>
      </w:r>
      <w:r w:rsidR="00A62405" w:rsidRPr="00211F89">
        <w:rPr>
          <w:rFonts w:ascii="Arial" w:hAnsi="Arial" w:cs="Arial"/>
          <w:sz w:val="24"/>
          <w:szCs w:val="24"/>
        </w:rPr>
        <w:t xml:space="preserve">о предоставлении земельного участка </w:t>
      </w:r>
      <w:r w:rsidRPr="00211F89">
        <w:rPr>
          <w:rFonts w:ascii="Arial" w:hAnsi="Arial" w:cs="Arial"/>
          <w:sz w:val="24"/>
          <w:szCs w:val="24"/>
        </w:rPr>
        <w:t>представляется представителем заявителя) в виде электронного образа такого документа.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Представлени</w:t>
      </w:r>
      <w:r w:rsidR="008F34E5" w:rsidRPr="00211F89">
        <w:rPr>
          <w:rFonts w:ascii="Arial" w:hAnsi="Arial" w:cs="Arial"/>
          <w:sz w:val="24"/>
          <w:szCs w:val="24"/>
        </w:rPr>
        <w:t>е</w:t>
      </w:r>
      <w:r w:rsidRPr="00211F89">
        <w:rPr>
          <w:rFonts w:ascii="Arial" w:hAnsi="Arial" w:cs="Arial"/>
          <w:sz w:val="24"/>
          <w:szCs w:val="24"/>
        </w:rPr>
        <w:t xml:space="preserve"> данного документа не требуется в случае представления заявления</w:t>
      </w:r>
      <w:r w:rsidR="00A62405" w:rsidRPr="00211F89">
        <w:rPr>
          <w:rFonts w:ascii="Arial" w:hAnsi="Arial" w:cs="Arial"/>
          <w:sz w:val="24"/>
          <w:szCs w:val="24"/>
        </w:rPr>
        <w:t xml:space="preserve"> о предоставлении земельного участка </w:t>
      </w:r>
      <w:r w:rsidRPr="00211F89">
        <w:rPr>
          <w:rFonts w:ascii="Arial" w:hAnsi="Arial" w:cs="Arial"/>
          <w:sz w:val="24"/>
          <w:szCs w:val="24"/>
        </w:rPr>
        <w:t>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w:t>
      </w:r>
      <w:r w:rsidR="00A62405" w:rsidRPr="00211F89">
        <w:rPr>
          <w:rFonts w:ascii="Arial" w:hAnsi="Arial" w:cs="Arial"/>
          <w:sz w:val="24"/>
          <w:szCs w:val="24"/>
        </w:rPr>
        <w:t xml:space="preserve">                           о предоставлении земельного участка </w:t>
      </w:r>
      <w:r w:rsidRPr="00211F89">
        <w:rPr>
          <w:rFonts w:ascii="Arial" w:hAnsi="Arial" w:cs="Arial"/>
          <w:sz w:val="24"/>
          <w:szCs w:val="24"/>
        </w:rPr>
        <w:t>подписано усиленной квалифицированной электронной подписью</w:t>
      </w:r>
      <w:r w:rsidR="008F34E5"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vertAlign w:val="superscript"/>
        </w:rPr>
      </w:pPr>
      <w:r w:rsidRPr="00211F89">
        <w:rPr>
          <w:rFonts w:ascii="Arial" w:hAnsi="Arial" w:cs="Arial"/>
          <w:sz w:val="24"/>
          <w:szCs w:val="24"/>
        </w:rPr>
        <w:t>2) решение о предварительном согласовании, если такое решение принято иным уполномоченным органом (в случае подачи гражданином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r w:rsidR="000C1495" w:rsidRPr="00211F89">
        <w:rPr>
          <w:rFonts w:ascii="Arial" w:hAnsi="Arial" w:cs="Arial"/>
          <w:sz w:val="24"/>
          <w:szCs w:val="24"/>
        </w:rPr>
        <w:t xml:space="preserve"> для собственных нужд</w:t>
      </w:r>
      <w:r w:rsidRPr="00211F89">
        <w:rPr>
          <w:rFonts w:ascii="Arial" w:hAnsi="Arial" w:cs="Arial"/>
          <w:sz w:val="24"/>
          <w:szCs w:val="24"/>
        </w:rPr>
        <w:t>)</w:t>
      </w:r>
      <w:r w:rsidR="008F34E5" w:rsidRPr="00211F89">
        <w:rPr>
          <w:rFonts w:ascii="Arial" w:hAnsi="Arial" w:cs="Arial"/>
          <w:sz w:val="24"/>
          <w:szCs w:val="24"/>
        </w:rPr>
        <w:t>;</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w:t>
      </w:r>
      <w:r w:rsidR="002C2EAA" w:rsidRPr="00211F89">
        <w:rPr>
          <w:rFonts w:ascii="Arial" w:hAnsi="Arial" w:cs="Arial"/>
          <w:sz w:val="24"/>
          <w:szCs w:val="24"/>
        </w:rPr>
        <w:t xml:space="preserve">) документ, подтверждающий полномочия представителя заявителя, </w:t>
      </w:r>
      <w:r w:rsidR="000C1495" w:rsidRPr="00211F89">
        <w:rPr>
          <w:rFonts w:ascii="Arial" w:hAnsi="Arial" w:cs="Arial"/>
          <w:sz w:val="24"/>
          <w:szCs w:val="24"/>
        </w:rPr>
        <w:t xml:space="preserve">              </w:t>
      </w:r>
      <w:r w:rsidR="002C2EAA" w:rsidRPr="00211F89">
        <w:rPr>
          <w:rFonts w:ascii="Arial" w:hAnsi="Arial" w:cs="Arial"/>
          <w:sz w:val="24"/>
          <w:szCs w:val="24"/>
        </w:rPr>
        <w:t xml:space="preserve">в случае, если с заявлением о </w:t>
      </w:r>
      <w:r w:rsidR="00A62405" w:rsidRPr="00211F89">
        <w:rPr>
          <w:rFonts w:ascii="Arial" w:hAnsi="Arial" w:cs="Arial"/>
          <w:sz w:val="24"/>
          <w:szCs w:val="24"/>
        </w:rPr>
        <w:t xml:space="preserve">предоставлении земельного участка </w:t>
      </w:r>
      <w:r w:rsidR="002C2EAA" w:rsidRPr="00211F89">
        <w:rPr>
          <w:rFonts w:ascii="Arial" w:hAnsi="Arial" w:cs="Arial"/>
          <w:sz w:val="24"/>
          <w:szCs w:val="24"/>
        </w:rPr>
        <w:t xml:space="preserve">обращается представитель заявителя.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случае представления заявления </w:t>
      </w:r>
      <w:r w:rsidR="00A62405" w:rsidRPr="00211F89">
        <w:rPr>
          <w:rFonts w:ascii="Arial" w:hAnsi="Arial" w:cs="Arial"/>
          <w:sz w:val="24"/>
          <w:szCs w:val="24"/>
        </w:rPr>
        <w:t xml:space="preserve">о предоставлении земельного участка                  </w:t>
      </w:r>
      <w:r w:rsidRPr="00211F89">
        <w:rPr>
          <w:rFonts w:ascii="Arial" w:hAnsi="Arial" w:cs="Arial"/>
          <w:sz w:val="24"/>
          <w:szCs w:val="24"/>
        </w:rPr>
        <w:t xml:space="preserve">в форме электронного документа представителем заявителя, действующим на основании доверенности, к заявлению </w:t>
      </w:r>
      <w:r w:rsidR="00A62405" w:rsidRPr="00211F89">
        <w:rPr>
          <w:rFonts w:ascii="Arial" w:hAnsi="Arial" w:cs="Arial"/>
          <w:sz w:val="24"/>
          <w:szCs w:val="24"/>
        </w:rPr>
        <w:t xml:space="preserve">о предоставлении земельного участка </w:t>
      </w:r>
      <w:r w:rsidRPr="00211F89">
        <w:rPr>
          <w:rFonts w:ascii="Arial" w:hAnsi="Arial" w:cs="Arial"/>
          <w:sz w:val="24"/>
          <w:szCs w:val="24"/>
        </w:rPr>
        <w:t>также прилагается доверенность в виде электронного образа такого документа;</w:t>
      </w:r>
    </w:p>
    <w:p w:rsidR="002C2EAA" w:rsidRPr="00211F89" w:rsidRDefault="002F3D7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4</w:t>
      </w:r>
      <w:r w:rsidR="002C2EAA" w:rsidRPr="00211F89">
        <w:rPr>
          <w:rFonts w:ascii="Arial" w:hAnsi="Arial" w:cs="Arial"/>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Предоставление заявителем документов, указанных в подпунктах 1-5 настоящего пункта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2.6.3. Перечень документов (информации), которые заявитель вправе представить по собственной инициативе.</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1) Гражданин, подавший заявление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r w:rsidR="00C4297C" w:rsidRPr="00211F89">
        <w:rPr>
          <w:rFonts w:ascii="Arial" w:hAnsi="Arial" w:cs="Arial"/>
          <w:sz w:val="24"/>
          <w:szCs w:val="24"/>
        </w:rPr>
        <w:t xml:space="preserve"> для собственных нужд</w:t>
      </w:r>
      <w:r w:rsidRPr="00211F89">
        <w:rPr>
          <w:rFonts w:ascii="Arial" w:hAnsi="Arial" w:cs="Arial"/>
          <w:sz w:val="24"/>
          <w:szCs w:val="24"/>
        </w:rPr>
        <w:t xml:space="preserve"> вправе представить в уполномоченный </w:t>
      </w:r>
      <w:r w:rsidRPr="00211F89">
        <w:rPr>
          <w:rFonts w:ascii="Arial" w:hAnsi="Arial" w:cs="Arial"/>
          <w:sz w:val="24"/>
          <w:szCs w:val="24"/>
        </w:rPr>
        <w:lastRenderedPageBreak/>
        <w:t>орган по собственной инициативе выписку из Единого государственного реестра недвижимости (далее – ЕГРН)</w:t>
      </w:r>
      <w:r w:rsidRPr="00211F89">
        <w:rPr>
          <w:rFonts w:ascii="Arial" w:hAnsi="Arial" w:cs="Arial"/>
          <w:color w:val="FF0000"/>
          <w:sz w:val="24"/>
          <w:szCs w:val="24"/>
        </w:rPr>
        <w:t xml:space="preserve"> </w:t>
      </w:r>
      <w:r w:rsidRPr="00211F89">
        <w:rPr>
          <w:rFonts w:ascii="Arial" w:hAnsi="Arial" w:cs="Arial"/>
          <w:sz w:val="24"/>
          <w:szCs w:val="24"/>
        </w:rPr>
        <w:t>об объекте недвижимости (об испрашиваемом земельном участке).</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2) Гражданин, испрашивающий земельный участок для индивидуального жилищного строительства, ведения личного подсобного хозяйства вправе представить в уполномоченный орган по собственной инициативе следующие документы:</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выписку из ЕГРН об объекте недвижимости (об испрашиваемом земельном участке);</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выписку из Единого государственного реестра юридических лиц о юридическом лице, являющемся заявителем;</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выписку из Единого государственного реестра индивидуальных предпринимателей об индивидуальном предпринимателе, являющемся заявителем.</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если заявитель не представил указанные документы по собственной инициативе, данные документы уполномоченный орган самостоятельно запрашивает и получает в рамках межведомственного информационного взаимодействия.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Выписка из ЕГРН об объекте недвижимости (об испрашиваемом земельном участке) не прилагается к заявлению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2.6.4. Заявление и документы, указанные в пунктах 2.6.1-2.6.3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w:t>
      </w:r>
      <w:r w:rsidR="00DE775E" w:rsidRPr="00211F89">
        <w:rPr>
          <w:rFonts w:ascii="Arial" w:hAnsi="Arial" w:cs="Arial"/>
          <w:sz w:val="24"/>
          <w:szCs w:val="24"/>
        </w:rPr>
        <w:t>уполномоченного органа</w:t>
      </w:r>
      <w:r w:rsidRPr="00211F89">
        <w:rPr>
          <w:rFonts w:ascii="Arial" w:hAnsi="Arial" w:cs="Arial"/>
          <w:sz w:val="24"/>
          <w:szCs w:val="24"/>
        </w:rPr>
        <w:t xml:space="preserve">,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Подготовка и представление схемы расположения земельного участка осуществляется в форме электронного документа.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w:t>
      </w:r>
      <w:r w:rsidR="002D3833" w:rsidRPr="00211F89">
        <w:rPr>
          <w:rFonts w:ascii="Arial" w:hAnsi="Arial" w:cs="Arial"/>
          <w:sz w:val="24"/>
          <w:szCs w:val="24"/>
        </w:rPr>
        <w:t xml:space="preserve">собственность, </w:t>
      </w:r>
      <w:r w:rsidRPr="00211F89">
        <w:rPr>
          <w:rFonts w:ascii="Arial" w:hAnsi="Arial" w:cs="Arial"/>
          <w:sz w:val="24"/>
          <w:szCs w:val="24"/>
        </w:rPr>
        <w:t>аренду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93748B" w:rsidRPr="00211F89" w:rsidRDefault="0093748B" w:rsidP="0093748B">
      <w:pPr>
        <w:autoSpaceDE w:val="0"/>
        <w:autoSpaceDN w:val="0"/>
        <w:adjustRightInd w:val="0"/>
        <w:ind w:firstLine="709"/>
        <w:jc w:val="both"/>
        <w:rPr>
          <w:rFonts w:ascii="Arial" w:hAnsi="Arial" w:cs="Arial"/>
          <w:sz w:val="24"/>
          <w:szCs w:val="24"/>
        </w:rPr>
      </w:pPr>
      <w:r w:rsidRPr="00211F89">
        <w:rPr>
          <w:rFonts w:ascii="Arial" w:hAnsi="Arial" w:cs="Arial"/>
          <w:sz w:val="24"/>
          <w:szCs w:val="24"/>
        </w:rPr>
        <w:t>Подготовка схемы расположения земельного участка в форме электронного документа может осуществляться в соответствии с ЗК РФ заинтересованным лицом 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 или иных технологических и программных средств.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Подача документов через МФЦ осуществляется в соответствии с соглашением о взаимодействии, заключенным между МФЦ и уполномоченным </w:t>
      </w:r>
      <w:r w:rsidRPr="00211F89">
        <w:rPr>
          <w:rFonts w:ascii="Arial" w:hAnsi="Arial" w:cs="Arial"/>
          <w:sz w:val="24"/>
          <w:szCs w:val="24"/>
        </w:rPr>
        <w:lastRenderedPageBreak/>
        <w:t>органом, с момента вступления в силу соответствующего соглашения о взаимодействии.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2.6.5. Запрещается требовать от заявителя:</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211F89">
          <w:rPr>
            <w:rFonts w:ascii="Arial" w:hAnsi="Arial" w:cs="Arial"/>
            <w:sz w:val="24"/>
            <w:szCs w:val="24"/>
          </w:rPr>
          <w:t>частью 1 статьи 1</w:t>
        </w:r>
      </w:hyperlink>
      <w:r w:rsidRPr="00211F89">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0" w:history="1">
        <w:r w:rsidRPr="00211F89">
          <w:rPr>
            <w:rFonts w:ascii="Arial" w:hAnsi="Arial" w:cs="Arial"/>
            <w:sz w:val="24"/>
            <w:szCs w:val="24"/>
          </w:rPr>
          <w:t>частью 6 статьи 7</w:t>
        </w:r>
      </w:hyperlink>
      <w:r w:rsidRPr="00211F89">
        <w:rPr>
          <w:rFonts w:ascii="Arial" w:hAnsi="Arial" w:cs="Arial"/>
          <w:sz w:val="24"/>
          <w:szCs w:val="24"/>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37052B" w:rsidRPr="00211F89" w:rsidRDefault="0037052B" w:rsidP="0037052B">
      <w:pPr>
        <w:ind w:firstLine="709"/>
        <w:jc w:val="both"/>
        <w:rPr>
          <w:rFonts w:ascii="Arial" w:hAnsi="Arial" w:cs="Arial"/>
          <w:sz w:val="24"/>
          <w:szCs w:val="24"/>
        </w:rPr>
      </w:pPr>
      <w:r w:rsidRPr="00211F89">
        <w:rPr>
          <w:rFonts w:ascii="Arial" w:eastAsia="Calibri" w:hAnsi="Arial" w:cs="Arial"/>
          <w:sz w:val="24"/>
          <w:szCs w:val="24"/>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211F89">
        <w:rPr>
          <w:rFonts w:ascii="Arial" w:hAnsi="Arial" w:cs="Arial"/>
          <w:sz w:val="24"/>
          <w:szCs w:val="24"/>
        </w:rPr>
        <w:t xml:space="preserve">перечень услуг, которые являются необходимыми и обязательными для предоставления муниципальных услуг, утвержденный </w:t>
      </w:r>
      <w:r w:rsidR="00E7420F" w:rsidRPr="00211F89">
        <w:rPr>
          <w:rFonts w:ascii="Arial" w:hAnsi="Arial" w:cs="Arial"/>
          <w:sz w:val="24"/>
          <w:szCs w:val="24"/>
        </w:rPr>
        <w:t>Постановлением администрации Александровского сельского поселения от 06.11.2017 г. № 34 «О порядке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211F89">
        <w:rPr>
          <w:rFonts w:ascii="Arial" w:hAnsi="Arial" w:cs="Arial"/>
          <w:sz w:val="24"/>
          <w:szCs w:val="24"/>
        </w:rPr>
        <w:t>;</w:t>
      </w:r>
    </w:p>
    <w:p w:rsidR="0037052B" w:rsidRPr="00211F89" w:rsidRDefault="0037052B" w:rsidP="0037052B">
      <w:pPr>
        <w:ind w:firstLine="709"/>
        <w:jc w:val="both"/>
        <w:rPr>
          <w:rFonts w:ascii="Arial" w:hAnsi="Arial" w:cs="Arial"/>
          <w:sz w:val="24"/>
          <w:szCs w:val="24"/>
        </w:rPr>
      </w:pPr>
      <w:r w:rsidRPr="00211F89">
        <w:rPr>
          <w:rFonts w:ascii="Arial" w:eastAsia="Calibri" w:hAnsi="Arial" w:cs="Arial"/>
          <w:sz w:val="24"/>
          <w:szCs w:val="24"/>
        </w:rPr>
        <w:t>4)</w:t>
      </w:r>
      <w:r w:rsidRPr="00211F89">
        <w:rPr>
          <w:rFonts w:ascii="Arial" w:hAnsi="Arial" w:cs="Arial"/>
          <w:sz w:val="24"/>
          <w:szCs w:val="24"/>
        </w:rPr>
        <w:t xml:space="preserve"> представления документов и информации, отсутствие и (или) недостоверность которых не указывались при первоначальном отказе </w:t>
      </w:r>
      <w:r w:rsidRPr="00211F89">
        <w:rPr>
          <w:rFonts w:ascii="Arial" w:hAnsi="Arial" w:cs="Arial"/>
          <w:sz w:val="24"/>
          <w:szCs w:val="24"/>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211F89">
        <w:rPr>
          <w:rFonts w:ascii="Arial" w:hAnsi="Arial" w:cs="Arial"/>
          <w:sz w:val="24"/>
          <w:szCs w:val="24"/>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211F89">
        <w:rPr>
          <w:rFonts w:ascii="Arial" w:hAnsi="Arial" w:cs="Arial"/>
          <w:sz w:val="24"/>
          <w:szCs w:val="24"/>
        </w:rPr>
        <w:br/>
        <w:t>в представленный ранее комплект документов;</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 xml:space="preserve">в) истечение срока действия документов или изменение информации после первоначального отказа в приеме документов, необходимых </w:t>
      </w:r>
      <w:r w:rsidRPr="00211F89">
        <w:rPr>
          <w:rFonts w:ascii="Arial" w:hAnsi="Arial" w:cs="Arial"/>
          <w:sz w:val="24"/>
          <w:szCs w:val="24"/>
        </w:rPr>
        <w:br/>
        <w:t>для предоставления муниципальной услуги, либо в предоставлении муниципальной услуги;</w:t>
      </w:r>
    </w:p>
    <w:p w:rsidR="0037052B" w:rsidRPr="00211F89" w:rsidRDefault="0037052B" w:rsidP="0037052B">
      <w:pPr>
        <w:ind w:firstLine="720"/>
        <w:jc w:val="both"/>
        <w:rPr>
          <w:rFonts w:ascii="Arial" w:hAnsi="Arial" w:cs="Arial"/>
          <w:sz w:val="24"/>
          <w:szCs w:val="24"/>
        </w:rPr>
      </w:pPr>
      <w:r w:rsidRPr="00211F89">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w:t>
      </w:r>
      <w:r w:rsidR="002370F0" w:rsidRPr="00211F89">
        <w:rPr>
          <w:rFonts w:ascii="Arial" w:hAnsi="Arial" w:cs="Arial"/>
          <w:sz w:val="24"/>
          <w:szCs w:val="24"/>
        </w:rPr>
        <w:t>ьного служащего, работника МФЦ,</w:t>
      </w:r>
      <w:r w:rsidRPr="00211F89">
        <w:rPr>
          <w:rFonts w:ascii="Arial" w:hAnsi="Arial" w:cs="Arial"/>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Pr="00211F89">
        <w:rPr>
          <w:rFonts w:ascii="Arial" w:hAnsi="Arial" w:cs="Arial"/>
          <w:sz w:val="24"/>
          <w:szCs w:val="24"/>
        </w:rPr>
        <w:lastRenderedPageBreak/>
        <w:t>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37052B" w:rsidRPr="00211F89" w:rsidRDefault="0037052B" w:rsidP="0037052B">
      <w:pPr>
        <w:pStyle w:val="HTML"/>
        <w:ind w:firstLine="709"/>
        <w:jc w:val="both"/>
        <w:rPr>
          <w:rFonts w:ascii="Arial" w:hAnsi="Arial" w:cs="Arial"/>
          <w:sz w:val="24"/>
          <w:szCs w:val="24"/>
        </w:rPr>
      </w:pPr>
      <w:r w:rsidRPr="00211F89">
        <w:rPr>
          <w:rFonts w:ascii="Arial" w:hAnsi="Arial" w:cs="Arial"/>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2.7. Исчерпывающий перечень оснований для отказа в приеме документов.</w:t>
      </w:r>
    </w:p>
    <w:p w:rsidR="002C2EAA" w:rsidRPr="00211F89" w:rsidRDefault="002C2EAA" w:rsidP="002C2EAA">
      <w:pPr>
        <w:autoSpaceDE w:val="0"/>
        <w:autoSpaceDN w:val="0"/>
        <w:adjustRightInd w:val="0"/>
        <w:ind w:firstLine="709"/>
        <w:jc w:val="both"/>
        <w:rPr>
          <w:rFonts w:ascii="Arial" w:hAnsi="Arial" w:cs="Arial"/>
          <w:iCs/>
          <w:sz w:val="24"/>
          <w:szCs w:val="24"/>
        </w:rPr>
      </w:pPr>
      <w:r w:rsidRPr="00211F89">
        <w:rPr>
          <w:rFonts w:ascii="Arial" w:hAnsi="Arial" w:cs="Arial"/>
          <w:iCs/>
          <w:sz w:val="24"/>
          <w:szCs w:val="24"/>
        </w:rP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r w:rsidR="0017455A" w:rsidRPr="00211F89">
        <w:rPr>
          <w:rFonts w:ascii="Arial" w:hAnsi="Arial" w:cs="Arial"/>
          <w:iCs/>
          <w:sz w:val="24"/>
          <w:szCs w:val="24"/>
        </w:rPr>
        <w:t>«</w:t>
      </w:r>
      <w:r w:rsidRPr="00211F89">
        <w:rPr>
          <w:rFonts w:ascii="Arial" w:hAnsi="Arial" w:cs="Arial"/>
          <w:iCs/>
          <w:sz w:val="24"/>
          <w:szCs w:val="24"/>
        </w:rPr>
        <w:t>Интернет</w:t>
      </w:r>
      <w:r w:rsidR="0017455A" w:rsidRPr="00211F89">
        <w:rPr>
          <w:rFonts w:ascii="Arial" w:hAnsi="Arial" w:cs="Arial"/>
          <w:iCs/>
          <w:sz w:val="24"/>
          <w:szCs w:val="24"/>
        </w:rPr>
        <w:t>»</w:t>
      </w:r>
      <w:r w:rsidRPr="00211F89">
        <w:rPr>
          <w:rFonts w:ascii="Arial" w:hAnsi="Arial" w:cs="Arial"/>
          <w:iCs/>
          <w:sz w:val="24"/>
          <w:szCs w:val="24"/>
        </w:rPr>
        <w:t xml:space="preserve"> уполномоченный орган отказывает в приеме к рассмотрению заявления в следующих случаях:</w:t>
      </w:r>
    </w:p>
    <w:p w:rsidR="002C2EAA" w:rsidRPr="00211F89" w:rsidRDefault="002C2EAA" w:rsidP="002C2EAA">
      <w:pPr>
        <w:autoSpaceDE w:val="0"/>
        <w:autoSpaceDN w:val="0"/>
        <w:adjustRightInd w:val="0"/>
        <w:ind w:firstLine="709"/>
        <w:jc w:val="both"/>
        <w:rPr>
          <w:rFonts w:ascii="Arial" w:hAnsi="Arial" w:cs="Arial"/>
          <w:iCs/>
          <w:sz w:val="24"/>
          <w:szCs w:val="24"/>
        </w:rPr>
      </w:pPr>
      <w:r w:rsidRPr="00211F89">
        <w:rPr>
          <w:rFonts w:ascii="Arial" w:hAnsi="Arial" w:cs="Arial"/>
          <w:iCs/>
          <w:sz w:val="24"/>
          <w:szCs w:val="24"/>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iCs/>
          <w:sz w:val="24"/>
          <w:szCs w:val="24"/>
        </w:rPr>
        <w:t xml:space="preserve">в заявлении, подписанном усиленной </w:t>
      </w:r>
      <w:r w:rsidRPr="00211F89">
        <w:rPr>
          <w:rFonts w:ascii="Arial" w:hAnsi="Arial" w:cs="Arial"/>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2.8. Основания для возврата заявления о предварительном согласовании: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заявление не соответствует требованиям, установленным пунктом 2.6.1.1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заявление подано в иной уполномоченный орган;</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к заявлению не приложены документы, предусмотренные пунктом 2.6.1.2 настоящего административного регламента.</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2.9. Основания для возврата заявления о предоставлении земельного участка:</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заявление не соответствует требованиям, установленным пунктом 2.6.2.1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заявление подано в иной уполномоченный орган;</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к заявлению не приложены документы, предусмотренные пунктом 2.6.2.2 настоящего административного регламента.</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2.10. Основания для приостановления предоставления муниципальной услуги и отказа в предварительном согласовании предоставления земельного участка</w:t>
      </w:r>
      <w:r w:rsidR="00204305" w:rsidRPr="00211F89">
        <w:rPr>
          <w:rFonts w:ascii="Arial" w:hAnsi="Arial" w:cs="Arial"/>
          <w:sz w:val="24"/>
          <w:szCs w:val="24"/>
        </w:rPr>
        <w:t xml:space="preserve"> в</w:t>
      </w:r>
      <w:r w:rsidR="00421412" w:rsidRPr="00211F89">
        <w:rPr>
          <w:rFonts w:ascii="Arial" w:hAnsi="Arial" w:cs="Arial"/>
          <w:sz w:val="24"/>
          <w:szCs w:val="24"/>
        </w:rPr>
        <w:t xml:space="preserve"> собственность, </w:t>
      </w:r>
      <w:r w:rsidR="00204305" w:rsidRPr="00211F89">
        <w:rPr>
          <w:rFonts w:ascii="Arial" w:hAnsi="Arial" w:cs="Arial"/>
          <w:sz w:val="24"/>
          <w:szCs w:val="24"/>
        </w:rPr>
        <w:t>аренду</w:t>
      </w:r>
      <w:r w:rsidR="00E15266" w:rsidRPr="00211F89">
        <w:rPr>
          <w:rFonts w:ascii="Arial" w:hAnsi="Arial" w:cs="Arial"/>
          <w:color w:val="FF0000"/>
          <w:sz w:val="24"/>
          <w:szCs w:val="24"/>
        </w:rPr>
        <w:t xml:space="preserve"> </w:t>
      </w:r>
      <w:r w:rsidR="00204305" w:rsidRPr="00211F89">
        <w:rPr>
          <w:rFonts w:ascii="Arial" w:hAnsi="Arial" w:cs="Arial"/>
          <w:sz w:val="24"/>
          <w:szCs w:val="24"/>
        </w:rPr>
        <w:t>(далее – отказ в предварительном согласовании)</w:t>
      </w:r>
      <w:r w:rsidRPr="00211F89">
        <w:rPr>
          <w:rFonts w:ascii="Arial" w:hAnsi="Arial" w:cs="Arial"/>
          <w:sz w:val="24"/>
          <w:szCs w:val="24"/>
        </w:rPr>
        <w:t>.</w:t>
      </w:r>
    </w:p>
    <w:p w:rsidR="00815771" w:rsidRPr="00211F89" w:rsidRDefault="002C2EAA" w:rsidP="002E007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 xml:space="preserve"> 2.10.1. </w:t>
      </w:r>
      <w:r w:rsidR="00815771" w:rsidRPr="00211F89">
        <w:rPr>
          <w:rFonts w:ascii="Arial" w:hAnsi="Arial" w:cs="Arial"/>
          <w:sz w:val="24"/>
          <w:szCs w:val="24"/>
        </w:rPr>
        <w:t>В случае,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w:t>
      </w:r>
    </w:p>
    <w:p w:rsidR="00815771" w:rsidRPr="00211F89" w:rsidRDefault="00815771" w:rsidP="00815771">
      <w:pPr>
        <w:pStyle w:val="HTML"/>
        <w:ind w:firstLine="709"/>
        <w:jc w:val="both"/>
        <w:rPr>
          <w:rFonts w:ascii="Arial" w:hAnsi="Arial" w:cs="Arial"/>
          <w:sz w:val="24"/>
          <w:szCs w:val="24"/>
        </w:rPr>
      </w:pPr>
      <w:r w:rsidRPr="00211F89">
        <w:rPr>
          <w:rFonts w:ascii="Arial" w:hAnsi="Arial" w:cs="Arial"/>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C2EAA" w:rsidRPr="00211F89" w:rsidRDefault="00815771" w:rsidP="00815771">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w:t>
      </w:r>
      <w:r w:rsidR="002C2EAA" w:rsidRPr="00211F89">
        <w:rPr>
          <w:rFonts w:ascii="Arial" w:hAnsi="Arial" w:cs="Arial"/>
          <w:sz w:val="24"/>
          <w:szCs w:val="24"/>
        </w:rPr>
        <w:t>2.10.2. Уполномоченный орган принимает решение об отказе в предварительном согласовании при наличии хотя бы одного из следующих оснований:</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1) схема расположения земельного участка, приложенная к заявлению о предварительном согласовании, не может быть утверждена по одному из следующих оснований:</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w:t>
      </w:r>
      <w:r w:rsidR="00D71F89" w:rsidRPr="00211F89">
        <w:rPr>
          <w:rFonts w:ascii="Arial" w:hAnsi="Arial" w:cs="Arial"/>
          <w:sz w:val="24"/>
          <w:szCs w:val="24"/>
        </w:rPr>
        <w:t>ЗК РФ</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разработка схемы расположения земельного участка с нарушением предусмотренных статьей 11.9  </w:t>
      </w:r>
      <w:r w:rsidR="00D71F89" w:rsidRPr="00211F89">
        <w:rPr>
          <w:rFonts w:ascii="Arial" w:hAnsi="Arial" w:cs="Arial"/>
          <w:sz w:val="24"/>
          <w:szCs w:val="24"/>
        </w:rPr>
        <w:t xml:space="preserve">ЗК РФ </w:t>
      </w:r>
      <w:r w:rsidRPr="00211F89">
        <w:rPr>
          <w:rFonts w:ascii="Arial" w:hAnsi="Arial" w:cs="Arial"/>
          <w:sz w:val="24"/>
          <w:szCs w:val="24"/>
        </w:rPr>
        <w:t>требований к образуемым земельным участкам;</w:t>
      </w:r>
    </w:p>
    <w:p w:rsidR="002C2EAA" w:rsidRPr="00211F89" w:rsidRDefault="002C2EAA" w:rsidP="00AB6F34">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r w:rsidR="00AB6F34" w:rsidRPr="00211F89">
        <w:rPr>
          <w:rFonts w:ascii="Arial" w:hAnsi="Arial" w:cs="Arial"/>
          <w:sz w:val="24"/>
          <w:szCs w:val="24"/>
        </w:rPr>
        <w:t>;</w:t>
      </w:r>
    </w:p>
    <w:p w:rsidR="00CC603B" w:rsidRPr="00211F89" w:rsidRDefault="002C2EAA" w:rsidP="00CC603B">
      <w:pPr>
        <w:autoSpaceDE w:val="0"/>
        <w:autoSpaceDN w:val="0"/>
        <w:adjustRightInd w:val="0"/>
        <w:ind w:firstLine="709"/>
        <w:jc w:val="both"/>
        <w:rPr>
          <w:rFonts w:ascii="Arial" w:hAnsi="Arial" w:cs="Arial"/>
          <w:sz w:val="24"/>
          <w:szCs w:val="24"/>
        </w:rPr>
      </w:pPr>
      <w:r w:rsidRPr="00211F89">
        <w:rPr>
          <w:rFonts w:ascii="Arial" w:hAnsi="Arial" w:cs="Arial"/>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CC603B" w:rsidRPr="00211F89">
        <w:rPr>
          <w:rFonts w:ascii="Arial" w:hAnsi="Arial" w:cs="Arial"/>
          <w:sz w:val="24"/>
          <w:szCs w:val="24"/>
        </w:rPr>
        <w:t>, за исключением случаев, установленных федеральными законами;</w:t>
      </w:r>
    </w:p>
    <w:p w:rsidR="00CC603B" w:rsidRPr="00211F89" w:rsidRDefault="00CC603B" w:rsidP="00CC603B">
      <w:pPr>
        <w:autoSpaceDE w:val="0"/>
        <w:autoSpaceDN w:val="0"/>
        <w:adjustRightInd w:val="0"/>
        <w:ind w:firstLine="709"/>
        <w:jc w:val="both"/>
        <w:rPr>
          <w:rFonts w:ascii="Arial" w:hAnsi="Arial" w:cs="Arial"/>
          <w:iCs/>
          <w:sz w:val="24"/>
          <w:szCs w:val="24"/>
        </w:rPr>
      </w:pPr>
      <w:r w:rsidRPr="00211F89">
        <w:rPr>
          <w:rFonts w:ascii="Arial" w:hAnsi="Arial" w:cs="Arial"/>
          <w:iCs/>
          <w:sz w:val="24"/>
          <w:szCs w:val="24"/>
        </w:rP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 земельный участок, который предстоит образовать, не может быть предоставлен заявителю по основаниям, указанным в подпунктах 1 - 13,</w:t>
      </w:r>
      <w:r w:rsidR="006843DE" w:rsidRPr="00211F89">
        <w:rPr>
          <w:rFonts w:ascii="Arial" w:hAnsi="Arial" w:cs="Arial"/>
          <w:sz w:val="24"/>
          <w:szCs w:val="24"/>
        </w:rPr>
        <w:t xml:space="preserve"> 15-19</w:t>
      </w:r>
      <w:r w:rsidRPr="00211F89">
        <w:rPr>
          <w:rFonts w:ascii="Arial" w:hAnsi="Arial" w:cs="Arial"/>
          <w:sz w:val="24"/>
          <w:szCs w:val="24"/>
        </w:rPr>
        <w:t xml:space="preserve">, </w:t>
      </w:r>
      <w:r w:rsidR="007E3157" w:rsidRPr="00211F89">
        <w:rPr>
          <w:rFonts w:ascii="Arial" w:hAnsi="Arial" w:cs="Arial"/>
          <w:sz w:val="24"/>
          <w:szCs w:val="24"/>
        </w:rPr>
        <w:t xml:space="preserve">22 и 23 </w:t>
      </w:r>
      <w:r w:rsidRPr="00211F89">
        <w:rPr>
          <w:rFonts w:ascii="Arial" w:hAnsi="Arial" w:cs="Arial"/>
          <w:sz w:val="24"/>
          <w:szCs w:val="24"/>
        </w:rPr>
        <w:t>пункта 2.11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 земельный участок, границы которого подлежат уточнению в соответствии с Федеральным законом </w:t>
      </w:r>
      <w:r w:rsidR="0037052B" w:rsidRPr="00211F89">
        <w:rPr>
          <w:rFonts w:ascii="Arial" w:hAnsi="Arial" w:cs="Arial"/>
          <w:sz w:val="24"/>
          <w:szCs w:val="24"/>
        </w:rPr>
        <w:t>«О государственной регистрации недвижимости»</w:t>
      </w:r>
      <w:r w:rsidRPr="00211F89">
        <w:rPr>
          <w:rFonts w:ascii="Arial" w:hAnsi="Arial" w:cs="Arial"/>
          <w:sz w:val="24"/>
          <w:szCs w:val="24"/>
        </w:rPr>
        <w:t>, не может быть предоставлен заявителю по основ</w:t>
      </w:r>
      <w:r w:rsidR="009F3B04" w:rsidRPr="00211F89">
        <w:rPr>
          <w:rFonts w:ascii="Arial" w:hAnsi="Arial" w:cs="Arial"/>
          <w:sz w:val="24"/>
          <w:szCs w:val="24"/>
        </w:rPr>
        <w:t>аниям, указанным в подпунктах 1-</w:t>
      </w:r>
      <w:r w:rsidR="007E3157" w:rsidRPr="00211F89">
        <w:rPr>
          <w:rFonts w:ascii="Arial" w:hAnsi="Arial" w:cs="Arial"/>
          <w:sz w:val="24"/>
          <w:szCs w:val="24"/>
        </w:rPr>
        <w:t>23</w:t>
      </w:r>
      <w:r w:rsidRPr="00211F89">
        <w:rPr>
          <w:rFonts w:ascii="Arial" w:hAnsi="Arial" w:cs="Arial"/>
          <w:sz w:val="24"/>
          <w:szCs w:val="24"/>
        </w:rPr>
        <w:t xml:space="preserve"> пункта 2.11 настоящего административного регламента;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2.11. Основания для отказа в предоставлении земельного участка </w:t>
      </w:r>
      <w:r w:rsidR="00421412" w:rsidRPr="00211F89">
        <w:rPr>
          <w:rFonts w:ascii="Arial" w:hAnsi="Arial" w:cs="Arial"/>
          <w:sz w:val="24"/>
          <w:szCs w:val="24"/>
        </w:rPr>
        <w:t xml:space="preserve">                     </w:t>
      </w:r>
      <w:r w:rsidRPr="00211F89">
        <w:rPr>
          <w:rFonts w:ascii="Arial" w:hAnsi="Arial" w:cs="Arial"/>
          <w:sz w:val="24"/>
          <w:szCs w:val="24"/>
        </w:rPr>
        <w:t>в</w:t>
      </w:r>
      <w:r w:rsidR="00421412" w:rsidRPr="00211F89">
        <w:rPr>
          <w:rFonts w:ascii="Arial" w:hAnsi="Arial" w:cs="Arial"/>
          <w:sz w:val="24"/>
          <w:szCs w:val="24"/>
        </w:rPr>
        <w:t xml:space="preserve"> собственность, </w:t>
      </w:r>
      <w:r w:rsidRPr="00211F89">
        <w:rPr>
          <w:rFonts w:ascii="Arial" w:hAnsi="Arial" w:cs="Arial"/>
          <w:sz w:val="24"/>
          <w:szCs w:val="24"/>
        </w:rPr>
        <w:t>аренду без проведения торгов</w:t>
      </w:r>
      <w:r w:rsidR="00E15266" w:rsidRPr="00211F89">
        <w:rPr>
          <w:rFonts w:ascii="Arial" w:hAnsi="Arial" w:cs="Arial"/>
          <w:sz w:val="24"/>
          <w:szCs w:val="24"/>
        </w:rPr>
        <w:t xml:space="preserve"> (далее – отказ в предоставлении земельного участка)</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Уполномоченный орган принимает решение об отказе в предоставлении земельного участка при наличии хотя бы одного из следующих оснований:</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C2EAA" w:rsidRPr="00211F89" w:rsidRDefault="002C2EAA" w:rsidP="002C2EAA">
      <w:pPr>
        <w:autoSpaceDE w:val="0"/>
        <w:autoSpaceDN w:val="0"/>
        <w:adjustRightInd w:val="0"/>
        <w:ind w:firstLine="709"/>
        <w:jc w:val="both"/>
        <w:rPr>
          <w:rFonts w:ascii="Arial" w:hAnsi="Arial" w:cs="Arial"/>
          <w:strike/>
          <w:sz w:val="24"/>
          <w:szCs w:val="24"/>
        </w:rPr>
      </w:pPr>
      <w:r w:rsidRPr="00211F89">
        <w:rPr>
          <w:rFonts w:ascii="Arial" w:hAnsi="Arial" w:cs="Arial"/>
          <w:sz w:val="24"/>
          <w:szCs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w:t>
      </w:r>
      <w:r w:rsidRPr="00211F89">
        <w:rPr>
          <w:rFonts w:ascii="Arial" w:hAnsi="Arial" w:cs="Arial"/>
          <w:sz w:val="24"/>
          <w:szCs w:val="24"/>
        </w:rPr>
        <w:lastRenderedPageBreak/>
        <w:t>гражданами садоводства или огородничества для собственных нужд (если земельный участок является земельным участком общего назначения);</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4</w:t>
      </w:r>
      <w:r w:rsidR="002C2EAA" w:rsidRPr="00211F89">
        <w:rPr>
          <w:rFonts w:ascii="Arial" w:hAnsi="Arial" w:cs="Arial"/>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 w:history="1">
        <w:r w:rsidR="002C2EAA" w:rsidRPr="00211F89">
          <w:rPr>
            <w:rFonts w:ascii="Arial" w:hAnsi="Arial" w:cs="Arial"/>
            <w:sz w:val="24"/>
            <w:szCs w:val="24"/>
          </w:rPr>
          <w:t>статьей 39.36</w:t>
        </w:r>
      </w:hyperlink>
      <w:r w:rsidR="002C2EAA" w:rsidRPr="00211F89">
        <w:rPr>
          <w:rFonts w:ascii="Arial" w:hAnsi="Arial" w:cs="Arial"/>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2" w:history="1">
        <w:r w:rsidR="002C2EAA" w:rsidRPr="00211F89">
          <w:rPr>
            <w:rFonts w:ascii="Arial" w:hAnsi="Arial" w:cs="Arial"/>
            <w:sz w:val="24"/>
            <w:szCs w:val="24"/>
          </w:rPr>
          <w:t>частью 11 статьи 55.32</w:t>
        </w:r>
      </w:hyperlink>
      <w:r w:rsidR="002C2EAA" w:rsidRPr="00211F89">
        <w:rPr>
          <w:rFonts w:ascii="Arial" w:hAnsi="Arial" w:cs="Arial"/>
          <w:sz w:val="24"/>
          <w:szCs w:val="24"/>
        </w:rPr>
        <w:t xml:space="preserve"> Градостроительного кодекса Российской Федерации;</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w:t>
      </w:r>
      <w:r w:rsidR="00570DDF" w:rsidRPr="00211F89">
        <w:rPr>
          <w:rFonts w:ascii="Arial" w:hAnsi="Arial" w:cs="Arial"/>
          <w:sz w:val="24"/>
          <w:szCs w:val="24"/>
        </w:rPr>
        <w:t xml:space="preserve"> </w:t>
      </w:r>
      <w:r w:rsidR="002C2EAA" w:rsidRPr="00211F89">
        <w:rPr>
          <w:rFonts w:ascii="Arial" w:hAnsi="Arial" w:cs="Arial"/>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3" w:history="1">
        <w:r w:rsidR="002C2EAA" w:rsidRPr="00211F89">
          <w:rPr>
            <w:rFonts w:ascii="Arial" w:hAnsi="Arial" w:cs="Arial"/>
            <w:sz w:val="24"/>
            <w:szCs w:val="24"/>
          </w:rPr>
          <w:t>статьей 39.36</w:t>
        </w:r>
      </w:hyperlink>
      <w:r w:rsidR="002C2EAA" w:rsidRPr="00211F89">
        <w:rPr>
          <w:rFonts w:ascii="Arial" w:hAnsi="Arial" w:cs="Arial"/>
          <w:sz w:val="24"/>
          <w:szCs w:val="24"/>
        </w:rP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6)</w:t>
      </w:r>
      <w:r w:rsidR="002C2EAA" w:rsidRPr="00211F89">
        <w:rPr>
          <w:rFonts w:ascii="Arial" w:hAnsi="Arial" w:cs="Arial"/>
          <w:sz w:val="24"/>
          <w:szCs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7)</w:t>
      </w:r>
      <w:r w:rsidR="002C2EAA" w:rsidRPr="00211F89">
        <w:rPr>
          <w:rFonts w:ascii="Arial" w:hAnsi="Arial" w:cs="Arial"/>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93748B" w:rsidRPr="00211F89" w:rsidRDefault="0093748B" w:rsidP="0093748B">
      <w:pPr>
        <w:autoSpaceDE w:val="0"/>
        <w:autoSpaceDN w:val="0"/>
        <w:adjustRightInd w:val="0"/>
        <w:ind w:firstLine="709"/>
        <w:jc w:val="both"/>
        <w:rPr>
          <w:rFonts w:ascii="Arial" w:hAnsi="Arial" w:cs="Arial"/>
          <w:sz w:val="24"/>
          <w:szCs w:val="24"/>
        </w:rPr>
      </w:pPr>
      <w:r w:rsidRPr="00211F89">
        <w:rPr>
          <w:rFonts w:ascii="Arial" w:hAnsi="Arial" w:cs="Arial"/>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3748B" w:rsidRPr="00211F89" w:rsidRDefault="0093748B" w:rsidP="0093748B">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w:t>
      </w:r>
      <w:r w:rsidRPr="00211F89">
        <w:rPr>
          <w:rFonts w:ascii="Arial" w:hAnsi="Arial" w:cs="Arial"/>
          <w:sz w:val="24"/>
          <w:szCs w:val="24"/>
        </w:rPr>
        <w:lastRenderedPageBreak/>
        <w:t xml:space="preserve">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rsidR="004E743C" w:rsidRPr="00211F89" w:rsidRDefault="004E743C" w:rsidP="004E743C">
      <w:pPr>
        <w:autoSpaceDE w:val="0"/>
        <w:autoSpaceDN w:val="0"/>
        <w:adjustRightInd w:val="0"/>
        <w:ind w:firstLine="709"/>
        <w:jc w:val="both"/>
        <w:rPr>
          <w:rFonts w:ascii="Arial" w:hAnsi="Arial" w:cs="Arial"/>
          <w:sz w:val="24"/>
          <w:szCs w:val="24"/>
        </w:rPr>
      </w:pPr>
      <w:r w:rsidRPr="00211F89">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11)</w:t>
      </w:r>
      <w:r w:rsidR="002C2EAA" w:rsidRPr="00211F89">
        <w:rPr>
          <w:rFonts w:ascii="Arial" w:hAnsi="Arial" w:cs="Arial"/>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00D71F89" w:rsidRPr="00211F89">
        <w:rPr>
          <w:rFonts w:ascii="Arial" w:hAnsi="Arial" w:cs="Arial"/>
          <w:sz w:val="24"/>
          <w:szCs w:val="24"/>
        </w:rPr>
        <w:t xml:space="preserve"> ЗК РФ</w:t>
      </w:r>
      <w:r w:rsidR="002C2EAA" w:rsidRPr="00211F89">
        <w:rPr>
          <w:rFonts w:ascii="Arial" w:hAnsi="Arial" w:cs="Arial"/>
          <w:sz w:val="24"/>
          <w:szCs w:val="24"/>
        </w:rPr>
        <w:t>;</w:t>
      </w:r>
    </w:p>
    <w:p w:rsidR="002C2EAA" w:rsidRPr="00211F89" w:rsidRDefault="0003109B"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12)</w:t>
      </w:r>
      <w:r w:rsidR="002C2EAA" w:rsidRPr="00211F89">
        <w:rPr>
          <w:rFonts w:ascii="Arial" w:hAnsi="Arial" w:cs="Arial"/>
          <w:sz w:val="24"/>
          <w:szCs w:val="24"/>
        </w:rPr>
        <w:t xml:space="preserve"> в отношении земельного участка, указанного в заявлении о его предоставлении, поступило предусмотренное подпунктом 6 пункта 4 статьи 39.11 </w:t>
      </w:r>
      <w:r w:rsidR="00D71F89" w:rsidRPr="00211F89">
        <w:rPr>
          <w:rFonts w:ascii="Arial" w:hAnsi="Arial" w:cs="Arial"/>
          <w:sz w:val="24"/>
          <w:szCs w:val="24"/>
        </w:rPr>
        <w:t xml:space="preserve">ЗК РФ </w:t>
      </w:r>
      <w:r w:rsidR="002C2EAA" w:rsidRPr="00211F89">
        <w:rPr>
          <w:rFonts w:ascii="Arial" w:hAnsi="Arial" w:cs="Arial"/>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D71F89" w:rsidRPr="00211F89">
        <w:rPr>
          <w:rFonts w:ascii="Arial" w:hAnsi="Arial" w:cs="Arial"/>
          <w:sz w:val="24"/>
          <w:szCs w:val="24"/>
        </w:rPr>
        <w:t xml:space="preserve">ЗК РФ </w:t>
      </w:r>
      <w:r w:rsidR="002C2EAA" w:rsidRPr="00211F89">
        <w:rPr>
          <w:rFonts w:ascii="Arial" w:hAnsi="Arial" w:cs="Arial"/>
          <w:sz w:val="24"/>
          <w:szCs w:val="24"/>
        </w:rPr>
        <w:t>и уполномоченным органом не принято решение об отказе в проведении этого аукциона по основаниям, предусмотренным пунктом 8 статьи 39.11</w:t>
      </w:r>
      <w:r w:rsidR="00D71F89" w:rsidRPr="00211F89">
        <w:rPr>
          <w:rFonts w:ascii="Arial" w:hAnsi="Arial" w:cs="Arial"/>
          <w:sz w:val="24"/>
          <w:szCs w:val="24"/>
        </w:rPr>
        <w:t xml:space="preserve"> ЗК РФ</w:t>
      </w:r>
      <w:r w:rsidR="002C2EAA" w:rsidRPr="00211F89">
        <w:rPr>
          <w:rFonts w:ascii="Arial" w:hAnsi="Arial" w:cs="Arial"/>
          <w:sz w:val="24"/>
          <w:szCs w:val="24"/>
        </w:rPr>
        <w:t>;</w:t>
      </w:r>
    </w:p>
    <w:p w:rsidR="002C2EAA" w:rsidRPr="00211F89" w:rsidRDefault="00411AB3"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13</w:t>
      </w:r>
      <w:r w:rsidR="0003109B" w:rsidRPr="00211F89">
        <w:rPr>
          <w:rFonts w:ascii="Arial" w:hAnsi="Arial" w:cs="Arial"/>
          <w:sz w:val="24"/>
          <w:szCs w:val="24"/>
        </w:rPr>
        <w:t>)</w:t>
      </w:r>
      <w:r w:rsidR="002C2EAA" w:rsidRPr="00211F89">
        <w:rPr>
          <w:rFonts w:ascii="Arial" w:hAnsi="Arial" w:cs="Arial"/>
          <w:sz w:val="24"/>
          <w:szCs w:val="24"/>
        </w:rPr>
        <w:t xml:space="preserve"> в отношении земельного участка, указанного в заявлении о его предоставлении, размещено в соответствии с подпунктом 1 пункта 1 статьи 39.18 </w:t>
      </w:r>
      <w:r w:rsidR="00D71F89" w:rsidRPr="00211F89">
        <w:rPr>
          <w:rFonts w:ascii="Arial" w:hAnsi="Arial" w:cs="Arial"/>
          <w:sz w:val="24"/>
          <w:szCs w:val="24"/>
        </w:rPr>
        <w:t xml:space="preserve">ЗК РФ </w:t>
      </w:r>
      <w:r w:rsidR="002C2EAA" w:rsidRPr="00211F89">
        <w:rPr>
          <w:rFonts w:ascii="Arial" w:hAnsi="Arial" w:cs="Arial"/>
          <w:sz w:val="24"/>
          <w:szCs w:val="24"/>
        </w:rPr>
        <w:t xml:space="preserve">извещение о предоставлении земельного участка для индивидуального жилищного строительства, ведения личного подсобного хозяйства, </w:t>
      </w:r>
      <w:r w:rsidR="00C4297C" w:rsidRPr="00211F89">
        <w:rPr>
          <w:rFonts w:ascii="Arial" w:hAnsi="Arial" w:cs="Arial"/>
          <w:sz w:val="24"/>
          <w:szCs w:val="24"/>
        </w:rPr>
        <w:t>ведения гражданами садоводства для собственных нужд</w:t>
      </w:r>
      <w:r w:rsidR="002C2EAA" w:rsidRPr="00211F89">
        <w:rPr>
          <w:rFonts w:ascii="Arial" w:hAnsi="Arial" w:cs="Arial"/>
          <w:sz w:val="24"/>
          <w:szCs w:val="24"/>
        </w:rPr>
        <w:t>;</w:t>
      </w:r>
    </w:p>
    <w:p w:rsidR="002C2EAA" w:rsidRPr="00211F89" w:rsidRDefault="00EF7C43"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14)</w:t>
      </w:r>
      <w:r w:rsidR="002C2EAA" w:rsidRPr="00211F89">
        <w:rPr>
          <w:rFonts w:ascii="Arial" w:hAnsi="Arial" w:cs="Arial"/>
          <w:sz w:val="24"/>
          <w:szCs w:val="24"/>
        </w:rPr>
        <w:t xml:space="preserve">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C2EAA" w:rsidRPr="00211F89" w:rsidRDefault="00EF7C43"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15)</w:t>
      </w:r>
      <w:r w:rsidR="002C2EAA" w:rsidRPr="00211F89">
        <w:rPr>
          <w:rFonts w:ascii="Arial" w:hAnsi="Arial" w:cs="Arial"/>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C2EAA" w:rsidRPr="00211F89" w:rsidRDefault="00EF7C43"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16</w:t>
      </w:r>
      <w:r w:rsidR="002C2EAA" w:rsidRPr="00211F89">
        <w:rPr>
          <w:rFonts w:ascii="Arial" w:hAnsi="Arial" w:cs="Arial"/>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4" w:history="1">
        <w:r w:rsidR="002C2EAA" w:rsidRPr="00211F89">
          <w:rPr>
            <w:rFonts w:ascii="Arial" w:hAnsi="Arial" w:cs="Arial"/>
            <w:sz w:val="24"/>
            <w:szCs w:val="24"/>
          </w:rPr>
          <w:t>пунктом 6 статьи 39.10</w:t>
        </w:r>
      </w:hyperlink>
      <w:r w:rsidR="002C2EAA" w:rsidRPr="00211F89">
        <w:rPr>
          <w:rFonts w:ascii="Arial" w:hAnsi="Arial" w:cs="Arial"/>
          <w:sz w:val="24"/>
          <w:szCs w:val="24"/>
        </w:rPr>
        <w:t xml:space="preserve"> ЗК РФ;</w:t>
      </w:r>
    </w:p>
    <w:p w:rsidR="00F17F38" w:rsidRPr="00211F89" w:rsidRDefault="00216910" w:rsidP="00216910">
      <w:pPr>
        <w:pStyle w:val="ConsPlusNormal"/>
        <w:ind w:firstLine="540"/>
        <w:jc w:val="both"/>
        <w:rPr>
          <w:sz w:val="24"/>
          <w:szCs w:val="24"/>
        </w:rPr>
      </w:pPr>
      <w:r w:rsidRPr="00211F89">
        <w:rPr>
          <w:sz w:val="24"/>
          <w:szCs w:val="24"/>
        </w:rPr>
        <w:t xml:space="preserve">  </w:t>
      </w:r>
      <w:r w:rsidR="00EF7C43" w:rsidRPr="00211F89">
        <w:rPr>
          <w:sz w:val="24"/>
          <w:szCs w:val="24"/>
        </w:rPr>
        <w:t>17</w:t>
      </w:r>
      <w:r w:rsidR="002C2EAA" w:rsidRPr="00211F89">
        <w:rPr>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00AB6F34" w:rsidRPr="00211F89">
        <w:rPr>
          <w:sz w:val="24"/>
          <w:szCs w:val="24"/>
        </w:rPr>
        <w:br/>
      </w:r>
      <w:r w:rsidR="002C2EAA" w:rsidRPr="00211F89">
        <w:rPr>
          <w:sz w:val="24"/>
          <w:szCs w:val="24"/>
        </w:rPr>
        <w:t>и с заявлением о предоставлении земельного участка обратилось лицо,</w:t>
      </w:r>
      <w:r w:rsidR="00AB6F34" w:rsidRPr="00211F89">
        <w:rPr>
          <w:sz w:val="24"/>
          <w:szCs w:val="24"/>
        </w:rPr>
        <w:br/>
      </w:r>
      <w:r w:rsidR="002C2EAA" w:rsidRPr="00211F89">
        <w:rPr>
          <w:sz w:val="24"/>
          <w:szCs w:val="24"/>
        </w:rPr>
        <w:t>не уполномоченное на строительство этих объектов</w:t>
      </w:r>
      <w:r w:rsidR="00AB6F34" w:rsidRPr="00211F89">
        <w:rPr>
          <w:sz w:val="24"/>
          <w:szCs w:val="24"/>
        </w:rPr>
        <w:t>;</w:t>
      </w:r>
    </w:p>
    <w:p w:rsidR="002C2EAA" w:rsidRPr="00211F89" w:rsidRDefault="00EF7C43"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18</w:t>
      </w:r>
      <w:r w:rsidR="002C2EAA" w:rsidRPr="00211F89">
        <w:rPr>
          <w:rFonts w:ascii="Arial" w:hAnsi="Arial" w:cs="Arial"/>
          <w:sz w:val="24"/>
          <w:szCs w:val="24"/>
        </w:rPr>
        <w:t>) указанный в заявлении о предоставлении земельного участка земельный участок предназначен для размещения здания, сооружения</w:t>
      </w:r>
      <w:r w:rsidR="00AB6F34" w:rsidRPr="00211F89">
        <w:rPr>
          <w:rFonts w:ascii="Arial" w:hAnsi="Arial" w:cs="Arial"/>
          <w:sz w:val="24"/>
          <w:szCs w:val="24"/>
        </w:rPr>
        <w:br/>
      </w:r>
      <w:r w:rsidR="002C2EAA" w:rsidRPr="00211F89">
        <w:rPr>
          <w:rFonts w:ascii="Arial" w:hAnsi="Arial" w:cs="Arial"/>
          <w:sz w:val="24"/>
          <w:szCs w:val="24"/>
        </w:rPr>
        <w:lastRenderedPageBreak/>
        <w:t>в соответствии с государственной программой Российской Федерации, государственной программой субъекта Российской Федерации и с заявлением</w:t>
      </w:r>
      <w:r w:rsidR="00AB6F34" w:rsidRPr="00211F89">
        <w:rPr>
          <w:rFonts w:ascii="Arial" w:hAnsi="Arial" w:cs="Arial"/>
          <w:sz w:val="24"/>
          <w:szCs w:val="24"/>
        </w:rPr>
        <w:br/>
      </w:r>
      <w:r w:rsidR="002C2EAA" w:rsidRPr="00211F89">
        <w:rPr>
          <w:rFonts w:ascii="Arial" w:hAnsi="Arial" w:cs="Arial"/>
          <w:sz w:val="24"/>
          <w:szCs w:val="24"/>
        </w:rPr>
        <w:t>о предоставлении земельного участка обратилось лицо, не уполномоченное</w:t>
      </w:r>
      <w:r w:rsidR="00AB6F34" w:rsidRPr="00211F89">
        <w:rPr>
          <w:rFonts w:ascii="Arial" w:hAnsi="Arial" w:cs="Arial"/>
          <w:sz w:val="24"/>
          <w:szCs w:val="24"/>
        </w:rPr>
        <w:br/>
      </w:r>
      <w:r w:rsidR="002C2EAA" w:rsidRPr="00211F89">
        <w:rPr>
          <w:rFonts w:ascii="Arial" w:hAnsi="Arial" w:cs="Arial"/>
          <w:sz w:val="24"/>
          <w:szCs w:val="24"/>
        </w:rPr>
        <w:t>на строительство этих здания, сооружения;</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19</w:t>
      </w:r>
      <w:r w:rsidR="002C2EAA" w:rsidRPr="00211F89">
        <w:rPr>
          <w:rFonts w:ascii="Arial" w:hAnsi="Arial" w:cs="Arial"/>
          <w:sz w:val="24"/>
          <w:szCs w:val="24"/>
        </w:rPr>
        <w:t>) предоставление земельного участка на заявленном виде прав не допускается;</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20</w:t>
      </w:r>
      <w:r w:rsidR="002C2EAA" w:rsidRPr="00211F89">
        <w:rPr>
          <w:rFonts w:ascii="Arial" w:hAnsi="Arial" w:cs="Arial"/>
          <w:sz w:val="24"/>
          <w:szCs w:val="24"/>
        </w:rPr>
        <w:t>) в отношении земельного участка, указанного в заявлении о его предоставлении, не установлен вид разрешенного использования;</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21</w:t>
      </w:r>
      <w:r w:rsidR="002C2EAA" w:rsidRPr="00211F89">
        <w:rPr>
          <w:rFonts w:ascii="Arial" w:hAnsi="Arial" w:cs="Arial"/>
          <w:sz w:val="24"/>
          <w:szCs w:val="24"/>
        </w:rPr>
        <w:t>) указанный в заявлении о предоставлении земельного участка земельный участок не отнесен к определенной категории земель;</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22</w:t>
      </w:r>
      <w:r w:rsidR="002C2EAA" w:rsidRPr="00211F89">
        <w:rPr>
          <w:rFonts w:ascii="Arial" w:hAnsi="Arial" w:cs="Arial"/>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23</w:t>
      </w:r>
      <w:r w:rsidR="002C2EAA" w:rsidRPr="00211F89">
        <w:rPr>
          <w:rFonts w:ascii="Arial" w:hAnsi="Arial" w:cs="Arial"/>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24</w:t>
      </w:r>
      <w:r w:rsidR="002C2EAA" w:rsidRPr="00211F89">
        <w:rPr>
          <w:rFonts w:ascii="Arial" w:hAnsi="Arial" w:cs="Arial"/>
          <w:sz w:val="24"/>
          <w:szCs w:val="24"/>
        </w:rPr>
        <w:t xml:space="preserve">)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25</w:t>
      </w:r>
      <w:r w:rsidR="002C2EAA" w:rsidRPr="00211F89">
        <w:rPr>
          <w:rFonts w:ascii="Arial" w:hAnsi="Arial" w:cs="Arial"/>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C2EAA" w:rsidRPr="00211F89" w:rsidRDefault="00942F16"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26</w:t>
      </w:r>
      <w:r w:rsidR="002C2EAA" w:rsidRPr="00211F89">
        <w:rPr>
          <w:rFonts w:ascii="Arial" w:hAnsi="Arial" w:cs="Arial"/>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5" w:history="1">
        <w:r w:rsidR="002C2EAA" w:rsidRPr="00211F89">
          <w:rPr>
            <w:rFonts w:ascii="Arial" w:hAnsi="Arial" w:cs="Arial"/>
            <w:sz w:val="24"/>
            <w:szCs w:val="24"/>
          </w:rPr>
          <w:t>частью 4 статьи 18</w:t>
        </w:r>
      </w:hyperlink>
      <w:r w:rsidR="002C2EAA" w:rsidRPr="00211F89">
        <w:rPr>
          <w:rFonts w:ascii="Arial" w:hAnsi="Arial" w:cs="Arial"/>
          <w:sz w:val="24"/>
          <w:szCs w:val="24"/>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6" w:history="1">
        <w:r w:rsidR="002C2EAA" w:rsidRPr="00211F89">
          <w:rPr>
            <w:rFonts w:ascii="Arial" w:hAnsi="Arial" w:cs="Arial"/>
            <w:sz w:val="24"/>
            <w:szCs w:val="24"/>
          </w:rPr>
          <w:t>частью 3 статьи 14</w:t>
        </w:r>
      </w:hyperlink>
      <w:r w:rsidR="002C2EAA" w:rsidRPr="00211F89">
        <w:rPr>
          <w:rFonts w:ascii="Arial" w:hAnsi="Arial" w:cs="Arial"/>
          <w:sz w:val="24"/>
          <w:szCs w:val="24"/>
        </w:rPr>
        <w:t xml:space="preserve"> указанного Федерального закона.</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2.12. Муниципальная услуга предоставляется  бесплатно.</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2.13. Максимальное время ожидания в очереди при подаче заявления и при получении результата предоставления муниципальной услуги</w:t>
      </w:r>
      <w:r w:rsidR="00062252" w:rsidRPr="00211F89">
        <w:rPr>
          <w:rFonts w:ascii="Arial" w:hAnsi="Arial" w:cs="Arial"/>
          <w:sz w:val="24"/>
          <w:szCs w:val="24"/>
        </w:rPr>
        <w:t xml:space="preserve"> </w:t>
      </w:r>
      <w:r w:rsidR="00062252" w:rsidRPr="00211F89">
        <w:rPr>
          <w:rFonts w:ascii="Arial" w:eastAsia="Calibri" w:hAnsi="Arial" w:cs="Arial"/>
          <w:sz w:val="24"/>
          <w:szCs w:val="24"/>
        </w:rPr>
        <w:t>в случае обращения заявителя в уполномоченный орган или МФЦ</w:t>
      </w:r>
      <w:r w:rsidRPr="00211F89">
        <w:rPr>
          <w:rFonts w:ascii="Arial" w:hAnsi="Arial" w:cs="Arial"/>
          <w:sz w:val="24"/>
          <w:szCs w:val="24"/>
        </w:rPr>
        <w:t xml:space="preserve"> составляет 15 минут.</w:t>
      </w:r>
    </w:p>
    <w:p w:rsidR="002C2EAA" w:rsidRPr="00211F89" w:rsidRDefault="002C2EAA" w:rsidP="002C2EAA">
      <w:pPr>
        <w:pStyle w:val="af4"/>
        <w:ind w:firstLine="709"/>
        <w:jc w:val="both"/>
        <w:rPr>
          <w:rFonts w:ascii="Arial" w:hAnsi="Arial" w:cs="Arial"/>
          <w:sz w:val="24"/>
          <w:szCs w:val="24"/>
        </w:rPr>
      </w:pPr>
      <w:r w:rsidRPr="00211F89">
        <w:rPr>
          <w:rFonts w:ascii="Arial" w:hAnsi="Arial" w:cs="Arial"/>
          <w:sz w:val="24"/>
          <w:szCs w:val="24"/>
        </w:rPr>
        <w:t>2.14. Срок регистрации заявления и прилагаемых к нему документов составляет:</w:t>
      </w:r>
    </w:p>
    <w:p w:rsidR="002C2EAA" w:rsidRPr="00211F89" w:rsidRDefault="002C2EAA" w:rsidP="002C2EAA">
      <w:pPr>
        <w:pStyle w:val="af4"/>
        <w:ind w:firstLine="709"/>
        <w:jc w:val="both"/>
        <w:rPr>
          <w:rFonts w:ascii="Arial" w:hAnsi="Arial" w:cs="Arial"/>
          <w:sz w:val="24"/>
          <w:szCs w:val="24"/>
        </w:rPr>
      </w:pPr>
      <w:r w:rsidRPr="00211F89">
        <w:rPr>
          <w:rFonts w:ascii="Arial" w:hAnsi="Arial" w:cs="Arial"/>
          <w:sz w:val="24"/>
          <w:szCs w:val="24"/>
        </w:rPr>
        <w:t xml:space="preserve">- на личном </w:t>
      </w:r>
      <w:r w:rsidR="00405002" w:rsidRPr="00211F89">
        <w:rPr>
          <w:rFonts w:ascii="Arial" w:hAnsi="Arial" w:cs="Arial"/>
          <w:sz w:val="24"/>
          <w:szCs w:val="24"/>
        </w:rPr>
        <w:t>приеме граждан  –  не  более 20</w:t>
      </w:r>
      <w:r w:rsidRPr="00211F89">
        <w:rPr>
          <w:rFonts w:ascii="Arial" w:hAnsi="Arial" w:cs="Arial"/>
          <w:sz w:val="24"/>
          <w:szCs w:val="24"/>
        </w:rPr>
        <w:t xml:space="preserve"> минут;</w:t>
      </w:r>
    </w:p>
    <w:p w:rsidR="00663C7D" w:rsidRPr="00211F89" w:rsidRDefault="00663C7D" w:rsidP="00663C7D">
      <w:pPr>
        <w:pStyle w:val="af4"/>
        <w:ind w:firstLine="709"/>
        <w:jc w:val="both"/>
        <w:rPr>
          <w:rFonts w:ascii="Arial" w:hAnsi="Arial" w:cs="Arial"/>
          <w:sz w:val="24"/>
          <w:szCs w:val="24"/>
        </w:rPr>
      </w:pPr>
      <w:r w:rsidRPr="00211F89">
        <w:rPr>
          <w:rFonts w:ascii="Arial" w:hAnsi="Arial" w:cs="Arial"/>
          <w:sz w:val="24"/>
          <w:szCs w:val="24"/>
        </w:rPr>
        <w:t>- при поступлении заявления и документов по п</w:t>
      </w:r>
      <w:r w:rsidR="00405002" w:rsidRPr="00211F89">
        <w:rPr>
          <w:rFonts w:ascii="Arial" w:hAnsi="Arial" w:cs="Arial"/>
          <w:sz w:val="24"/>
          <w:szCs w:val="24"/>
        </w:rPr>
        <w:t>очте или через МФЦ – не более 3</w:t>
      </w:r>
      <w:r w:rsidRPr="00211F89">
        <w:rPr>
          <w:rFonts w:ascii="Arial" w:hAnsi="Arial" w:cs="Arial"/>
          <w:sz w:val="24"/>
          <w:szCs w:val="24"/>
        </w:rPr>
        <w:t xml:space="preserve"> дней со дня поступления в уполномоченный орган;        </w:t>
      </w:r>
    </w:p>
    <w:p w:rsidR="00663C7D" w:rsidRPr="00211F89" w:rsidRDefault="00405002" w:rsidP="00405002">
      <w:pPr>
        <w:shd w:val="clear" w:color="auto" w:fill="FFFFFF"/>
        <w:jc w:val="both"/>
        <w:rPr>
          <w:rFonts w:ascii="Arial" w:hAnsi="Arial" w:cs="Arial"/>
          <w:sz w:val="24"/>
          <w:szCs w:val="24"/>
          <w:shd w:val="clear" w:color="auto" w:fill="C0C0C0"/>
        </w:rPr>
      </w:pPr>
      <w:r w:rsidRPr="00211F89">
        <w:rPr>
          <w:rFonts w:ascii="Arial" w:hAnsi="Arial" w:cs="Arial"/>
          <w:sz w:val="24"/>
          <w:szCs w:val="24"/>
        </w:rPr>
        <w:t xml:space="preserve">         </w:t>
      </w:r>
      <w:r w:rsidR="00663C7D" w:rsidRPr="00211F89">
        <w:rPr>
          <w:rFonts w:ascii="Arial" w:hAnsi="Arial" w:cs="Arial"/>
          <w:sz w:val="24"/>
          <w:szCs w:val="24"/>
        </w:rPr>
        <w:t xml:space="preserve">- при поступлении заявления в форме электронного документа, в том числе </w:t>
      </w:r>
      <w:r w:rsidR="00663C7D" w:rsidRPr="00211F89">
        <w:rPr>
          <w:rFonts w:ascii="Arial" w:hAnsi="Arial" w:cs="Arial"/>
          <w:iCs/>
          <w:sz w:val="24"/>
          <w:szCs w:val="24"/>
        </w:rPr>
        <w:t xml:space="preserve">посредством </w:t>
      </w:r>
      <w:r w:rsidR="00663C7D" w:rsidRPr="00211F89">
        <w:rPr>
          <w:rFonts w:ascii="Arial" w:hAnsi="Arial" w:cs="Arial"/>
          <w:sz w:val="24"/>
          <w:szCs w:val="24"/>
        </w:rPr>
        <w:t>Единого портала государственных и муниципальных услуг – не позднее 1 рабочего дня, следующего за днем поступления заявления в уполномоченный орган.</w:t>
      </w:r>
    </w:p>
    <w:p w:rsidR="00CC1756" w:rsidRPr="00211F89" w:rsidRDefault="002C2EAA" w:rsidP="00CC1756">
      <w:pPr>
        <w:pStyle w:val="ConsPlusNormal"/>
        <w:ind w:firstLine="709"/>
        <w:jc w:val="both"/>
        <w:rPr>
          <w:strike/>
          <w:sz w:val="24"/>
          <w:szCs w:val="24"/>
        </w:rPr>
      </w:pPr>
      <w:r w:rsidRPr="00211F89">
        <w:rPr>
          <w:sz w:val="24"/>
          <w:szCs w:val="24"/>
        </w:rPr>
        <w:t xml:space="preserve">2.15. </w:t>
      </w:r>
      <w:r w:rsidR="00CC1756" w:rsidRPr="00211F89">
        <w:rPr>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w:t>
      </w:r>
      <w:r w:rsidR="00CC1756" w:rsidRPr="00211F89">
        <w:rPr>
          <w:sz w:val="24"/>
          <w:szCs w:val="24"/>
        </w:rPr>
        <w:lastRenderedPageBreak/>
        <w:t>указанных объектов в соответствии с законодательством Российской Федерации о социальной защите инвалидов.</w:t>
      </w:r>
    </w:p>
    <w:p w:rsidR="002C2EAA" w:rsidRPr="00211F89" w:rsidRDefault="002C2EAA" w:rsidP="002C2EAA">
      <w:pPr>
        <w:autoSpaceDE w:val="0"/>
        <w:autoSpaceDN w:val="0"/>
        <w:adjustRightInd w:val="0"/>
        <w:ind w:right="-16" w:firstLine="709"/>
        <w:jc w:val="both"/>
        <w:rPr>
          <w:rFonts w:ascii="Arial" w:hAnsi="Arial" w:cs="Arial"/>
          <w:sz w:val="24"/>
          <w:szCs w:val="24"/>
        </w:rPr>
      </w:pPr>
      <w:r w:rsidRPr="00211F89">
        <w:rPr>
          <w:rFonts w:ascii="Arial" w:hAnsi="Arial" w:cs="Arial"/>
          <w:sz w:val="24"/>
          <w:szCs w:val="24"/>
        </w:rPr>
        <w:t>2.15.1. Требования к помещениям, в которых предоставляется муниципальная услуга.</w:t>
      </w:r>
    </w:p>
    <w:p w:rsidR="002C2EAA" w:rsidRPr="00211F89" w:rsidRDefault="002C2EAA" w:rsidP="002C2EAA">
      <w:pPr>
        <w:autoSpaceDE w:val="0"/>
        <w:autoSpaceDN w:val="0"/>
        <w:adjustRightInd w:val="0"/>
        <w:ind w:right="-16" w:firstLine="709"/>
        <w:jc w:val="both"/>
        <w:rPr>
          <w:rFonts w:ascii="Arial" w:hAnsi="Arial" w:cs="Arial"/>
          <w:sz w:val="24"/>
          <w:szCs w:val="24"/>
        </w:rPr>
      </w:pPr>
      <w:r w:rsidRPr="00211F89">
        <w:rPr>
          <w:rFonts w:ascii="Arial" w:hAnsi="Arial" w:cs="Arial"/>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3435F9" w:rsidRPr="00211F89" w:rsidRDefault="003435F9" w:rsidP="003435F9">
      <w:pPr>
        <w:ind w:firstLine="720"/>
        <w:jc w:val="both"/>
        <w:rPr>
          <w:rFonts w:ascii="Arial" w:hAnsi="Arial" w:cs="Arial"/>
          <w:sz w:val="24"/>
          <w:szCs w:val="24"/>
        </w:rPr>
      </w:pPr>
      <w:r w:rsidRPr="00211F89">
        <w:rPr>
          <w:rFonts w:ascii="Arial" w:hAnsi="Arial" w:cs="Arial"/>
          <w:sz w:val="24"/>
          <w:szCs w:val="24"/>
        </w:rPr>
        <w:t xml:space="preserve">Помещения уполномоченного органа должны соответствовать </w:t>
      </w:r>
      <w:bookmarkStart w:id="3" w:name="_Hlk73960986"/>
      <w:r w:rsidRPr="00211F89">
        <w:rPr>
          <w:rFonts w:ascii="Arial" w:hAnsi="Arial" w:cs="Arial"/>
          <w:sz w:val="24"/>
          <w:szCs w:val="24"/>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РФ от 02.12.2020 № 40</w:t>
      </w:r>
      <w:bookmarkEnd w:id="3"/>
      <w:r w:rsidRPr="00211F89">
        <w:rPr>
          <w:rFonts w:ascii="Arial" w:hAnsi="Arial" w:cs="Arial"/>
          <w:sz w:val="24"/>
          <w:szCs w:val="24"/>
        </w:rPr>
        <w:t>, и быть оборудованы средствами пожаротушения.</w:t>
      </w:r>
    </w:p>
    <w:p w:rsidR="002C2EAA" w:rsidRPr="00211F89" w:rsidRDefault="002C2EAA" w:rsidP="002C2EAA">
      <w:pPr>
        <w:pStyle w:val="ConsPlusNormal"/>
        <w:ind w:firstLine="709"/>
        <w:jc w:val="both"/>
        <w:rPr>
          <w:sz w:val="24"/>
          <w:szCs w:val="24"/>
        </w:rPr>
      </w:pPr>
      <w:r w:rsidRPr="00211F89">
        <w:rPr>
          <w:sz w:val="24"/>
          <w:szCs w:val="24"/>
        </w:rPr>
        <w:t>Вход и выход из помещений оборудуются соответствующими указателями.</w:t>
      </w:r>
    </w:p>
    <w:p w:rsidR="002C2EAA" w:rsidRPr="00211F89" w:rsidRDefault="002C2EAA" w:rsidP="002C2EAA">
      <w:pPr>
        <w:pStyle w:val="ConsPlusNormal"/>
        <w:ind w:firstLine="709"/>
        <w:jc w:val="both"/>
        <w:rPr>
          <w:sz w:val="24"/>
          <w:szCs w:val="24"/>
        </w:rPr>
      </w:pPr>
      <w:r w:rsidRPr="00211F89">
        <w:rPr>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2C2EAA" w:rsidRPr="00211F89" w:rsidRDefault="002C2EAA" w:rsidP="002C2EAA">
      <w:pPr>
        <w:pStyle w:val="ConsPlusNormal"/>
        <w:ind w:firstLine="709"/>
        <w:jc w:val="both"/>
        <w:rPr>
          <w:sz w:val="24"/>
          <w:szCs w:val="24"/>
        </w:rPr>
      </w:pPr>
      <w:r w:rsidRPr="00211F89">
        <w:rPr>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2C2EAA" w:rsidRPr="00211F89" w:rsidRDefault="002C2EAA" w:rsidP="002C2EAA">
      <w:pPr>
        <w:pStyle w:val="ConsPlusNormal"/>
        <w:ind w:firstLine="709"/>
        <w:jc w:val="both"/>
        <w:rPr>
          <w:sz w:val="24"/>
          <w:szCs w:val="24"/>
        </w:rPr>
      </w:pPr>
      <w:r w:rsidRPr="00211F89">
        <w:rPr>
          <w:sz w:val="24"/>
          <w:szCs w:val="24"/>
        </w:rPr>
        <w:t>2.15.2. Требования к местам ожидания.</w:t>
      </w:r>
    </w:p>
    <w:p w:rsidR="002C2EAA" w:rsidRPr="00211F89" w:rsidRDefault="002C2EAA" w:rsidP="002C2EAA">
      <w:pPr>
        <w:pStyle w:val="ConsPlusNormal"/>
        <w:ind w:firstLine="709"/>
        <w:jc w:val="both"/>
        <w:rPr>
          <w:sz w:val="24"/>
          <w:szCs w:val="24"/>
        </w:rPr>
      </w:pPr>
      <w:r w:rsidRPr="00211F89">
        <w:rPr>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2C2EAA" w:rsidRPr="00211F89" w:rsidRDefault="002C2EAA" w:rsidP="002C2EAA">
      <w:pPr>
        <w:pStyle w:val="ConsPlusNormal"/>
        <w:ind w:firstLine="709"/>
        <w:jc w:val="both"/>
        <w:rPr>
          <w:sz w:val="24"/>
          <w:szCs w:val="24"/>
        </w:rPr>
      </w:pPr>
      <w:r w:rsidRPr="00211F89">
        <w:rPr>
          <w:sz w:val="24"/>
          <w:szCs w:val="24"/>
        </w:rPr>
        <w:t>Места ожидания должны быть оборудованы стульями, кресельными секциями, скамьями.</w:t>
      </w:r>
    </w:p>
    <w:p w:rsidR="002C2EAA" w:rsidRPr="00211F89" w:rsidRDefault="002C2EAA" w:rsidP="002C2EAA">
      <w:pPr>
        <w:pStyle w:val="ConsPlusNormal"/>
        <w:ind w:firstLine="709"/>
        <w:jc w:val="both"/>
        <w:rPr>
          <w:sz w:val="24"/>
          <w:szCs w:val="24"/>
        </w:rPr>
      </w:pPr>
      <w:r w:rsidRPr="00211F89">
        <w:rPr>
          <w:sz w:val="24"/>
          <w:szCs w:val="24"/>
        </w:rPr>
        <w:t>2.15.3. Требования к местам приема заявителей.</w:t>
      </w:r>
    </w:p>
    <w:p w:rsidR="002C2EAA" w:rsidRPr="00211F89" w:rsidRDefault="002C2EAA" w:rsidP="002C2EAA">
      <w:pPr>
        <w:pStyle w:val="ConsPlusNormal"/>
        <w:ind w:firstLine="709"/>
        <w:jc w:val="both"/>
        <w:rPr>
          <w:sz w:val="24"/>
          <w:szCs w:val="24"/>
        </w:rPr>
      </w:pPr>
      <w:r w:rsidRPr="00211F89">
        <w:rPr>
          <w:sz w:val="24"/>
          <w:szCs w:val="24"/>
        </w:rPr>
        <w:t>Прием заявителей осуществляется в специально выделенных для этих целей помещениях.</w:t>
      </w:r>
    </w:p>
    <w:p w:rsidR="002C2EAA" w:rsidRPr="00211F89" w:rsidRDefault="002C2EAA" w:rsidP="002C2EAA">
      <w:pPr>
        <w:pStyle w:val="ConsPlusNormal"/>
        <w:ind w:firstLine="709"/>
        <w:jc w:val="both"/>
        <w:rPr>
          <w:sz w:val="24"/>
          <w:szCs w:val="24"/>
        </w:rPr>
      </w:pPr>
      <w:r w:rsidRPr="00211F89">
        <w:rPr>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2C2EAA" w:rsidRPr="00211F89" w:rsidRDefault="002C2EAA" w:rsidP="002C2EAA">
      <w:pPr>
        <w:pStyle w:val="ConsPlusNormal"/>
        <w:ind w:firstLine="709"/>
        <w:jc w:val="both"/>
        <w:rPr>
          <w:sz w:val="24"/>
          <w:szCs w:val="24"/>
        </w:rPr>
      </w:pPr>
      <w:r w:rsidRPr="00211F89">
        <w:rPr>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2C2EAA" w:rsidRPr="00211F89" w:rsidRDefault="002C2EAA" w:rsidP="002C2EAA">
      <w:pPr>
        <w:pStyle w:val="ConsPlusNormal"/>
        <w:ind w:firstLine="709"/>
        <w:jc w:val="both"/>
        <w:rPr>
          <w:sz w:val="24"/>
          <w:szCs w:val="24"/>
        </w:rPr>
      </w:pPr>
      <w:r w:rsidRPr="00211F89">
        <w:rPr>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2C2EAA" w:rsidRPr="00211F89" w:rsidRDefault="002C2EAA" w:rsidP="002C2EAA">
      <w:pPr>
        <w:pStyle w:val="ConsPlusNormal"/>
        <w:ind w:firstLine="709"/>
        <w:jc w:val="both"/>
        <w:rPr>
          <w:sz w:val="24"/>
          <w:szCs w:val="24"/>
        </w:rPr>
      </w:pPr>
      <w:r w:rsidRPr="00211F89">
        <w:rPr>
          <w:sz w:val="24"/>
          <w:szCs w:val="24"/>
        </w:rPr>
        <w:t>2.15.4. Требования к информационным стендам.</w:t>
      </w:r>
    </w:p>
    <w:p w:rsidR="002C2EAA" w:rsidRPr="00211F89" w:rsidRDefault="002C2EAA" w:rsidP="002C2EAA">
      <w:pPr>
        <w:pStyle w:val="ConsPlusNormal"/>
        <w:ind w:firstLine="709"/>
        <w:jc w:val="both"/>
        <w:rPr>
          <w:sz w:val="24"/>
          <w:szCs w:val="24"/>
        </w:rPr>
      </w:pPr>
      <w:r w:rsidRPr="00211F89">
        <w:rPr>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2C2EAA" w:rsidRPr="00211F89" w:rsidRDefault="002C2EAA" w:rsidP="002C2EAA">
      <w:pPr>
        <w:pStyle w:val="ConsPlusNormal"/>
        <w:ind w:firstLine="709"/>
        <w:jc w:val="both"/>
        <w:rPr>
          <w:sz w:val="24"/>
          <w:szCs w:val="24"/>
        </w:rPr>
      </w:pPr>
      <w:r w:rsidRPr="00211F89">
        <w:rPr>
          <w:sz w:val="24"/>
          <w:szCs w:val="24"/>
        </w:rPr>
        <w:t>На информационных стендах, официальном сайте уполномоченного органа размещаются следующие информационные материалы:</w:t>
      </w:r>
    </w:p>
    <w:p w:rsidR="002C2EAA" w:rsidRPr="00211F89" w:rsidRDefault="002C2EAA" w:rsidP="002C2EAA">
      <w:pPr>
        <w:pStyle w:val="ConsPlusNormal"/>
        <w:ind w:firstLine="709"/>
        <w:jc w:val="both"/>
        <w:rPr>
          <w:sz w:val="24"/>
          <w:szCs w:val="24"/>
        </w:rPr>
      </w:pPr>
      <w:r w:rsidRPr="00211F89">
        <w:rPr>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2C2EAA" w:rsidRPr="00211F89" w:rsidRDefault="002C2EAA" w:rsidP="002C2EAA">
      <w:pPr>
        <w:pStyle w:val="ConsPlusNormal"/>
        <w:ind w:firstLine="709"/>
        <w:jc w:val="both"/>
        <w:rPr>
          <w:sz w:val="24"/>
          <w:szCs w:val="24"/>
        </w:rPr>
      </w:pPr>
      <w:r w:rsidRPr="00211F89">
        <w:rPr>
          <w:sz w:val="24"/>
          <w:szCs w:val="24"/>
        </w:rPr>
        <w:t>текст настоящего Административного регламента;</w:t>
      </w:r>
    </w:p>
    <w:p w:rsidR="002C2EAA" w:rsidRPr="00211F89" w:rsidRDefault="002C2EAA" w:rsidP="002C2EAA">
      <w:pPr>
        <w:pStyle w:val="ConsPlusNormal"/>
        <w:ind w:firstLine="709"/>
        <w:jc w:val="both"/>
        <w:rPr>
          <w:sz w:val="24"/>
          <w:szCs w:val="24"/>
        </w:rPr>
      </w:pPr>
      <w:r w:rsidRPr="00211F89">
        <w:rPr>
          <w:sz w:val="24"/>
          <w:szCs w:val="24"/>
        </w:rPr>
        <w:t>информация о порядке исполнения муниципальной услуги;</w:t>
      </w:r>
    </w:p>
    <w:p w:rsidR="002C2EAA" w:rsidRPr="00211F89" w:rsidRDefault="002C2EAA" w:rsidP="002C2EAA">
      <w:pPr>
        <w:pStyle w:val="ConsPlusNormal"/>
        <w:ind w:firstLine="709"/>
        <w:jc w:val="both"/>
        <w:rPr>
          <w:sz w:val="24"/>
          <w:szCs w:val="24"/>
        </w:rPr>
      </w:pPr>
      <w:r w:rsidRPr="00211F89">
        <w:rPr>
          <w:sz w:val="24"/>
          <w:szCs w:val="24"/>
        </w:rPr>
        <w:t>перечень документов, необходимых для предоставления муниципальной услуги;</w:t>
      </w:r>
    </w:p>
    <w:p w:rsidR="002C2EAA" w:rsidRPr="00211F89" w:rsidRDefault="002C2EAA" w:rsidP="002C2EAA">
      <w:pPr>
        <w:pStyle w:val="ConsPlusNormal"/>
        <w:ind w:firstLine="709"/>
        <w:jc w:val="both"/>
        <w:rPr>
          <w:sz w:val="24"/>
          <w:szCs w:val="24"/>
        </w:rPr>
      </w:pPr>
      <w:r w:rsidRPr="00211F89">
        <w:rPr>
          <w:sz w:val="24"/>
          <w:szCs w:val="24"/>
        </w:rPr>
        <w:t>формы и образцы документов для заполнения.</w:t>
      </w:r>
    </w:p>
    <w:p w:rsidR="002C2EAA" w:rsidRPr="00211F89" w:rsidRDefault="002C2EAA" w:rsidP="002C2EAA">
      <w:pPr>
        <w:pStyle w:val="ConsPlusNonformat"/>
        <w:ind w:right="-16" w:firstLine="709"/>
        <w:jc w:val="both"/>
        <w:rPr>
          <w:rFonts w:ascii="Arial" w:hAnsi="Arial" w:cs="Arial"/>
          <w:sz w:val="24"/>
          <w:szCs w:val="24"/>
        </w:rPr>
      </w:pPr>
      <w:r w:rsidRPr="00211F89">
        <w:rPr>
          <w:rFonts w:ascii="Arial" w:hAnsi="Arial" w:cs="Arial"/>
          <w:sz w:val="24"/>
          <w:szCs w:val="24"/>
        </w:rPr>
        <w:t>сведения о месте нахождения и графике работы наименование администрации муниципального образования и МФЦ;</w:t>
      </w:r>
    </w:p>
    <w:p w:rsidR="002C2EAA" w:rsidRPr="00211F89" w:rsidRDefault="002C2EAA" w:rsidP="002C2EAA">
      <w:pPr>
        <w:widowControl w:val="0"/>
        <w:autoSpaceDE w:val="0"/>
        <w:autoSpaceDN w:val="0"/>
        <w:adjustRightInd w:val="0"/>
        <w:ind w:right="-16" w:firstLine="709"/>
        <w:jc w:val="both"/>
        <w:rPr>
          <w:rFonts w:ascii="Arial" w:hAnsi="Arial" w:cs="Arial"/>
          <w:sz w:val="24"/>
          <w:szCs w:val="24"/>
        </w:rPr>
      </w:pPr>
      <w:r w:rsidRPr="00211F89">
        <w:rPr>
          <w:rFonts w:ascii="Arial" w:hAnsi="Arial" w:cs="Arial"/>
          <w:sz w:val="24"/>
          <w:szCs w:val="24"/>
        </w:rPr>
        <w:lastRenderedPageBreak/>
        <w:t>справочные телефоны;</w:t>
      </w:r>
    </w:p>
    <w:p w:rsidR="002C2EAA" w:rsidRPr="00211F89" w:rsidRDefault="002C2EAA" w:rsidP="002C2EAA">
      <w:pPr>
        <w:widowControl w:val="0"/>
        <w:autoSpaceDE w:val="0"/>
        <w:autoSpaceDN w:val="0"/>
        <w:adjustRightInd w:val="0"/>
        <w:ind w:right="-16" w:firstLine="709"/>
        <w:jc w:val="both"/>
        <w:rPr>
          <w:rFonts w:ascii="Arial" w:hAnsi="Arial" w:cs="Arial"/>
          <w:sz w:val="24"/>
          <w:szCs w:val="24"/>
        </w:rPr>
      </w:pPr>
      <w:r w:rsidRPr="00211F89">
        <w:rPr>
          <w:rFonts w:ascii="Arial" w:hAnsi="Arial" w:cs="Arial"/>
          <w:sz w:val="24"/>
          <w:szCs w:val="24"/>
        </w:rPr>
        <w:t>адреса электронной почты и адреса Интернет-сайтов;</w:t>
      </w:r>
    </w:p>
    <w:p w:rsidR="002C2EAA" w:rsidRPr="00211F89" w:rsidRDefault="002C2EAA" w:rsidP="002C2EAA">
      <w:pPr>
        <w:widowControl w:val="0"/>
        <w:autoSpaceDE w:val="0"/>
        <w:autoSpaceDN w:val="0"/>
        <w:adjustRightInd w:val="0"/>
        <w:ind w:right="-16" w:firstLine="709"/>
        <w:jc w:val="both"/>
        <w:rPr>
          <w:rFonts w:ascii="Arial" w:hAnsi="Arial" w:cs="Arial"/>
          <w:sz w:val="24"/>
          <w:szCs w:val="24"/>
        </w:rPr>
      </w:pPr>
      <w:r w:rsidRPr="00211F89">
        <w:rPr>
          <w:rFonts w:ascii="Arial" w:hAnsi="Arial" w:cs="Arial"/>
          <w:sz w:val="24"/>
          <w:szCs w:val="24"/>
        </w:rPr>
        <w:t>информация о месте личного приема, а также об установленных для личного приема днях и часах.</w:t>
      </w:r>
    </w:p>
    <w:p w:rsidR="002C2EAA" w:rsidRPr="00211F89" w:rsidRDefault="002C2EAA" w:rsidP="002C2EAA">
      <w:pPr>
        <w:pStyle w:val="ConsPlusNormal"/>
        <w:ind w:firstLine="709"/>
        <w:jc w:val="both"/>
        <w:rPr>
          <w:sz w:val="24"/>
          <w:szCs w:val="24"/>
        </w:rPr>
      </w:pPr>
      <w:r w:rsidRPr="00211F89">
        <w:rPr>
          <w:sz w:val="24"/>
          <w:szCs w:val="24"/>
        </w:rPr>
        <w:t>При изменении информации по исполнению муниципальной услуги осуществляется ее периодическое обновление.</w:t>
      </w:r>
    </w:p>
    <w:p w:rsidR="002C2EAA" w:rsidRPr="00211F89" w:rsidRDefault="002C2EAA" w:rsidP="002C2EAA">
      <w:pPr>
        <w:pStyle w:val="ConsPlusNormal"/>
        <w:ind w:firstLine="709"/>
        <w:jc w:val="both"/>
        <w:rPr>
          <w:sz w:val="24"/>
          <w:szCs w:val="24"/>
        </w:rPr>
      </w:pPr>
      <w:r w:rsidRPr="00211F89">
        <w:rPr>
          <w:sz w:val="24"/>
          <w:szCs w:val="24"/>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w:t>
      </w:r>
      <w:r w:rsidR="00937610" w:rsidRPr="00211F89">
        <w:rPr>
          <w:sz w:val="24"/>
          <w:szCs w:val="24"/>
        </w:rPr>
        <w:t xml:space="preserve">на Едином портале государственных и муниципальных услуг </w:t>
      </w:r>
      <w:r w:rsidRPr="00211F89">
        <w:rPr>
          <w:sz w:val="24"/>
          <w:szCs w:val="24"/>
        </w:rPr>
        <w:t xml:space="preserve">(www.gosuslugi.ru), на официальном сайте уполномоченного органа (адрес сайта </w:t>
      </w:r>
      <w:r w:rsidR="00405002" w:rsidRPr="00211F89">
        <w:rPr>
          <w:sz w:val="24"/>
          <w:szCs w:val="24"/>
        </w:rPr>
        <w:t>http://aleksandrovskoe-sp.ru</w:t>
      </w:r>
      <w:r w:rsidRPr="00211F89">
        <w:rPr>
          <w:sz w:val="24"/>
          <w:szCs w:val="24"/>
        </w:rPr>
        <w:t>).</w:t>
      </w:r>
    </w:p>
    <w:p w:rsidR="002C2EAA" w:rsidRPr="00211F89" w:rsidRDefault="002C2EAA" w:rsidP="002C2EAA">
      <w:pPr>
        <w:pStyle w:val="ConsPlusNormal"/>
        <w:ind w:firstLine="709"/>
        <w:jc w:val="both"/>
        <w:rPr>
          <w:sz w:val="24"/>
          <w:szCs w:val="24"/>
        </w:rPr>
      </w:pPr>
      <w:r w:rsidRPr="00211F89">
        <w:rPr>
          <w:sz w:val="24"/>
          <w:szCs w:val="24"/>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C2EAA" w:rsidRPr="00211F89" w:rsidRDefault="002C2EAA" w:rsidP="002C2EAA">
      <w:pPr>
        <w:pStyle w:val="ConsPlusNormal"/>
        <w:ind w:firstLine="709"/>
        <w:jc w:val="both"/>
        <w:rPr>
          <w:sz w:val="24"/>
          <w:szCs w:val="24"/>
        </w:rPr>
      </w:pPr>
      <w:r w:rsidRPr="00211F89">
        <w:rPr>
          <w:sz w:val="24"/>
          <w:szCs w:val="24"/>
        </w:rPr>
        <w:t>2.15.5. Требования к обеспечению доступности предоставления муниципальной услуги для инвалидов.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целях обеспечения условий доступности для инвалидов муниципальной услуги должно быть обеспечено: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беспрепятственный вход инвалидов в помещение и выход из него;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допуск сурдопереводчика и тифлосурдопереводчика;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предоставление при необходимости услуги по месту жительства инвалида или в дистанционном режиме;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2C2EAA" w:rsidRPr="00211F89" w:rsidRDefault="002C2EAA" w:rsidP="002C2EAA">
      <w:pPr>
        <w:pStyle w:val="ConsPlusNonformat"/>
        <w:ind w:right="-16" w:firstLine="709"/>
        <w:jc w:val="both"/>
        <w:rPr>
          <w:rFonts w:ascii="Arial" w:hAnsi="Arial" w:cs="Arial"/>
          <w:sz w:val="24"/>
          <w:szCs w:val="24"/>
        </w:rPr>
      </w:pPr>
      <w:r w:rsidRPr="00211F89">
        <w:rPr>
          <w:rFonts w:ascii="Arial" w:hAnsi="Arial" w:cs="Arial"/>
          <w:sz w:val="24"/>
          <w:szCs w:val="24"/>
        </w:rPr>
        <w:t xml:space="preserve">2.16.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211F89">
        <w:rPr>
          <w:rFonts w:ascii="Arial" w:hAnsi="Arial" w:cs="Arial"/>
          <w:bCs/>
          <w:sz w:val="24"/>
          <w:szCs w:val="24"/>
        </w:rPr>
        <w:t xml:space="preserve">уполномоченного органа </w:t>
      </w:r>
      <w:r w:rsidRPr="00211F89">
        <w:rPr>
          <w:rFonts w:ascii="Arial" w:hAnsi="Arial" w:cs="Arial"/>
          <w:sz w:val="24"/>
          <w:szCs w:val="24"/>
        </w:rPr>
        <w:t>и должностных лиц</w:t>
      </w:r>
      <w:r w:rsidRPr="00211F89">
        <w:rPr>
          <w:rFonts w:ascii="Arial" w:hAnsi="Arial" w:cs="Arial"/>
          <w:bCs/>
          <w:sz w:val="24"/>
          <w:szCs w:val="24"/>
        </w:rPr>
        <w:t xml:space="preserve"> уполномоченного органа</w:t>
      </w:r>
      <w:r w:rsidRPr="00211F89">
        <w:rPr>
          <w:rFonts w:ascii="Arial" w:hAnsi="Arial" w:cs="Arial"/>
          <w:sz w:val="24"/>
          <w:szCs w:val="24"/>
        </w:rPr>
        <w:t xml:space="preserve">. </w:t>
      </w:r>
    </w:p>
    <w:p w:rsidR="002C2EAA" w:rsidRPr="00211F89" w:rsidRDefault="002C2EAA" w:rsidP="002C2EAA">
      <w:pPr>
        <w:ind w:firstLine="709"/>
        <w:jc w:val="both"/>
        <w:rPr>
          <w:rFonts w:ascii="Arial" w:hAnsi="Arial" w:cs="Arial"/>
          <w:bCs/>
          <w:color w:val="FF0000"/>
          <w:sz w:val="24"/>
          <w:szCs w:val="24"/>
        </w:rPr>
      </w:pPr>
      <w:r w:rsidRPr="00211F89">
        <w:rPr>
          <w:rFonts w:ascii="Arial" w:hAnsi="Arial" w:cs="Arial"/>
          <w:sz w:val="24"/>
          <w:szCs w:val="24"/>
        </w:rPr>
        <w:lastRenderedPageBreak/>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211F89">
        <w:rPr>
          <w:rFonts w:ascii="Arial" w:hAnsi="Arial" w:cs="Arial"/>
          <w:bCs/>
          <w:sz w:val="24"/>
          <w:szCs w:val="24"/>
        </w:rPr>
        <w:t>.</w:t>
      </w:r>
    </w:p>
    <w:p w:rsidR="002C2EAA" w:rsidRPr="00211F89" w:rsidRDefault="002C2EAA" w:rsidP="002C2EAA">
      <w:pPr>
        <w:autoSpaceDE w:val="0"/>
        <w:autoSpaceDN w:val="0"/>
        <w:adjustRightInd w:val="0"/>
        <w:ind w:firstLine="709"/>
        <w:jc w:val="both"/>
        <w:rPr>
          <w:rFonts w:ascii="Arial" w:hAnsi="Arial" w:cs="Arial"/>
          <w:strike/>
          <w:sz w:val="24"/>
          <w:szCs w:val="24"/>
        </w:rPr>
      </w:pPr>
    </w:p>
    <w:p w:rsidR="00DE775E" w:rsidRPr="00211F89" w:rsidRDefault="00DE775E" w:rsidP="002C2EAA">
      <w:pPr>
        <w:autoSpaceDE w:val="0"/>
        <w:autoSpaceDN w:val="0"/>
        <w:adjustRightInd w:val="0"/>
        <w:ind w:firstLine="709"/>
        <w:jc w:val="both"/>
        <w:rPr>
          <w:rFonts w:ascii="Arial" w:hAnsi="Arial" w:cs="Arial"/>
          <w:strike/>
          <w:sz w:val="24"/>
          <w:szCs w:val="24"/>
        </w:rPr>
      </w:pPr>
    </w:p>
    <w:p w:rsidR="00DE775E" w:rsidRPr="00211F89" w:rsidRDefault="00DE775E" w:rsidP="002C2EAA">
      <w:pPr>
        <w:autoSpaceDE w:val="0"/>
        <w:autoSpaceDN w:val="0"/>
        <w:adjustRightInd w:val="0"/>
        <w:ind w:firstLine="709"/>
        <w:jc w:val="both"/>
        <w:rPr>
          <w:rFonts w:ascii="Arial" w:hAnsi="Arial" w:cs="Arial"/>
          <w:strike/>
          <w:sz w:val="24"/>
          <w:szCs w:val="24"/>
        </w:rPr>
      </w:pPr>
    </w:p>
    <w:p w:rsidR="00DE775E" w:rsidRPr="00211F89" w:rsidRDefault="00DE775E" w:rsidP="002C2EAA">
      <w:pPr>
        <w:autoSpaceDE w:val="0"/>
        <w:autoSpaceDN w:val="0"/>
        <w:adjustRightInd w:val="0"/>
        <w:ind w:firstLine="709"/>
        <w:jc w:val="both"/>
        <w:rPr>
          <w:rFonts w:ascii="Arial" w:hAnsi="Arial" w:cs="Arial"/>
          <w:strike/>
          <w:sz w:val="24"/>
          <w:szCs w:val="24"/>
        </w:rPr>
      </w:pPr>
    </w:p>
    <w:p w:rsidR="002C2EAA" w:rsidRPr="00211F89" w:rsidRDefault="002C2EAA" w:rsidP="00405002">
      <w:pPr>
        <w:autoSpaceDE w:val="0"/>
        <w:autoSpaceDN w:val="0"/>
        <w:adjustRightInd w:val="0"/>
        <w:ind w:right="-2"/>
        <w:jc w:val="center"/>
        <w:outlineLvl w:val="0"/>
        <w:rPr>
          <w:rFonts w:ascii="Arial" w:hAnsi="Arial" w:cs="Arial"/>
          <w:sz w:val="24"/>
          <w:szCs w:val="24"/>
        </w:rPr>
      </w:pPr>
      <w:r w:rsidRPr="00211F89">
        <w:rPr>
          <w:rFonts w:ascii="Arial" w:hAnsi="Arial" w:cs="Arial"/>
          <w:sz w:val="24"/>
          <w:szCs w:val="24"/>
        </w:rPr>
        <w:t>3. Состав, последовательность и сроки выполнения  административных процедур, требования к порядку их выполнения,</w:t>
      </w:r>
    </w:p>
    <w:p w:rsidR="002C2EAA" w:rsidRPr="00211F89" w:rsidRDefault="002C2EAA" w:rsidP="002C2EAA">
      <w:pPr>
        <w:autoSpaceDE w:val="0"/>
        <w:autoSpaceDN w:val="0"/>
        <w:adjustRightInd w:val="0"/>
        <w:ind w:right="-2"/>
        <w:jc w:val="center"/>
        <w:outlineLvl w:val="0"/>
        <w:rPr>
          <w:rFonts w:ascii="Arial" w:hAnsi="Arial" w:cs="Arial"/>
          <w:sz w:val="24"/>
          <w:szCs w:val="24"/>
        </w:rPr>
      </w:pPr>
      <w:r w:rsidRPr="00211F89">
        <w:rPr>
          <w:rFonts w:ascii="Arial" w:hAnsi="Arial" w:cs="Arial"/>
          <w:sz w:val="24"/>
          <w:szCs w:val="24"/>
        </w:rPr>
        <w:t xml:space="preserve">в том числе особенности выполнения административных процедур </w:t>
      </w:r>
    </w:p>
    <w:p w:rsidR="002C2EAA" w:rsidRPr="00211F89" w:rsidRDefault="002C2EAA" w:rsidP="002C2EAA">
      <w:pPr>
        <w:autoSpaceDE w:val="0"/>
        <w:autoSpaceDN w:val="0"/>
        <w:adjustRightInd w:val="0"/>
        <w:ind w:right="-2"/>
        <w:jc w:val="center"/>
        <w:outlineLvl w:val="0"/>
        <w:rPr>
          <w:rFonts w:ascii="Arial" w:hAnsi="Arial" w:cs="Arial"/>
          <w:sz w:val="24"/>
          <w:szCs w:val="24"/>
        </w:rPr>
      </w:pPr>
      <w:r w:rsidRPr="00211F89">
        <w:rPr>
          <w:rFonts w:ascii="Arial" w:hAnsi="Arial" w:cs="Arial"/>
          <w:sz w:val="24"/>
          <w:szCs w:val="24"/>
        </w:rPr>
        <w:t>в электронной форме, а также особенности выполнения административных процедур в МФЦ</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Предоставление муниципальной услуги включает в себя следующие административные процедуры: </w:t>
      </w:r>
    </w:p>
    <w:p w:rsidR="002C2EAA" w:rsidRPr="00211F89" w:rsidRDefault="00405002" w:rsidP="00405002">
      <w:pPr>
        <w:autoSpaceDE w:val="0"/>
        <w:autoSpaceDN w:val="0"/>
        <w:adjustRightInd w:val="0"/>
        <w:jc w:val="both"/>
        <w:rPr>
          <w:rFonts w:ascii="Arial" w:hAnsi="Arial" w:cs="Arial"/>
          <w:sz w:val="24"/>
          <w:szCs w:val="24"/>
        </w:rPr>
      </w:pPr>
      <w:r w:rsidRPr="00211F89">
        <w:rPr>
          <w:rFonts w:ascii="Arial" w:hAnsi="Arial" w:cs="Arial"/>
          <w:color w:val="FF0000"/>
          <w:sz w:val="24"/>
          <w:szCs w:val="24"/>
        </w:rPr>
        <w:t xml:space="preserve">          </w:t>
      </w:r>
      <w:r w:rsidR="002C2EAA" w:rsidRPr="00211F89">
        <w:rPr>
          <w:rFonts w:ascii="Arial" w:hAnsi="Arial" w:cs="Arial"/>
          <w:sz w:val="24"/>
          <w:szCs w:val="24"/>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 возврат заявления о предварительном согласовании и приложенных к нему документов;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 приостановление срока рассмотрения заявления о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4) формирование и направление межведомственных запросов документов (информации), необходимых для предварительного согласования;</w:t>
      </w:r>
    </w:p>
    <w:p w:rsidR="002C2EAA" w:rsidRPr="00211F89" w:rsidRDefault="00405002" w:rsidP="00405002">
      <w:pPr>
        <w:autoSpaceDE w:val="0"/>
        <w:autoSpaceDN w:val="0"/>
        <w:adjustRightInd w:val="0"/>
        <w:jc w:val="both"/>
        <w:rPr>
          <w:rFonts w:ascii="Arial" w:hAnsi="Arial" w:cs="Arial"/>
          <w:sz w:val="24"/>
          <w:szCs w:val="24"/>
        </w:rPr>
      </w:pPr>
      <w:r w:rsidRPr="00211F89">
        <w:rPr>
          <w:rFonts w:ascii="Arial" w:hAnsi="Arial" w:cs="Arial"/>
          <w:color w:val="FF0000"/>
          <w:sz w:val="24"/>
          <w:szCs w:val="24"/>
          <w:vertAlign w:val="superscript"/>
        </w:rPr>
        <w:t xml:space="preserve"> </w:t>
      </w:r>
      <w:r w:rsidRPr="00211F89">
        <w:rPr>
          <w:rFonts w:ascii="Arial" w:hAnsi="Arial" w:cs="Arial"/>
          <w:sz w:val="24"/>
          <w:szCs w:val="24"/>
        </w:rPr>
        <w:t xml:space="preserve">         </w:t>
      </w:r>
      <w:r w:rsidR="002C2EAA" w:rsidRPr="00211F89">
        <w:rPr>
          <w:rFonts w:ascii="Arial" w:hAnsi="Arial" w:cs="Arial"/>
          <w:sz w:val="24"/>
          <w:szCs w:val="24"/>
        </w:rPr>
        <w:t xml:space="preserve">5)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6) рассмотрение заявления о предварительном согласовании, принятие решения по итогам рассмотрения;</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 xml:space="preserve">7) </w:t>
      </w:r>
      <w:r w:rsidR="00521628" w:rsidRPr="00211F89">
        <w:rPr>
          <w:rFonts w:ascii="Arial" w:hAnsi="Arial" w:cs="Arial"/>
          <w:sz w:val="24"/>
          <w:szCs w:val="24"/>
        </w:rPr>
        <w:t xml:space="preserve">размещение </w:t>
      </w:r>
      <w:r w:rsidRPr="00211F89">
        <w:rPr>
          <w:rFonts w:ascii="Arial" w:hAnsi="Arial" w:cs="Arial"/>
          <w:color w:val="000000"/>
          <w:sz w:val="24"/>
          <w:szCs w:val="24"/>
        </w:rPr>
        <w:t>извещения при рассмотрении заявления о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8</w:t>
      </w:r>
      <w:r w:rsidRPr="00211F89">
        <w:rPr>
          <w:rFonts w:ascii="Arial" w:hAnsi="Arial" w:cs="Arial"/>
          <w:color w:val="000000"/>
          <w:sz w:val="24"/>
          <w:szCs w:val="24"/>
        </w:rPr>
        <w:t xml:space="preserve">) принятие решения по итогам </w:t>
      </w:r>
      <w:r w:rsidR="00521628" w:rsidRPr="00211F89">
        <w:rPr>
          <w:rFonts w:ascii="Arial" w:hAnsi="Arial" w:cs="Arial"/>
          <w:color w:val="000000"/>
          <w:sz w:val="24"/>
          <w:szCs w:val="24"/>
        </w:rPr>
        <w:t>размещения</w:t>
      </w:r>
      <w:r w:rsidRPr="00211F89">
        <w:rPr>
          <w:rFonts w:ascii="Arial" w:hAnsi="Arial" w:cs="Arial"/>
          <w:color w:val="000000"/>
          <w:sz w:val="24"/>
          <w:szCs w:val="24"/>
        </w:rPr>
        <w:t xml:space="preserve"> извещения при рассмотрении заявления о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9)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10) </w:t>
      </w:r>
      <w:bookmarkStart w:id="4" w:name="Par5"/>
      <w:bookmarkEnd w:id="4"/>
      <w:r w:rsidRPr="00211F89">
        <w:rPr>
          <w:rFonts w:ascii="Arial" w:hAnsi="Arial" w:cs="Arial"/>
          <w:sz w:val="24"/>
          <w:szCs w:val="24"/>
        </w:rPr>
        <w:t>возврат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11) формирование и направление межведомственных запросов документов (информации), необходимых для предоставления земельного участка;</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12) рассмотрение заявления о предоставлении земельного участка,</w:t>
      </w:r>
      <w:r w:rsidRPr="00211F89">
        <w:rPr>
          <w:rFonts w:ascii="Arial" w:hAnsi="Arial" w:cs="Arial"/>
          <w:color w:val="000000"/>
          <w:sz w:val="24"/>
          <w:szCs w:val="24"/>
        </w:rPr>
        <w:t xml:space="preserve"> принятие решения по итогам рассмотрения заявления;</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13</w:t>
      </w:r>
      <w:r w:rsidR="00521628" w:rsidRPr="00211F89">
        <w:rPr>
          <w:rFonts w:ascii="Arial" w:hAnsi="Arial" w:cs="Arial"/>
          <w:color w:val="000000"/>
          <w:sz w:val="24"/>
          <w:szCs w:val="24"/>
        </w:rPr>
        <w:t>) размещение</w:t>
      </w:r>
      <w:r w:rsidRPr="00211F89">
        <w:rPr>
          <w:rFonts w:ascii="Arial" w:hAnsi="Arial" w:cs="Arial"/>
          <w:color w:val="000000"/>
          <w:sz w:val="24"/>
          <w:szCs w:val="24"/>
        </w:rPr>
        <w:t xml:space="preserve"> извещения при рассмотрении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14) принятие</w:t>
      </w:r>
      <w:r w:rsidR="00521628" w:rsidRPr="00211F89">
        <w:rPr>
          <w:rFonts w:ascii="Arial" w:hAnsi="Arial" w:cs="Arial"/>
          <w:color w:val="000000"/>
          <w:sz w:val="24"/>
          <w:szCs w:val="24"/>
        </w:rPr>
        <w:t xml:space="preserve"> решения по итогам размещения</w:t>
      </w:r>
      <w:r w:rsidRPr="00211F89">
        <w:rPr>
          <w:rFonts w:ascii="Arial" w:hAnsi="Arial" w:cs="Arial"/>
          <w:color w:val="000000"/>
          <w:sz w:val="24"/>
          <w:szCs w:val="24"/>
        </w:rPr>
        <w:t xml:space="preserve"> извещения при рассмотрении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color w:val="000000"/>
          <w:sz w:val="24"/>
          <w:szCs w:val="24"/>
        </w:rPr>
      </w:pP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2C2EAA" w:rsidRPr="00211F89" w:rsidRDefault="002C2EAA" w:rsidP="002C2EAA">
      <w:pPr>
        <w:autoSpaceDE w:val="0"/>
        <w:ind w:firstLine="709"/>
        <w:jc w:val="both"/>
        <w:rPr>
          <w:rFonts w:ascii="Arial" w:hAnsi="Arial" w:cs="Arial"/>
          <w:sz w:val="24"/>
          <w:szCs w:val="24"/>
        </w:rPr>
      </w:pPr>
      <w:r w:rsidRPr="00211F89">
        <w:rPr>
          <w:rFonts w:ascii="Arial" w:hAnsi="Arial" w:cs="Arial"/>
          <w:sz w:val="24"/>
          <w:szCs w:val="24"/>
        </w:rPr>
        <w:lastRenderedPageBreak/>
        <w:t xml:space="preserve">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w:t>
      </w:r>
    </w:p>
    <w:p w:rsidR="002C2EAA" w:rsidRPr="00211F89" w:rsidRDefault="002C2EAA" w:rsidP="002C2EAA">
      <w:pPr>
        <w:autoSpaceDE w:val="0"/>
        <w:ind w:firstLine="709"/>
        <w:jc w:val="both"/>
        <w:rPr>
          <w:rFonts w:ascii="Arial" w:hAnsi="Arial" w:cs="Arial"/>
          <w:sz w:val="24"/>
          <w:szCs w:val="24"/>
        </w:rPr>
      </w:pPr>
      <w:r w:rsidRPr="00211F89">
        <w:rPr>
          <w:rFonts w:ascii="Arial" w:hAnsi="Arial" w:cs="Arial"/>
          <w:sz w:val="24"/>
          <w:szCs w:val="24"/>
        </w:rP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D71F89" w:rsidRPr="00211F89">
        <w:rPr>
          <w:rFonts w:ascii="Arial" w:hAnsi="Arial" w:cs="Arial"/>
          <w:sz w:val="24"/>
          <w:szCs w:val="24"/>
        </w:rPr>
        <w:t xml:space="preserve"> с указанием их объема (далее – </w:t>
      </w:r>
      <w:r w:rsidRPr="00211F89">
        <w:rPr>
          <w:rFonts w:ascii="Arial" w:hAnsi="Arial" w:cs="Arial"/>
          <w:sz w:val="24"/>
          <w:szCs w:val="24"/>
        </w:rPr>
        <w:t>уведомление о получении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Уведомление о получении заявления</w:t>
      </w:r>
      <w:r w:rsidR="00A40268" w:rsidRPr="00211F89">
        <w:rPr>
          <w:rFonts w:ascii="Arial" w:hAnsi="Arial" w:cs="Arial"/>
          <w:sz w:val="24"/>
          <w:szCs w:val="24"/>
        </w:rPr>
        <w:t xml:space="preserve"> о предварительном согласовании</w:t>
      </w:r>
      <w:r w:rsidRPr="00211F89">
        <w:rPr>
          <w:rFonts w:ascii="Arial" w:hAnsi="Arial" w:cs="Arial"/>
          <w:sz w:val="24"/>
          <w:szCs w:val="24"/>
        </w:rPr>
        <w:t xml:space="preserve"> направляется указанным заявителем в заявлении способом не позднее рабочего дня, следующего за днем поступления </w:t>
      </w:r>
      <w:r w:rsidR="00A40268" w:rsidRPr="00211F89">
        <w:rPr>
          <w:rFonts w:ascii="Arial" w:hAnsi="Arial" w:cs="Arial"/>
          <w:sz w:val="24"/>
          <w:szCs w:val="24"/>
        </w:rPr>
        <w:t xml:space="preserve">соответствующего </w:t>
      </w:r>
      <w:r w:rsidRPr="00211F89">
        <w:rPr>
          <w:rFonts w:ascii="Arial" w:hAnsi="Arial" w:cs="Arial"/>
          <w:sz w:val="24"/>
          <w:szCs w:val="24"/>
        </w:rPr>
        <w:t>заявления в уполномоченный орган.</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w:t>
      </w:r>
      <w:r w:rsidR="008B1A1A" w:rsidRPr="00211F89">
        <w:rPr>
          <w:rFonts w:ascii="Arial" w:hAnsi="Arial" w:cs="Arial"/>
          <w:sz w:val="24"/>
          <w:szCs w:val="24"/>
        </w:rPr>
        <w:t>а</w:t>
      </w:r>
      <w:r w:rsidRPr="00211F89">
        <w:rPr>
          <w:rFonts w:ascii="Arial" w:hAnsi="Arial" w:cs="Arial"/>
          <w:sz w:val="24"/>
          <w:szCs w:val="24"/>
        </w:rPr>
        <w:t xml:space="preserve">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sidR="00D71F89" w:rsidRPr="00211F89">
        <w:rPr>
          <w:rFonts w:ascii="Arial" w:hAnsi="Arial" w:cs="Arial"/>
          <w:sz w:val="24"/>
          <w:szCs w:val="24"/>
        </w:rPr>
        <w:t xml:space="preserve"> статьи 11</w:t>
      </w:r>
      <w:r w:rsidRPr="00211F89">
        <w:rPr>
          <w:rFonts w:ascii="Arial" w:hAnsi="Arial" w:cs="Arial"/>
          <w:sz w:val="24"/>
          <w:szCs w:val="24"/>
        </w:rPr>
        <w:t xml:space="preserve"> Федерального закона «Об электронной подписи», которые послужили основанием для принятия указанного решения.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3.1.6. Максимальный срок исполнения административной процедуры:</w:t>
      </w:r>
    </w:p>
    <w:p w:rsidR="002C2EAA" w:rsidRPr="00211F89" w:rsidRDefault="002C2EAA" w:rsidP="002C2EAA">
      <w:pPr>
        <w:pStyle w:val="af4"/>
        <w:ind w:firstLine="709"/>
        <w:jc w:val="both"/>
        <w:rPr>
          <w:rFonts w:ascii="Arial" w:hAnsi="Arial" w:cs="Arial"/>
          <w:sz w:val="24"/>
          <w:szCs w:val="24"/>
        </w:rPr>
      </w:pPr>
      <w:r w:rsidRPr="00211F89">
        <w:rPr>
          <w:rFonts w:ascii="Arial" w:hAnsi="Arial" w:cs="Arial"/>
          <w:sz w:val="24"/>
          <w:szCs w:val="24"/>
        </w:rPr>
        <w:t xml:space="preserve">- при личном приеме граждан – не  более 20 минут;       </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xml:space="preserve">- при поступлении заявления и документов по почте или через МФЦ –              </w:t>
      </w:r>
      <w:r w:rsidR="00CC758C" w:rsidRPr="00211F89">
        <w:rPr>
          <w:rFonts w:ascii="Arial" w:hAnsi="Arial" w:cs="Arial"/>
          <w:sz w:val="24"/>
          <w:szCs w:val="24"/>
        </w:rPr>
        <w:t>не более 3</w:t>
      </w:r>
      <w:r w:rsidRPr="00211F89">
        <w:rPr>
          <w:rFonts w:ascii="Arial" w:hAnsi="Arial" w:cs="Arial"/>
          <w:sz w:val="24"/>
          <w:szCs w:val="24"/>
        </w:rPr>
        <w:t xml:space="preserve"> дней со дня поступления в уполномоченный орган;</w:t>
      </w:r>
    </w:p>
    <w:p w:rsidR="00663C7D" w:rsidRPr="00211F89" w:rsidRDefault="00663C7D" w:rsidP="00663C7D">
      <w:pPr>
        <w:autoSpaceDE w:val="0"/>
        <w:autoSpaceDN w:val="0"/>
        <w:adjustRightInd w:val="0"/>
        <w:ind w:firstLine="709"/>
        <w:jc w:val="both"/>
        <w:rPr>
          <w:rFonts w:ascii="Arial" w:hAnsi="Arial" w:cs="Arial"/>
          <w:iCs/>
          <w:sz w:val="24"/>
          <w:szCs w:val="24"/>
        </w:rPr>
      </w:pPr>
      <w:r w:rsidRPr="00211F89">
        <w:rPr>
          <w:rFonts w:ascii="Arial" w:hAnsi="Arial" w:cs="Arial"/>
          <w:iCs/>
          <w:sz w:val="24"/>
          <w:szCs w:val="24"/>
        </w:rPr>
        <w:t xml:space="preserve">- при поступлении заявления в электронной форме, в том числе посредством </w:t>
      </w:r>
      <w:r w:rsidRPr="00211F89">
        <w:rPr>
          <w:rFonts w:ascii="Arial" w:hAnsi="Arial" w:cs="Arial"/>
          <w:sz w:val="24"/>
          <w:szCs w:val="24"/>
        </w:rPr>
        <w:t>Единого портала государственных</w:t>
      </w:r>
      <w:r w:rsidR="007369CF" w:rsidRPr="00211F89">
        <w:rPr>
          <w:rFonts w:ascii="Arial" w:hAnsi="Arial" w:cs="Arial"/>
          <w:sz w:val="24"/>
          <w:szCs w:val="24"/>
        </w:rPr>
        <w:t xml:space="preserve"> </w:t>
      </w:r>
      <w:r w:rsidRPr="00211F89">
        <w:rPr>
          <w:rFonts w:ascii="Arial" w:hAnsi="Arial" w:cs="Arial"/>
          <w:sz w:val="24"/>
          <w:szCs w:val="24"/>
        </w:rPr>
        <w:t>и муниципальных услуг</w:t>
      </w:r>
      <w:r w:rsidRPr="00211F89">
        <w:rPr>
          <w:rFonts w:ascii="Arial" w:hAnsi="Arial" w:cs="Arial"/>
          <w:iCs/>
          <w:sz w:val="24"/>
          <w:szCs w:val="24"/>
        </w:rPr>
        <w:t>:</w:t>
      </w:r>
    </w:p>
    <w:p w:rsidR="002C2EAA" w:rsidRPr="00211F89" w:rsidRDefault="002C2EAA" w:rsidP="002C2EAA">
      <w:pPr>
        <w:ind w:firstLine="709"/>
        <w:jc w:val="both"/>
        <w:rPr>
          <w:rFonts w:ascii="Arial" w:hAnsi="Arial" w:cs="Arial"/>
          <w:iCs/>
          <w:sz w:val="24"/>
          <w:szCs w:val="24"/>
        </w:rPr>
      </w:pPr>
      <w:r w:rsidRPr="00211F89">
        <w:rPr>
          <w:rFonts w:ascii="Arial" w:hAnsi="Arial" w:cs="Arial"/>
          <w:iCs/>
          <w:sz w:val="24"/>
          <w:szCs w:val="24"/>
        </w:rPr>
        <w:t>регистрация заявления осуществляется не позднее 1 рабочего дня со дня поступления заявления в уполномоченный орган;</w:t>
      </w:r>
    </w:p>
    <w:p w:rsidR="002C2EAA" w:rsidRPr="00211F89" w:rsidRDefault="002C2EAA" w:rsidP="002C2EAA">
      <w:pPr>
        <w:ind w:firstLine="709"/>
        <w:jc w:val="both"/>
        <w:rPr>
          <w:rFonts w:ascii="Arial" w:hAnsi="Arial" w:cs="Arial"/>
          <w:iCs/>
          <w:sz w:val="24"/>
          <w:szCs w:val="24"/>
        </w:rPr>
      </w:pPr>
      <w:r w:rsidRPr="00211F89">
        <w:rPr>
          <w:rFonts w:ascii="Arial" w:hAnsi="Arial" w:cs="Arial"/>
          <w:iCs/>
          <w:sz w:val="24"/>
          <w:szCs w:val="24"/>
        </w:rPr>
        <w:lastRenderedPageBreak/>
        <w:t>уведомление с указанием допущенных нарушений требований к электронной форме документов напр</w:t>
      </w:r>
      <w:r w:rsidR="00CC758C" w:rsidRPr="00211F89">
        <w:rPr>
          <w:rFonts w:ascii="Arial" w:hAnsi="Arial" w:cs="Arial"/>
          <w:iCs/>
          <w:sz w:val="24"/>
          <w:szCs w:val="24"/>
        </w:rPr>
        <w:t>авляется заявителю не позднее 5</w:t>
      </w:r>
      <w:r w:rsidRPr="00211F89">
        <w:rPr>
          <w:rFonts w:ascii="Arial" w:hAnsi="Arial" w:cs="Arial"/>
          <w:iCs/>
          <w:sz w:val="24"/>
          <w:szCs w:val="24"/>
        </w:rPr>
        <w:t xml:space="preserve"> рабочих дней со дня поступления заявления в уполномоченный орган;</w:t>
      </w:r>
    </w:p>
    <w:p w:rsidR="002C2EAA" w:rsidRPr="00211F89" w:rsidRDefault="002C2EAA" w:rsidP="002C2EAA">
      <w:pPr>
        <w:ind w:firstLine="709"/>
        <w:jc w:val="both"/>
        <w:rPr>
          <w:rFonts w:ascii="Arial" w:hAnsi="Arial" w:cs="Arial"/>
          <w:sz w:val="24"/>
          <w:szCs w:val="24"/>
        </w:rPr>
      </w:pPr>
      <w:r w:rsidRPr="00211F89">
        <w:rPr>
          <w:rFonts w:ascii="Arial" w:hAnsi="Arial" w:cs="Arial"/>
          <w:iCs/>
          <w:sz w:val="24"/>
          <w:szCs w:val="24"/>
        </w:rPr>
        <w:t xml:space="preserve">уведомление </w:t>
      </w:r>
      <w:r w:rsidRPr="00211F89">
        <w:rPr>
          <w:rFonts w:ascii="Arial" w:hAnsi="Arial" w:cs="Arial"/>
          <w:sz w:val="24"/>
          <w:szCs w:val="24"/>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211F89">
        <w:rPr>
          <w:rFonts w:ascii="Arial" w:hAnsi="Arial" w:cs="Arial"/>
          <w:iCs/>
          <w:sz w:val="24"/>
          <w:szCs w:val="24"/>
        </w:rPr>
        <w:t xml:space="preserve">направляется в течение 3 дней со дня </w:t>
      </w:r>
      <w:r w:rsidRPr="00211F89">
        <w:rPr>
          <w:rFonts w:ascii="Arial" w:hAnsi="Arial" w:cs="Arial"/>
          <w:sz w:val="24"/>
          <w:szCs w:val="24"/>
        </w:rPr>
        <w:t>завершения проведения такой проверки.</w:t>
      </w:r>
      <w:r w:rsidRPr="00211F89">
        <w:rPr>
          <w:rFonts w:ascii="Arial" w:hAnsi="Arial" w:cs="Arial"/>
          <w:iCs/>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3.1.7. Результатом исполнения административной процедуры является: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3.2. Возврат заявления о предварительном согласовании и приложенных к нему документов.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3.2.1. Основанием для начала административной процедуры является прием и регистрация заявления о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случае отсутствия оснований для возврата заявления </w:t>
      </w:r>
      <w:r w:rsidR="00A40268" w:rsidRPr="00211F89">
        <w:rPr>
          <w:rFonts w:ascii="Arial" w:hAnsi="Arial" w:cs="Arial"/>
          <w:sz w:val="24"/>
          <w:szCs w:val="24"/>
        </w:rPr>
        <w:t>о</w:t>
      </w:r>
      <w:r w:rsidRPr="00211F89">
        <w:rPr>
          <w:rFonts w:ascii="Arial" w:hAnsi="Arial" w:cs="Arial"/>
          <w:sz w:val="24"/>
          <w:szCs w:val="24"/>
        </w:rPr>
        <w:t xml:space="preserve">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3.2.5. Максимальный срок исполнения административной процедуры – </w:t>
      </w:r>
      <w:r w:rsidR="00D71F89" w:rsidRPr="00211F89">
        <w:rPr>
          <w:rFonts w:ascii="Arial" w:hAnsi="Arial" w:cs="Arial"/>
          <w:sz w:val="24"/>
          <w:szCs w:val="24"/>
        </w:rPr>
        <w:t xml:space="preserve">  </w:t>
      </w:r>
      <w:r w:rsidRPr="00211F89">
        <w:rPr>
          <w:rFonts w:ascii="Arial" w:hAnsi="Arial" w:cs="Arial"/>
          <w:sz w:val="24"/>
          <w:szCs w:val="24"/>
        </w:rPr>
        <w:t>10 дней со дня поступления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3.2.6. Результатом исполнения административной процедуры является возврат заявителю заявления о предварительном согласовании с указанием причин возврата.</w:t>
      </w:r>
    </w:p>
    <w:p w:rsidR="00E8644B" w:rsidRPr="00211F89" w:rsidRDefault="00E8644B"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3.3. Приостановление срока рассмотрения заявления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3.3.4. Максимальный срок исполнения административной процедуры – </w:t>
      </w:r>
      <w:r w:rsidR="00A40268" w:rsidRPr="00211F89">
        <w:rPr>
          <w:rFonts w:ascii="Arial" w:hAnsi="Arial" w:cs="Arial"/>
          <w:sz w:val="24"/>
          <w:szCs w:val="24"/>
        </w:rPr>
        <w:t xml:space="preserve"> </w:t>
      </w:r>
      <w:r w:rsidRPr="00211F89">
        <w:rPr>
          <w:rFonts w:ascii="Arial" w:hAnsi="Arial" w:cs="Arial"/>
          <w:sz w:val="24"/>
          <w:szCs w:val="24"/>
        </w:rPr>
        <w:t>1 день со дня окончания приема документов и регистрации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3.4. Формирование и направление межведомственных запросов документов (информации), необходимых для предварительного согласования.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3.4.4. Максимальный срок исполнения административной процедуры – </w:t>
      </w:r>
      <w:r w:rsidR="00D71F89" w:rsidRPr="00211F89">
        <w:rPr>
          <w:rFonts w:ascii="Arial" w:hAnsi="Arial" w:cs="Arial"/>
          <w:sz w:val="24"/>
          <w:szCs w:val="24"/>
        </w:rPr>
        <w:t xml:space="preserve"> </w:t>
      </w:r>
      <w:r w:rsidRPr="00211F89">
        <w:rPr>
          <w:rFonts w:ascii="Arial" w:hAnsi="Arial" w:cs="Arial"/>
          <w:sz w:val="24"/>
          <w:szCs w:val="24"/>
        </w:rPr>
        <w:t>3 дня со дня окончания приема документов и регистрации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 xml:space="preserve">3.5.1. Основанием для начала административной процедуры является поступление в уполномоченный орган заявления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2C2EAA" w:rsidRPr="00211F89" w:rsidRDefault="002C2EAA" w:rsidP="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24"/>
          <w:szCs w:val="24"/>
        </w:rPr>
      </w:pPr>
      <w:r w:rsidRPr="00211F89">
        <w:rPr>
          <w:rFonts w:ascii="Arial" w:hAnsi="Arial" w:cs="Arial"/>
          <w:sz w:val="24"/>
          <w:szCs w:val="24"/>
        </w:rPr>
        <w:t>Уполномоченный орган уведомляет заявителя о продлении срока принятия решения о предварительном согласовании в связи с направлением в соответствии с законодательством  схемы расположения земельного участка на согласование.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в границах населенного пункта;</w:t>
      </w:r>
    </w:p>
    <w:p w:rsidR="000C6772" w:rsidRPr="00211F89" w:rsidRDefault="000C6772" w:rsidP="000C6772">
      <w:pPr>
        <w:autoSpaceDE w:val="0"/>
        <w:autoSpaceDN w:val="0"/>
        <w:adjustRightInd w:val="0"/>
        <w:ind w:firstLine="709"/>
        <w:jc w:val="both"/>
        <w:rPr>
          <w:rFonts w:ascii="Arial" w:hAnsi="Arial" w:cs="Arial"/>
          <w:sz w:val="24"/>
          <w:szCs w:val="24"/>
        </w:rPr>
      </w:pPr>
      <w:r w:rsidRPr="00211F89">
        <w:rPr>
          <w:rFonts w:ascii="Arial" w:hAnsi="Arial" w:cs="Arial"/>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rsidR="000C6772" w:rsidRPr="00211F89" w:rsidRDefault="000C6772" w:rsidP="00570DDF">
      <w:pPr>
        <w:autoSpaceDE w:val="0"/>
        <w:autoSpaceDN w:val="0"/>
        <w:adjustRightInd w:val="0"/>
        <w:ind w:firstLine="709"/>
        <w:jc w:val="both"/>
        <w:rPr>
          <w:rFonts w:ascii="Arial" w:hAnsi="Arial" w:cs="Arial"/>
          <w:sz w:val="24"/>
          <w:szCs w:val="24"/>
        </w:rPr>
      </w:pPr>
      <w:r w:rsidRPr="00211F89">
        <w:rPr>
          <w:rFonts w:ascii="Arial" w:hAnsi="Arial" w:cs="Arial"/>
          <w:sz w:val="24"/>
          <w:szCs w:val="24"/>
        </w:rPr>
        <w:t>3) в границах территориальной зоны, сведения о границах которой внесены в Е</w:t>
      </w:r>
      <w:r w:rsidR="00DE775E" w:rsidRPr="00211F89">
        <w:rPr>
          <w:rFonts w:ascii="Arial" w:hAnsi="Arial" w:cs="Arial"/>
          <w:sz w:val="24"/>
          <w:szCs w:val="24"/>
        </w:rPr>
        <w:t>ГРН</w:t>
      </w:r>
      <w:r w:rsidRPr="00211F89">
        <w:rPr>
          <w:rFonts w:ascii="Arial" w:hAnsi="Arial" w:cs="Arial"/>
          <w:sz w:val="24"/>
          <w:szCs w:val="24"/>
        </w:rPr>
        <w:t>;</w:t>
      </w:r>
    </w:p>
    <w:p w:rsidR="000C6772" w:rsidRPr="00211F89" w:rsidRDefault="000C6772" w:rsidP="000C6772">
      <w:pPr>
        <w:autoSpaceDE w:val="0"/>
        <w:autoSpaceDN w:val="0"/>
        <w:adjustRightInd w:val="0"/>
        <w:ind w:firstLine="709"/>
        <w:jc w:val="both"/>
        <w:rPr>
          <w:rFonts w:ascii="Arial" w:hAnsi="Arial" w:cs="Arial"/>
          <w:sz w:val="24"/>
          <w:szCs w:val="24"/>
        </w:rPr>
      </w:pPr>
      <w:r w:rsidRPr="00211F89">
        <w:rPr>
          <w:rFonts w:ascii="Arial" w:hAnsi="Arial" w:cs="Arial"/>
          <w:sz w:val="24"/>
          <w:szCs w:val="24"/>
        </w:rPr>
        <w:t>4) в границ</w:t>
      </w:r>
      <w:r w:rsidR="00CC758C" w:rsidRPr="00211F89">
        <w:rPr>
          <w:rFonts w:ascii="Arial" w:hAnsi="Arial" w:cs="Arial"/>
          <w:sz w:val="24"/>
          <w:szCs w:val="24"/>
        </w:rPr>
        <w:t>ах Александровского сельского поселения Иловлинского муниципального района Волгоградской области</w:t>
      </w:r>
      <w:r w:rsidRPr="00211F89">
        <w:rPr>
          <w:rFonts w:ascii="Arial" w:hAnsi="Arial" w:cs="Arial"/>
          <w:sz w:val="24"/>
          <w:szCs w:val="24"/>
        </w:rPr>
        <w:t>, в которых отсутствуют лесничества;</w:t>
      </w:r>
    </w:p>
    <w:p w:rsidR="000C6772" w:rsidRPr="00211F89" w:rsidRDefault="00CC758C" w:rsidP="000C6772">
      <w:pPr>
        <w:autoSpaceDE w:val="0"/>
        <w:autoSpaceDN w:val="0"/>
        <w:adjustRightInd w:val="0"/>
        <w:ind w:firstLine="709"/>
        <w:jc w:val="both"/>
        <w:rPr>
          <w:rFonts w:ascii="Arial" w:hAnsi="Arial" w:cs="Arial"/>
          <w:sz w:val="24"/>
          <w:szCs w:val="24"/>
        </w:rPr>
      </w:pPr>
      <w:r w:rsidRPr="00211F89">
        <w:rPr>
          <w:rFonts w:ascii="Arial" w:hAnsi="Arial" w:cs="Arial"/>
          <w:sz w:val="24"/>
          <w:szCs w:val="24"/>
        </w:rPr>
        <w:t>5) в границах Александровского сельского поселения Иловлинского муниципального района Волгоградской области</w:t>
      </w:r>
      <w:r w:rsidR="000C6772" w:rsidRPr="00211F89">
        <w:rPr>
          <w:rFonts w:ascii="Arial" w:hAnsi="Arial" w:cs="Arial"/>
          <w:sz w:val="24"/>
          <w:szCs w:val="24"/>
        </w:rPr>
        <w:t>, которых сведения о границах лесничеств внесены в Е</w:t>
      </w:r>
      <w:r w:rsidR="00DE775E" w:rsidRPr="00211F89">
        <w:rPr>
          <w:rFonts w:ascii="Arial" w:hAnsi="Arial" w:cs="Arial"/>
          <w:sz w:val="24"/>
          <w:szCs w:val="24"/>
        </w:rPr>
        <w:t>ГРН</w:t>
      </w:r>
      <w:r w:rsidR="000C6772"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3.5.5. Максимальный срок исполнения административной процедуры –            в течение 10 дней со дня поступления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3.5.6. Результатом исполнения административной процедуры является:</w:t>
      </w: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C2EAA" w:rsidRPr="00211F89" w:rsidRDefault="002C2EAA" w:rsidP="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color w:val="FF0000"/>
          <w:sz w:val="24"/>
          <w:szCs w:val="24"/>
        </w:rPr>
      </w:pPr>
      <w:r w:rsidRPr="00211F89">
        <w:rPr>
          <w:rFonts w:ascii="Arial" w:hAnsi="Arial" w:cs="Arial"/>
          <w:sz w:val="24"/>
          <w:szCs w:val="24"/>
        </w:rPr>
        <w:t xml:space="preserve">- направление заявителю уведомления о продлении срока принятия решения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color w:val="FF0000"/>
          <w:sz w:val="24"/>
          <w:szCs w:val="24"/>
        </w:rPr>
      </w:pP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 xml:space="preserve">3.6. Рассмотрение заявления о предварительном согласовании, принятие решения по итогам рассмотрения заявления.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 xml:space="preserve">Основанием для начала выполнения административной процедуры является также истечение определенного </w:t>
      </w:r>
      <w:hyperlink r:id="rId17" w:tooltip="blocked::C:UsersDoronin.ADesktopconsultantplus://offline/ref=3EDECE97BF4BB806CFF89E7744FAC8B7FED539836A009FE982771A36AEEC99E2E255ECBA54F66DB43CECFF81D9BA9C3127FDA04BE6cBU4M" w:history="1">
        <w:r w:rsidRPr="00211F89">
          <w:rPr>
            <w:rStyle w:val="ae"/>
            <w:rFonts w:ascii="Arial" w:hAnsi="Arial" w:cs="Arial"/>
            <w:color w:val="000000"/>
            <w:sz w:val="24"/>
            <w:szCs w:val="24"/>
            <w:u w:val="none"/>
          </w:rPr>
          <w:t>пунктом 4</w:t>
        </w:r>
      </w:hyperlink>
      <w:r w:rsidRPr="00211F89">
        <w:rPr>
          <w:rFonts w:ascii="Arial" w:hAnsi="Arial" w:cs="Arial"/>
          <w:color w:val="000000"/>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w:t>
      </w:r>
      <w:r w:rsidR="00712C61" w:rsidRPr="00211F89">
        <w:rPr>
          <w:rFonts w:ascii="Arial" w:hAnsi="Arial" w:cs="Arial"/>
          <w:color w:val="000000"/>
          <w:sz w:val="24"/>
          <w:szCs w:val="24"/>
        </w:rPr>
        <w:t xml:space="preserve">20 </w:t>
      </w:r>
      <w:r w:rsidRPr="00211F89">
        <w:rPr>
          <w:rFonts w:ascii="Arial" w:hAnsi="Arial" w:cs="Arial"/>
          <w:color w:val="000000"/>
          <w:sz w:val="24"/>
          <w:szCs w:val="24"/>
        </w:rPr>
        <w:t xml:space="preserve">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w:t>
      </w:r>
      <w:r w:rsidRPr="00211F89">
        <w:rPr>
          <w:rFonts w:ascii="Arial" w:hAnsi="Arial" w:cs="Arial"/>
          <w:color w:val="000000"/>
          <w:sz w:val="24"/>
          <w:szCs w:val="24"/>
        </w:rPr>
        <w:lastRenderedPageBreak/>
        <w:t xml:space="preserve">случае в соответствии с </w:t>
      </w:r>
      <w:hyperlink r:id="rId18" w:tooltip="blocked::C:UsersDoronin.ADesktopconsultantplus://offline/ref=3EDECE97BF4BB806CFF89E7744FAC8B7FED539836A009FE982771A36AEEC99E2E255ECBA54F66DB43CECFF81D9BA9C3127FDA04BE6cBU4M" w:history="1">
        <w:r w:rsidRPr="00211F89">
          <w:rPr>
            <w:rStyle w:val="ae"/>
            <w:rFonts w:ascii="Arial" w:hAnsi="Arial" w:cs="Arial"/>
            <w:color w:val="000000"/>
            <w:sz w:val="24"/>
            <w:szCs w:val="24"/>
            <w:u w:val="none"/>
          </w:rPr>
          <w:t xml:space="preserve">пунктом </w:t>
        </w:r>
      </w:hyperlink>
      <w:r w:rsidRPr="00211F89">
        <w:rPr>
          <w:rFonts w:ascii="Arial" w:hAnsi="Arial" w:cs="Arial"/>
          <w:color w:val="000000"/>
          <w:sz w:val="24"/>
          <w:szCs w:val="24"/>
        </w:rPr>
        <w:t>9 статьи 3.5 Федерального закона № 137-ФЗ схема считается согласованной.</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19" w:history="1">
        <w:r w:rsidRPr="00211F89">
          <w:rPr>
            <w:rFonts w:ascii="Arial" w:hAnsi="Arial" w:cs="Arial"/>
            <w:sz w:val="24"/>
            <w:szCs w:val="24"/>
          </w:rPr>
          <w:t>пунктом 2.</w:t>
        </w:r>
      </w:hyperlink>
      <w:r w:rsidRPr="00211F89">
        <w:rPr>
          <w:rFonts w:ascii="Arial" w:hAnsi="Arial" w:cs="Arial"/>
          <w:sz w:val="24"/>
          <w:szCs w:val="24"/>
        </w:rPr>
        <w:t>10.2 настоящего административного регламента.</w:t>
      </w:r>
    </w:p>
    <w:p w:rsidR="002C2EAA" w:rsidRPr="00211F89" w:rsidRDefault="002C2EAA" w:rsidP="002C2EAA">
      <w:pPr>
        <w:autoSpaceDE w:val="0"/>
        <w:autoSpaceDN w:val="0"/>
        <w:adjustRightInd w:val="0"/>
        <w:ind w:firstLine="709"/>
        <w:jc w:val="both"/>
        <w:outlineLvl w:val="0"/>
        <w:rPr>
          <w:rFonts w:ascii="Arial" w:hAnsi="Arial" w:cs="Arial"/>
          <w:sz w:val="24"/>
          <w:szCs w:val="24"/>
        </w:rPr>
      </w:pPr>
      <w:r w:rsidRPr="00211F89">
        <w:rPr>
          <w:rFonts w:ascii="Arial" w:hAnsi="Arial" w:cs="Arial"/>
          <w:sz w:val="24"/>
          <w:szCs w:val="24"/>
        </w:rPr>
        <w:t>3.6.3. По итогам рассмотрения должностное лицо уполномоченного органа, ответственное за предоставление муниципальной услуги, принимает решение о</w:t>
      </w:r>
      <w:r w:rsidR="00DE775E" w:rsidRPr="00211F89">
        <w:rPr>
          <w:rFonts w:ascii="Arial" w:hAnsi="Arial" w:cs="Arial"/>
          <w:sz w:val="24"/>
          <w:szCs w:val="24"/>
        </w:rPr>
        <w:t xml:space="preserve"> размещении</w:t>
      </w:r>
      <w:r w:rsidRPr="00211F89">
        <w:rPr>
          <w:rFonts w:ascii="Arial" w:hAnsi="Arial" w:cs="Arial"/>
          <w:sz w:val="24"/>
          <w:szCs w:val="24"/>
        </w:rPr>
        <w:t xml:space="preserve"> извещения о предоставлении земельного участка</w:t>
      </w:r>
      <w:r w:rsidR="0022125D" w:rsidRPr="00211F89">
        <w:rPr>
          <w:rFonts w:ascii="Arial" w:hAnsi="Arial" w:cs="Arial"/>
          <w:sz w:val="24"/>
          <w:szCs w:val="24"/>
        </w:rPr>
        <w:t xml:space="preserve">            в </w:t>
      </w:r>
      <w:r w:rsidR="00421412" w:rsidRPr="00211F89">
        <w:rPr>
          <w:rFonts w:ascii="Arial" w:hAnsi="Arial" w:cs="Arial"/>
          <w:sz w:val="24"/>
          <w:szCs w:val="24"/>
        </w:rPr>
        <w:t xml:space="preserve">собственность, </w:t>
      </w:r>
      <w:r w:rsidR="0022125D" w:rsidRPr="00211F89">
        <w:rPr>
          <w:rFonts w:ascii="Arial" w:hAnsi="Arial" w:cs="Arial"/>
          <w:sz w:val="24"/>
          <w:szCs w:val="24"/>
        </w:rPr>
        <w:t>аренду</w:t>
      </w:r>
      <w:r w:rsidRPr="00211F89">
        <w:rPr>
          <w:rFonts w:ascii="Arial" w:hAnsi="Arial" w:cs="Arial"/>
          <w:sz w:val="24"/>
          <w:szCs w:val="24"/>
        </w:rPr>
        <w:t xml:space="preserve"> для </w:t>
      </w:r>
      <w:r w:rsidRPr="00211F89">
        <w:rPr>
          <w:rFonts w:ascii="Arial" w:hAnsi="Arial" w:cs="Arial"/>
          <w:bCs/>
          <w:sz w:val="24"/>
          <w:szCs w:val="24"/>
        </w:rPr>
        <w:t>индивидуального жилищного строительства, ведения личного подсобного хозяйства в границах населенного пункта, садоводства</w:t>
      </w:r>
      <w:r w:rsidR="006368C7" w:rsidRPr="00211F89">
        <w:rPr>
          <w:rFonts w:ascii="Arial" w:hAnsi="Arial" w:cs="Arial"/>
          <w:bCs/>
          <w:sz w:val="24"/>
          <w:szCs w:val="24"/>
        </w:rPr>
        <w:t xml:space="preserve"> для собственных нужд</w:t>
      </w:r>
      <w:r w:rsidRPr="00211F89">
        <w:rPr>
          <w:rFonts w:ascii="Arial" w:hAnsi="Arial" w:cs="Arial"/>
          <w:bCs/>
          <w:sz w:val="24"/>
          <w:szCs w:val="24"/>
        </w:rPr>
        <w:t xml:space="preserve"> (далее также – извещение)</w:t>
      </w:r>
      <w:r w:rsidRPr="00211F89">
        <w:rPr>
          <w:rFonts w:ascii="Arial" w:hAnsi="Arial" w:cs="Arial"/>
          <w:sz w:val="24"/>
          <w:szCs w:val="24"/>
        </w:rPr>
        <w:t xml:space="preserve"> или готовит проект решения об отказе в предварительном согласовании по основаниям, предусмотренным </w:t>
      </w:r>
      <w:hyperlink r:id="rId20" w:history="1">
        <w:r w:rsidRPr="00211F89">
          <w:rPr>
            <w:rFonts w:ascii="Arial" w:hAnsi="Arial" w:cs="Arial"/>
            <w:sz w:val="24"/>
            <w:szCs w:val="24"/>
          </w:rPr>
          <w:t>пунктом 2.</w:t>
        </w:r>
      </w:hyperlink>
      <w:r w:rsidRPr="00211F89">
        <w:rPr>
          <w:rFonts w:ascii="Arial" w:hAnsi="Arial" w:cs="Arial"/>
          <w:sz w:val="24"/>
          <w:szCs w:val="24"/>
        </w:rPr>
        <w:t>10.2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3.6.4. Решение о</w:t>
      </w:r>
      <w:r w:rsidR="00DE775E" w:rsidRPr="00211F89">
        <w:rPr>
          <w:rFonts w:ascii="Arial" w:hAnsi="Arial" w:cs="Arial"/>
          <w:sz w:val="24"/>
          <w:szCs w:val="24"/>
        </w:rPr>
        <w:t xml:space="preserve"> размещении</w:t>
      </w:r>
      <w:r w:rsidRPr="00211F89">
        <w:rPr>
          <w:rFonts w:ascii="Arial" w:hAnsi="Arial" w:cs="Arial"/>
          <w:sz w:val="24"/>
          <w:szCs w:val="24"/>
        </w:rPr>
        <w:t xml:space="preserve"> извещения принимается при отсутствии оснований для отказа в предварительном согласовании, предусмотренных </w:t>
      </w:r>
      <w:hyperlink r:id="rId21" w:history="1">
        <w:r w:rsidRPr="00211F89">
          <w:rPr>
            <w:rFonts w:ascii="Arial" w:hAnsi="Arial" w:cs="Arial"/>
            <w:sz w:val="24"/>
            <w:szCs w:val="24"/>
          </w:rPr>
          <w:t>пунктом 2.</w:t>
        </w:r>
      </w:hyperlink>
      <w:r w:rsidRPr="00211F89">
        <w:rPr>
          <w:rFonts w:ascii="Arial" w:hAnsi="Arial" w:cs="Arial"/>
          <w:sz w:val="24"/>
          <w:szCs w:val="24"/>
        </w:rPr>
        <w:t>10.2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принятия решения о</w:t>
      </w:r>
      <w:r w:rsidR="00DE775E" w:rsidRPr="00211F89">
        <w:rPr>
          <w:rFonts w:ascii="Arial" w:hAnsi="Arial" w:cs="Arial"/>
          <w:sz w:val="24"/>
          <w:szCs w:val="24"/>
        </w:rPr>
        <w:t xml:space="preserve"> размещении</w:t>
      </w:r>
      <w:r w:rsidRPr="00211F89">
        <w:rPr>
          <w:rFonts w:ascii="Arial" w:hAnsi="Arial" w:cs="Arial"/>
          <w:sz w:val="24"/>
          <w:szCs w:val="24"/>
        </w:rPr>
        <w:t xml:space="preserve"> извещения должностное лицо уполномоченного органа, ответственное за предоставление муниципальной услуги, осуществляет административные процедуры, предусмотренные пунктами 3.7 и 3.8 настоящего административного регламента.</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 xml:space="preserve">3.6.5. Проект решения об отказе в предварительном согласовании готовится должностным лицом уполномоченного органа при наличии оснований для отказа в предварительном согласовании, предусмотренных </w:t>
      </w:r>
      <w:hyperlink r:id="rId22" w:history="1">
        <w:r w:rsidRPr="00211F89">
          <w:rPr>
            <w:rFonts w:ascii="Arial" w:hAnsi="Arial" w:cs="Arial"/>
            <w:sz w:val="24"/>
            <w:szCs w:val="24"/>
          </w:rPr>
          <w:t>пунктом 2.</w:t>
        </w:r>
      </w:hyperlink>
      <w:r w:rsidRPr="00211F89">
        <w:rPr>
          <w:rFonts w:ascii="Arial" w:hAnsi="Arial" w:cs="Arial"/>
          <w:sz w:val="24"/>
          <w:szCs w:val="24"/>
        </w:rPr>
        <w:t>10.2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Решение об отказе в предварительном согласовании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3.6.6.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211F89" w:rsidRDefault="002C2EAA" w:rsidP="002C2EAA">
      <w:pPr>
        <w:tabs>
          <w:tab w:val="left" w:pos="567"/>
        </w:tabs>
        <w:ind w:firstLine="709"/>
        <w:jc w:val="both"/>
        <w:rPr>
          <w:rFonts w:ascii="Arial" w:hAnsi="Arial" w:cs="Arial"/>
          <w:sz w:val="24"/>
          <w:szCs w:val="24"/>
        </w:rPr>
      </w:pPr>
      <w:r w:rsidRPr="00211F89">
        <w:rPr>
          <w:rFonts w:ascii="Arial" w:hAnsi="Arial" w:cs="Arial"/>
          <w:sz w:val="24"/>
          <w:szCs w:val="24"/>
        </w:rPr>
        <w:t>3.6.7. Руководитель уполномоченного органа или уполномоченное им должностное лицо, рассмотрев проект решения об отказе в предварительном согласовании, в случае отсутствия замечаний подписывает соответствующее решение</w:t>
      </w:r>
      <w:r w:rsidRPr="00211F89">
        <w:rPr>
          <w:rFonts w:ascii="Arial" w:hAnsi="Arial" w:cs="Arial"/>
          <w:kern w:val="2"/>
          <w:sz w:val="24"/>
          <w:szCs w:val="24"/>
          <w:lang w:eastAsia="ar-SA"/>
        </w:rPr>
        <w:t>.</w:t>
      </w:r>
    </w:p>
    <w:p w:rsidR="002C2EAA" w:rsidRPr="00211F89" w:rsidRDefault="002C2EAA" w:rsidP="002C2EAA">
      <w:pPr>
        <w:tabs>
          <w:tab w:val="left" w:pos="-100"/>
        </w:tabs>
        <w:ind w:firstLine="709"/>
        <w:jc w:val="both"/>
        <w:rPr>
          <w:rFonts w:ascii="Arial" w:hAnsi="Arial" w:cs="Arial"/>
          <w:sz w:val="24"/>
          <w:szCs w:val="24"/>
        </w:rPr>
      </w:pPr>
      <w:r w:rsidRPr="00211F89">
        <w:rPr>
          <w:rFonts w:ascii="Arial" w:hAnsi="Arial" w:cs="Arial"/>
          <w:sz w:val="24"/>
          <w:szCs w:val="24"/>
        </w:rPr>
        <w:t>3.6.8. Подписанное решение об отказе в предварительном согласовании регистрируется должностным лицом, уполномоченного органа, ответственным за предоставление муниципальной услуги, в установленном порядке.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3.6.9. Решение уполномоченного органа об отказе в предварительном согласовании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посредством почтового отправления (по адресу, указанному в заявлении);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в виде электронного документа, размещенного на официальном сайте</w:t>
      </w:r>
      <w:r w:rsidR="008B42FA" w:rsidRPr="00211F89">
        <w:rPr>
          <w:rFonts w:ascii="Arial" w:hAnsi="Arial" w:cs="Arial"/>
          <w:sz w:val="24"/>
          <w:szCs w:val="24"/>
        </w:rPr>
        <w:t xml:space="preserve"> уполномоченного органа</w:t>
      </w:r>
      <w:r w:rsidRPr="00211F89">
        <w:rPr>
          <w:rFonts w:ascii="Arial" w:hAnsi="Arial" w:cs="Arial"/>
          <w:sz w:val="24"/>
          <w:szCs w:val="24"/>
        </w:rPr>
        <w:t>, ссылка на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в виде электронного документа,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C2EAA" w:rsidRPr="00211F89" w:rsidRDefault="00CC758C" w:rsidP="00CC758C">
      <w:pPr>
        <w:autoSpaceDE w:val="0"/>
        <w:autoSpaceDN w:val="0"/>
        <w:adjustRightInd w:val="0"/>
        <w:jc w:val="both"/>
        <w:rPr>
          <w:rFonts w:ascii="Arial" w:hAnsi="Arial" w:cs="Arial"/>
          <w:sz w:val="24"/>
          <w:szCs w:val="24"/>
        </w:rPr>
      </w:pPr>
      <w:r w:rsidRPr="00211F89">
        <w:rPr>
          <w:rFonts w:ascii="Arial" w:hAnsi="Arial" w:cs="Arial"/>
          <w:color w:val="FF0000"/>
          <w:sz w:val="24"/>
          <w:szCs w:val="24"/>
        </w:rPr>
        <w:lastRenderedPageBreak/>
        <w:t xml:space="preserve">         </w:t>
      </w:r>
      <w:r w:rsidR="002C2EAA" w:rsidRPr="00211F89">
        <w:rPr>
          <w:rFonts w:ascii="Arial" w:hAnsi="Arial" w:cs="Arial"/>
          <w:sz w:val="24"/>
          <w:szCs w:val="24"/>
        </w:rPr>
        <w:t xml:space="preserve">3.6.10. Максимальный срок исполнения </w:t>
      </w:r>
      <w:r w:rsidR="00563BE7" w:rsidRPr="00211F89">
        <w:rPr>
          <w:rFonts w:ascii="Arial" w:hAnsi="Arial" w:cs="Arial"/>
          <w:sz w:val="24"/>
          <w:szCs w:val="24"/>
        </w:rPr>
        <w:t xml:space="preserve">административной процедуры – </w:t>
      </w:r>
      <w:r w:rsidRPr="00211F89">
        <w:rPr>
          <w:rFonts w:ascii="Arial" w:hAnsi="Arial" w:cs="Arial"/>
          <w:sz w:val="24"/>
          <w:szCs w:val="24"/>
        </w:rPr>
        <w:t>6</w:t>
      </w:r>
      <w:r w:rsidR="00563BE7" w:rsidRPr="00211F89">
        <w:rPr>
          <w:rFonts w:ascii="Arial" w:hAnsi="Arial" w:cs="Arial"/>
          <w:sz w:val="24"/>
          <w:szCs w:val="24"/>
        </w:rPr>
        <w:t xml:space="preserve"> </w:t>
      </w:r>
      <w:r w:rsidR="002C2EAA" w:rsidRPr="00211F89">
        <w:rPr>
          <w:rFonts w:ascii="Arial" w:hAnsi="Arial" w:cs="Arial"/>
          <w:sz w:val="24"/>
          <w:szCs w:val="24"/>
        </w:rPr>
        <w:t>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C2EAA" w:rsidRPr="00211F89" w:rsidRDefault="002C2EAA" w:rsidP="002C2EAA">
      <w:pPr>
        <w:autoSpaceDE w:val="0"/>
        <w:autoSpaceDN w:val="0"/>
        <w:adjustRightInd w:val="0"/>
        <w:ind w:firstLine="709"/>
        <w:jc w:val="both"/>
        <w:rPr>
          <w:rFonts w:ascii="Arial" w:hAnsi="Arial" w:cs="Arial"/>
          <w:color w:val="FF0000"/>
          <w:sz w:val="24"/>
          <w:szCs w:val="24"/>
        </w:rPr>
      </w:pPr>
      <w:r w:rsidRPr="00211F89">
        <w:rPr>
          <w:rFonts w:ascii="Arial" w:hAnsi="Arial" w:cs="Arial"/>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3" w:history="1">
        <w:r w:rsidRPr="00211F89">
          <w:rPr>
            <w:rFonts w:ascii="Arial" w:hAnsi="Arial" w:cs="Arial"/>
            <w:sz w:val="24"/>
            <w:szCs w:val="24"/>
          </w:rPr>
          <w:t>пунктом 4</w:t>
        </w:r>
      </w:hyperlink>
      <w:r w:rsidRPr="00211F89">
        <w:rPr>
          <w:rFonts w:ascii="Arial" w:hAnsi="Arial" w:cs="Arial"/>
          <w:sz w:val="24"/>
          <w:szCs w:val="24"/>
        </w:rPr>
        <w:t xml:space="preserve"> статьи 3.5 Федерального закона от 25.10.2001 № 137-ФЗ).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3.6.11. Результатом исполнения административной процедуры является: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принятие решения о</w:t>
      </w:r>
      <w:r w:rsidR="00DE775E" w:rsidRPr="00211F89">
        <w:rPr>
          <w:rFonts w:ascii="Arial" w:hAnsi="Arial" w:cs="Arial"/>
          <w:sz w:val="24"/>
          <w:szCs w:val="24"/>
        </w:rPr>
        <w:t xml:space="preserve"> размещении</w:t>
      </w:r>
      <w:r w:rsidRPr="00211F89">
        <w:rPr>
          <w:rFonts w:ascii="Arial" w:hAnsi="Arial" w:cs="Arial"/>
          <w:sz w:val="24"/>
          <w:szCs w:val="24"/>
        </w:rPr>
        <w:t xml:space="preserve"> извещения;</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направление (вручение) заявителю решения уполномоченного органа об отказе в предварительном согласовании по основаниям, предусмотренным пунктом 2.10.2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color w:val="000000"/>
          <w:sz w:val="24"/>
          <w:szCs w:val="24"/>
          <w:highlight w:val="lightGray"/>
        </w:rPr>
      </w:pPr>
    </w:p>
    <w:p w:rsidR="002C2EAA" w:rsidRPr="00211F89" w:rsidRDefault="00DE775E"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3.7. Размещение</w:t>
      </w:r>
      <w:r w:rsidR="002C2EAA" w:rsidRPr="00211F89">
        <w:rPr>
          <w:rFonts w:ascii="Arial" w:hAnsi="Arial" w:cs="Arial"/>
          <w:color w:val="000000"/>
          <w:sz w:val="24"/>
          <w:szCs w:val="24"/>
        </w:rPr>
        <w:t xml:space="preserve"> извещения при рассмотрении заявления о предварительном согласовании. </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3.7.1. Основанием для начала выполнения административной процедуры является принятие решения о</w:t>
      </w:r>
      <w:r w:rsidR="00DE775E" w:rsidRPr="00211F89">
        <w:rPr>
          <w:rFonts w:ascii="Arial" w:hAnsi="Arial" w:cs="Arial"/>
          <w:sz w:val="24"/>
          <w:szCs w:val="24"/>
        </w:rPr>
        <w:t xml:space="preserve"> размещении</w:t>
      </w:r>
      <w:r w:rsidRPr="00211F89">
        <w:rPr>
          <w:rFonts w:ascii="Arial" w:hAnsi="Arial" w:cs="Arial"/>
          <w:sz w:val="24"/>
          <w:szCs w:val="24"/>
        </w:rPr>
        <w:t xml:space="preserve"> извещения.</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3.7.2. Должностное лицо уполномоченного органа, ответственное за предоставление муниципальной услуги</w:t>
      </w:r>
      <w:r w:rsidR="0078488C" w:rsidRPr="00211F89">
        <w:rPr>
          <w:rFonts w:ascii="Arial" w:hAnsi="Arial" w:cs="Arial"/>
          <w:sz w:val="24"/>
          <w:szCs w:val="24"/>
        </w:rPr>
        <w:t>,</w:t>
      </w:r>
      <w:r w:rsidRPr="00211F89">
        <w:rPr>
          <w:rFonts w:ascii="Arial" w:hAnsi="Arial" w:cs="Arial"/>
          <w:sz w:val="24"/>
          <w:szCs w:val="24"/>
        </w:rPr>
        <w:t xml:space="preserve"> размещает извещение на официальном сайте</w:t>
      </w:r>
      <w:r w:rsidR="008B42FA" w:rsidRPr="00211F89">
        <w:rPr>
          <w:rFonts w:ascii="Arial" w:hAnsi="Arial" w:cs="Arial"/>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w:t>
      </w:r>
      <w:r w:rsidRPr="00211F89">
        <w:rPr>
          <w:rFonts w:ascii="Arial" w:hAnsi="Arial" w:cs="Arial"/>
          <w:sz w:val="24"/>
          <w:szCs w:val="24"/>
        </w:rPr>
        <w:t>, на официальном сайте уполномоченного органа.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3.7.3. В извещении указываются: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информация о возможности предоставления земельного участка с указанием целей этого предоставления;</w:t>
      </w:r>
    </w:p>
    <w:p w:rsidR="002C2EAA" w:rsidRPr="00211F89" w:rsidRDefault="001C1FFC"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2) информация о праве граждан</w:t>
      </w:r>
      <w:r w:rsidR="002C2EAA" w:rsidRPr="00211F89">
        <w:rPr>
          <w:rFonts w:ascii="Arial" w:hAnsi="Arial" w:cs="Arial"/>
          <w:sz w:val="24"/>
          <w:szCs w:val="24"/>
        </w:rPr>
        <w:t xml:space="preserve">, заинтересованных в предоставлении земельного участка для указанных в </w:t>
      </w:r>
      <w:r w:rsidR="005D1C5C" w:rsidRPr="00211F89">
        <w:rPr>
          <w:rFonts w:ascii="Arial" w:hAnsi="Arial" w:cs="Arial"/>
          <w:sz w:val="24"/>
          <w:szCs w:val="24"/>
        </w:rPr>
        <w:t xml:space="preserve">пункте 1.1 </w:t>
      </w:r>
      <w:r w:rsidR="002C2EAA" w:rsidRPr="00211F89">
        <w:rPr>
          <w:rFonts w:ascii="Arial" w:hAnsi="Arial" w:cs="Arial"/>
          <w:sz w:val="24"/>
          <w:szCs w:val="24"/>
        </w:rPr>
        <w:t>настоящего административного регламента целей, в течение 30 дней со дня размещения извещения подавать заявлени</w:t>
      </w:r>
      <w:r w:rsidR="00DF046B" w:rsidRPr="00211F89">
        <w:rPr>
          <w:rFonts w:ascii="Arial" w:hAnsi="Arial" w:cs="Arial"/>
          <w:sz w:val="24"/>
          <w:szCs w:val="24"/>
        </w:rPr>
        <w:t>е</w:t>
      </w:r>
      <w:r w:rsidR="002C2EAA" w:rsidRPr="00211F89">
        <w:rPr>
          <w:rFonts w:ascii="Arial" w:hAnsi="Arial" w:cs="Arial"/>
          <w:sz w:val="24"/>
          <w:szCs w:val="24"/>
        </w:rPr>
        <w:t xml:space="preserve"> о намерении участвовать в </w:t>
      </w:r>
      <w:r w:rsidR="003B05E6" w:rsidRPr="00211F89">
        <w:rPr>
          <w:rFonts w:ascii="Arial" w:hAnsi="Arial" w:cs="Arial"/>
          <w:sz w:val="24"/>
          <w:szCs w:val="24"/>
        </w:rPr>
        <w:t xml:space="preserve">аукционе по продаже такого земельного участка или </w:t>
      </w:r>
      <w:r w:rsidR="002C2EAA" w:rsidRPr="00211F89">
        <w:rPr>
          <w:rFonts w:ascii="Arial" w:hAnsi="Arial" w:cs="Arial"/>
          <w:sz w:val="24"/>
          <w:szCs w:val="24"/>
        </w:rPr>
        <w:t>аукционе на право заключения договора аренды такого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 адрес и </w:t>
      </w:r>
      <w:r w:rsidR="005177E9" w:rsidRPr="00211F89">
        <w:rPr>
          <w:rFonts w:ascii="Arial" w:hAnsi="Arial" w:cs="Arial"/>
          <w:sz w:val="24"/>
          <w:szCs w:val="24"/>
        </w:rPr>
        <w:t xml:space="preserve">способы </w:t>
      </w:r>
      <w:r w:rsidRPr="00211F89">
        <w:rPr>
          <w:rFonts w:ascii="Arial" w:hAnsi="Arial" w:cs="Arial"/>
          <w:sz w:val="24"/>
          <w:szCs w:val="24"/>
        </w:rPr>
        <w:t>подачи заявлени</w:t>
      </w:r>
      <w:r w:rsidR="00DF046B" w:rsidRPr="00211F89">
        <w:rPr>
          <w:rFonts w:ascii="Arial" w:hAnsi="Arial" w:cs="Arial"/>
          <w:sz w:val="24"/>
          <w:szCs w:val="24"/>
        </w:rPr>
        <w:t>я</w:t>
      </w:r>
      <w:r w:rsidRPr="00211F89">
        <w:rPr>
          <w:rFonts w:ascii="Arial" w:hAnsi="Arial" w:cs="Arial"/>
          <w:sz w:val="24"/>
          <w:szCs w:val="24"/>
        </w:rPr>
        <w:t>, указанн</w:t>
      </w:r>
      <w:r w:rsidR="00DF046B" w:rsidRPr="00211F89">
        <w:rPr>
          <w:rFonts w:ascii="Arial" w:hAnsi="Arial" w:cs="Arial"/>
          <w:sz w:val="24"/>
          <w:szCs w:val="24"/>
        </w:rPr>
        <w:t>ого</w:t>
      </w:r>
      <w:r w:rsidRPr="00211F89">
        <w:rPr>
          <w:rFonts w:ascii="Arial" w:hAnsi="Arial" w:cs="Arial"/>
          <w:sz w:val="24"/>
          <w:szCs w:val="24"/>
        </w:rPr>
        <w:t xml:space="preserve"> в </w:t>
      </w:r>
      <w:hyperlink w:anchor="Par2" w:history="1">
        <w:r w:rsidRPr="00211F89">
          <w:rPr>
            <w:rFonts w:ascii="Arial" w:hAnsi="Arial" w:cs="Arial"/>
            <w:sz w:val="24"/>
            <w:szCs w:val="24"/>
          </w:rPr>
          <w:t>подпункте 2</w:t>
        </w:r>
      </w:hyperlink>
      <w:r w:rsidRPr="00211F89">
        <w:rPr>
          <w:rFonts w:ascii="Arial" w:hAnsi="Arial" w:cs="Arial"/>
          <w:sz w:val="24"/>
          <w:szCs w:val="24"/>
        </w:rPr>
        <w:t xml:space="preserve"> настоящего пункта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4) дата окончания приема </w:t>
      </w:r>
      <w:r w:rsidR="000D6ABB" w:rsidRPr="00211F89">
        <w:rPr>
          <w:rFonts w:ascii="Arial" w:hAnsi="Arial" w:cs="Arial"/>
          <w:sz w:val="24"/>
          <w:szCs w:val="24"/>
        </w:rPr>
        <w:t xml:space="preserve">указанного </w:t>
      </w:r>
      <w:r w:rsidRPr="00211F89">
        <w:rPr>
          <w:rFonts w:ascii="Arial" w:hAnsi="Arial" w:cs="Arial"/>
          <w:sz w:val="24"/>
          <w:szCs w:val="24"/>
        </w:rPr>
        <w:t xml:space="preserve">в </w:t>
      </w:r>
      <w:hyperlink w:anchor="Par2" w:history="1">
        <w:r w:rsidRPr="00211F89">
          <w:rPr>
            <w:rFonts w:ascii="Arial" w:hAnsi="Arial" w:cs="Arial"/>
            <w:sz w:val="24"/>
            <w:szCs w:val="24"/>
          </w:rPr>
          <w:t>подпункте 2</w:t>
        </w:r>
      </w:hyperlink>
      <w:r w:rsidRPr="00211F89">
        <w:rPr>
          <w:rFonts w:ascii="Arial" w:hAnsi="Arial" w:cs="Arial"/>
          <w:sz w:val="24"/>
          <w:szCs w:val="24"/>
        </w:rPr>
        <w:t xml:space="preserve"> настоящего пункта административного регламента</w:t>
      </w:r>
      <w:r w:rsidR="000D6ABB" w:rsidRPr="00211F89">
        <w:rPr>
          <w:rFonts w:ascii="Arial" w:hAnsi="Arial" w:cs="Arial"/>
          <w:sz w:val="24"/>
          <w:szCs w:val="24"/>
        </w:rPr>
        <w:t xml:space="preserve"> заявления</w:t>
      </w:r>
      <w:r w:rsidRPr="00211F89">
        <w:rPr>
          <w:rFonts w:ascii="Arial" w:hAnsi="Arial" w:cs="Arial"/>
          <w:sz w:val="24"/>
          <w:szCs w:val="24"/>
        </w:rPr>
        <w:t xml:space="preserve">, которая устанавливается в соответствии с </w:t>
      </w:r>
      <w:hyperlink w:anchor="Par2" w:history="1">
        <w:r w:rsidRPr="00211F89">
          <w:rPr>
            <w:rFonts w:ascii="Arial" w:hAnsi="Arial" w:cs="Arial"/>
            <w:sz w:val="24"/>
            <w:szCs w:val="24"/>
          </w:rPr>
          <w:t>подпунктом 2</w:t>
        </w:r>
      </w:hyperlink>
      <w:r w:rsidRPr="00211F89">
        <w:rPr>
          <w:rFonts w:ascii="Arial" w:hAnsi="Arial" w:cs="Arial"/>
          <w:sz w:val="24"/>
          <w:szCs w:val="24"/>
        </w:rPr>
        <w:t xml:space="preserve"> настоящего пункта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 адрес или иное описание местоположения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trike/>
          <w:sz w:val="24"/>
          <w:szCs w:val="24"/>
        </w:rPr>
      </w:pPr>
      <w:r w:rsidRPr="00211F89">
        <w:rPr>
          <w:rFonts w:ascii="Arial" w:hAnsi="Arial" w:cs="Arial"/>
          <w:sz w:val="24"/>
          <w:szCs w:val="24"/>
        </w:rPr>
        <w:t>6) площадь земельного участка в соответствии с проектом межевания территории или со схемой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7)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w:t>
      </w:r>
      <w:r w:rsidR="0017455A" w:rsidRPr="00211F89">
        <w:rPr>
          <w:rFonts w:ascii="Arial" w:hAnsi="Arial" w:cs="Arial"/>
          <w:sz w:val="24"/>
          <w:szCs w:val="24"/>
        </w:rPr>
        <w:t>«Интернет»</w:t>
      </w:r>
      <w:r w:rsidRPr="00211F89">
        <w:rPr>
          <w:rFonts w:ascii="Arial" w:hAnsi="Arial" w:cs="Arial"/>
          <w:sz w:val="24"/>
          <w:szCs w:val="24"/>
        </w:rPr>
        <w:t>, на котором размещен утвержденный проект;</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8)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3.7.4.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3.7.5. Максимальный срок исполнения административной процедуры: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не более </w:t>
      </w:r>
      <w:r w:rsidR="00196B43" w:rsidRPr="00211F89">
        <w:rPr>
          <w:rFonts w:ascii="Arial" w:hAnsi="Arial" w:cs="Arial"/>
          <w:sz w:val="24"/>
          <w:szCs w:val="24"/>
        </w:rPr>
        <w:t xml:space="preserve">20 </w:t>
      </w:r>
      <w:r w:rsidRPr="00211F89">
        <w:rPr>
          <w:rFonts w:ascii="Arial" w:hAnsi="Arial" w:cs="Arial"/>
          <w:sz w:val="24"/>
          <w:szCs w:val="24"/>
        </w:rPr>
        <w:t xml:space="preserve">дней с даты поступления заявления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не более </w:t>
      </w:r>
      <w:r w:rsidR="00196B43" w:rsidRPr="00211F89">
        <w:rPr>
          <w:rFonts w:ascii="Arial" w:hAnsi="Arial" w:cs="Arial"/>
          <w:sz w:val="24"/>
          <w:szCs w:val="24"/>
        </w:rPr>
        <w:t xml:space="preserve">35 </w:t>
      </w:r>
      <w:r w:rsidRPr="00211F89">
        <w:rPr>
          <w:rFonts w:ascii="Arial" w:hAnsi="Arial" w:cs="Arial"/>
          <w:sz w:val="24"/>
          <w:szCs w:val="24"/>
        </w:rPr>
        <w:t>дней с даты поступления заявления о предварительном согласовании 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w:t>
      </w:r>
      <w:r w:rsidR="00EE00AC" w:rsidRPr="00211F89">
        <w:rPr>
          <w:rFonts w:ascii="Arial" w:hAnsi="Arial" w:cs="Arial"/>
          <w:sz w:val="24"/>
          <w:szCs w:val="24"/>
        </w:rPr>
        <w:t xml:space="preserve">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3.7.6. Результатом исполнения административной процедуры является </w:t>
      </w:r>
      <w:r w:rsidR="00DE775E" w:rsidRPr="00211F89">
        <w:rPr>
          <w:rFonts w:ascii="Arial" w:hAnsi="Arial" w:cs="Arial"/>
          <w:sz w:val="24"/>
          <w:szCs w:val="24"/>
        </w:rPr>
        <w:t>размещение</w:t>
      </w:r>
      <w:r w:rsidRPr="00211F89">
        <w:rPr>
          <w:rFonts w:ascii="Arial" w:hAnsi="Arial" w:cs="Arial"/>
          <w:sz w:val="24"/>
          <w:szCs w:val="24"/>
        </w:rPr>
        <w:t xml:space="preserve"> извещения о предоставлении земельного участка для </w:t>
      </w:r>
      <w:r w:rsidRPr="00211F89">
        <w:rPr>
          <w:rFonts w:ascii="Arial" w:hAnsi="Arial" w:cs="Arial"/>
          <w:bCs/>
          <w:sz w:val="24"/>
          <w:szCs w:val="24"/>
        </w:rPr>
        <w:t>индивидуального жилищного строительства, ведения личного подсобного хозяйства в границах населенного пункта, садоводства</w:t>
      </w:r>
      <w:r w:rsidR="003B05E6" w:rsidRPr="00211F89">
        <w:rPr>
          <w:rFonts w:ascii="Arial" w:hAnsi="Arial" w:cs="Arial"/>
          <w:bCs/>
          <w:sz w:val="24"/>
          <w:szCs w:val="24"/>
        </w:rPr>
        <w:t xml:space="preserve"> для собственных нужд</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 xml:space="preserve">3.8. Принятие решения по итогам </w:t>
      </w:r>
      <w:r w:rsidR="00DE775E" w:rsidRPr="00211F89">
        <w:rPr>
          <w:rFonts w:ascii="Arial" w:hAnsi="Arial" w:cs="Arial"/>
          <w:color w:val="000000"/>
          <w:sz w:val="24"/>
          <w:szCs w:val="24"/>
        </w:rPr>
        <w:t>размещения</w:t>
      </w:r>
      <w:r w:rsidRPr="00211F89">
        <w:rPr>
          <w:rFonts w:ascii="Arial" w:hAnsi="Arial" w:cs="Arial"/>
          <w:color w:val="000000"/>
          <w:sz w:val="24"/>
          <w:szCs w:val="24"/>
        </w:rPr>
        <w:t xml:space="preserve"> извещения при рассмотрении заявления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 xml:space="preserve">3.8.1. Основанием для начала выполнения административной процедуры является </w:t>
      </w:r>
      <w:r w:rsidRPr="00211F89">
        <w:rPr>
          <w:rFonts w:ascii="Arial" w:hAnsi="Arial" w:cs="Arial"/>
          <w:color w:val="000000"/>
          <w:sz w:val="24"/>
          <w:szCs w:val="24"/>
        </w:rPr>
        <w:t xml:space="preserve">истечение 30-дневного срока со дня </w:t>
      </w:r>
      <w:r w:rsidR="00C0385F" w:rsidRPr="00211F89">
        <w:rPr>
          <w:rFonts w:ascii="Arial" w:hAnsi="Arial" w:cs="Arial"/>
          <w:color w:val="000000"/>
          <w:sz w:val="24"/>
          <w:szCs w:val="24"/>
        </w:rPr>
        <w:t xml:space="preserve">размещения </w:t>
      </w:r>
      <w:r w:rsidRPr="00211F89">
        <w:rPr>
          <w:rFonts w:ascii="Arial" w:hAnsi="Arial" w:cs="Arial"/>
          <w:color w:val="000000"/>
          <w:sz w:val="24"/>
          <w:szCs w:val="24"/>
        </w:rPr>
        <w:t>извещения.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3.8.2. В случае поступления в течение 30 дней со дня </w:t>
      </w:r>
      <w:r w:rsidR="00C0385F" w:rsidRPr="00211F89">
        <w:rPr>
          <w:rFonts w:ascii="Arial" w:hAnsi="Arial" w:cs="Arial"/>
          <w:sz w:val="24"/>
          <w:szCs w:val="24"/>
        </w:rPr>
        <w:t xml:space="preserve">размещения </w:t>
      </w:r>
      <w:r w:rsidRPr="00211F89">
        <w:rPr>
          <w:rFonts w:ascii="Arial" w:hAnsi="Arial" w:cs="Arial"/>
          <w:sz w:val="24"/>
          <w:szCs w:val="24"/>
        </w:rPr>
        <w:t xml:space="preserve">извещения </w:t>
      </w:r>
      <w:r w:rsidR="00B51C21" w:rsidRPr="00211F89">
        <w:rPr>
          <w:rFonts w:ascii="Arial" w:hAnsi="Arial" w:cs="Arial"/>
          <w:sz w:val="24"/>
          <w:szCs w:val="24"/>
        </w:rPr>
        <w:t xml:space="preserve">на официальном сайте </w:t>
      </w:r>
      <w:r w:rsidRPr="00211F89">
        <w:rPr>
          <w:rFonts w:ascii="Arial" w:hAnsi="Arial" w:cs="Arial"/>
          <w:sz w:val="24"/>
          <w:szCs w:val="24"/>
        </w:rPr>
        <w:t xml:space="preserve">заявлений иных граждан о намерении участвовать в аукционе должностное лицо уполномоченного органа, ответственное за предоставление муниципальной услуги, в недельный срок со дня поступления заявления готовит проект решения об отказе в предварительном согласовании лицу, обратившемуся с заявлением о предварительном согласовании.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В этом случае уполномоченный орган </w:t>
      </w:r>
      <w:r w:rsidR="00C66BC5" w:rsidRPr="00211F89">
        <w:rPr>
          <w:rFonts w:ascii="Arial" w:hAnsi="Arial" w:cs="Arial"/>
          <w:sz w:val="24"/>
          <w:szCs w:val="24"/>
        </w:rPr>
        <w:t>в срок не позднее четырех мес</w:t>
      </w:r>
      <w:r w:rsidR="00ED1D12" w:rsidRPr="00211F89">
        <w:rPr>
          <w:rFonts w:ascii="Arial" w:hAnsi="Arial" w:cs="Arial"/>
          <w:sz w:val="24"/>
          <w:szCs w:val="24"/>
        </w:rPr>
        <w:t>я</w:t>
      </w:r>
      <w:r w:rsidR="00C66BC5" w:rsidRPr="00211F89">
        <w:rPr>
          <w:rFonts w:ascii="Arial" w:hAnsi="Arial" w:cs="Arial"/>
          <w:sz w:val="24"/>
          <w:szCs w:val="24"/>
        </w:rPr>
        <w:t>цев</w:t>
      </w:r>
      <w:r w:rsidR="00ED1D12" w:rsidRPr="00211F89">
        <w:rPr>
          <w:rFonts w:ascii="Arial" w:hAnsi="Arial" w:cs="Arial"/>
          <w:sz w:val="24"/>
          <w:szCs w:val="24"/>
        </w:rPr>
        <w:t xml:space="preserve"> со дня принятия решения об отказе в предварительном согласовании </w:t>
      </w:r>
      <w:r w:rsidRPr="00211F89">
        <w:rPr>
          <w:rFonts w:ascii="Arial" w:hAnsi="Arial" w:cs="Arial"/>
          <w:sz w:val="24"/>
          <w:szCs w:val="24"/>
        </w:rPr>
        <w:t>обеспечивает образование испрашиваемого земельного участка или уточнение его границ и принимает решение о проведении</w:t>
      </w:r>
      <w:r w:rsidR="003B05E6" w:rsidRPr="00211F89">
        <w:rPr>
          <w:rFonts w:ascii="Arial" w:hAnsi="Arial" w:cs="Arial"/>
          <w:sz w:val="24"/>
          <w:szCs w:val="24"/>
        </w:rPr>
        <w:t xml:space="preserve"> аукциона по продаже земельного участка или</w:t>
      </w:r>
      <w:r w:rsidRPr="00211F89">
        <w:rPr>
          <w:rFonts w:ascii="Arial" w:hAnsi="Arial" w:cs="Arial"/>
          <w:sz w:val="24"/>
          <w:szCs w:val="24"/>
        </w:rPr>
        <w:t xml:space="preserve"> аукциона на право заключения договора аренды земельного участка для целей, указанных в заявлении о предварительном согласовании</w:t>
      </w:r>
      <w:r w:rsidR="00ED1D12" w:rsidRPr="00211F89">
        <w:rPr>
          <w:rFonts w:ascii="Arial" w:hAnsi="Arial" w:cs="Arial"/>
          <w:sz w:val="24"/>
          <w:szCs w:val="24"/>
        </w:rPr>
        <w:t>, и обеспечивает опубликование извещения о проведении аукциона</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3.8.3. Если по истечении 30 дней со дня </w:t>
      </w:r>
      <w:r w:rsidR="00C66BC5" w:rsidRPr="00211F89">
        <w:rPr>
          <w:rFonts w:ascii="Arial" w:hAnsi="Arial" w:cs="Arial"/>
          <w:sz w:val="24"/>
          <w:szCs w:val="24"/>
        </w:rPr>
        <w:t xml:space="preserve">размещения </w:t>
      </w:r>
      <w:r w:rsidRPr="00211F89">
        <w:rPr>
          <w:rFonts w:ascii="Arial" w:hAnsi="Arial" w:cs="Arial"/>
          <w:sz w:val="24"/>
          <w:szCs w:val="24"/>
        </w:rPr>
        <w:t xml:space="preserve">извещения </w:t>
      </w:r>
      <w:r w:rsidR="00B51C21" w:rsidRPr="00211F89">
        <w:rPr>
          <w:rFonts w:ascii="Arial" w:hAnsi="Arial" w:cs="Arial"/>
          <w:sz w:val="24"/>
          <w:szCs w:val="24"/>
        </w:rPr>
        <w:t xml:space="preserve">на официальном сайте </w:t>
      </w:r>
      <w:r w:rsidRPr="00211F89">
        <w:rPr>
          <w:rFonts w:ascii="Arial" w:hAnsi="Arial" w:cs="Arial"/>
          <w:sz w:val="24"/>
          <w:szCs w:val="24"/>
        </w:rPr>
        <w:t xml:space="preserve">заявления иных граждан о намерении участвовать в аукционе не поступили,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в соответствии со статьей 39.15 ЗК РФ при условии,  что испрашиваемый земельный участок предстоит образовать или его границы подлежат уточнению в соответствии с Федеральным </w:t>
      </w:r>
      <w:hyperlink r:id="rId24" w:history="1">
        <w:r w:rsidRPr="00211F89">
          <w:rPr>
            <w:rFonts w:ascii="Arial" w:hAnsi="Arial" w:cs="Arial"/>
            <w:sz w:val="24"/>
            <w:szCs w:val="24"/>
          </w:rPr>
          <w:t>законом</w:t>
        </w:r>
      </w:hyperlink>
      <w:r w:rsidRPr="00211F89">
        <w:rPr>
          <w:rFonts w:ascii="Arial" w:hAnsi="Arial" w:cs="Arial"/>
          <w:sz w:val="24"/>
          <w:szCs w:val="24"/>
        </w:rPr>
        <w:t xml:space="preserve"> «О государственной регистрации недвижимости».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Об отсутствии заявлений иных граждан, поступивших в срок, указанных в абзаце первом настоящего пункта административного регламента уполномоченный орган уведомляет заявителя.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3.8.4. 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3.8.5.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3.8.7. 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3.8.8. Проект решения о предварительном согласовании или об отказе в предварительном согласовании лицу, обратившемуся с заявлением о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211F89" w:rsidRDefault="002C2EAA" w:rsidP="002C2EAA">
      <w:pPr>
        <w:tabs>
          <w:tab w:val="left" w:pos="567"/>
        </w:tabs>
        <w:ind w:firstLine="709"/>
        <w:jc w:val="both"/>
        <w:rPr>
          <w:rFonts w:ascii="Arial" w:hAnsi="Arial" w:cs="Arial"/>
          <w:sz w:val="24"/>
          <w:szCs w:val="24"/>
        </w:rPr>
      </w:pPr>
      <w:r w:rsidRPr="00211F89">
        <w:rPr>
          <w:rFonts w:ascii="Arial" w:hAnsi="Arial" w:cs="Arial"/>
          <w:sz w:val="24"/>
          <w:szCs w:val="24"/>
        </w:rPr>
        <w:t>3.8.9.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211F89">
        <w:rPr>
          <w:rFonts w:ascii="Arial" w:hAnsi="Arial" w:cs="Arial"/>
          <w:kern w:val="2"/>
          <w:sz w:val="24"/>
          <w:szCs w:val="24"/>
          <w:lang w:eastAsia="ar-SA"/>
        </w:rPr>
        <w:t>.</w:t>
      </w:r>
    </w:p>
    <w:p w:rsidR="002C2EAA" w:rsidRPr="00211F89" w:rsidRDefault="002C2EAA" w:rsidP="002C2EAA">
      <w:pPr>
        <w:tabs>
          <w:tab w:val="left" w:pos="-100"/>
        </w:tabs>
        <w:ind w:firstLine="709"/>
        <w:jc w:val="both"/>
        <w:rPr>
          <w:rFonts w:ascii="Arial" w:hAnsi="Arial" w:cs="Arial"/>
          <w:sz w:val="24"/>
          <w:szCs w:val="24"/>
        </w:rPr>
      </w:pPr>
      <w:r w:rsidRPr="00211F89">
        <w:rPr>
          <w:rFonts w:ascii="Arial" w:hAnsi="Arial" w:cs="Arial"/>
          <w:sz w:val="24"/>
          <w:szCs w:val="24"/>
        </w:rPr>
        <w:t>3.8.10.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3.8.11. 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посредством почтового отправления (по адресу, указанному в заявлении);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в виде электронного документа, размещенного на официальном сайте</w:t>
      </w:r>
      <w:r w:rsidR="00C66BC5" w:rsidRPr="00211F89">
        <w:rPr>
          <w:rFonts w:ascii="Arial" w:hAnsi="Arial" w:cs="Arial"/>
          <w:sz w:val="24"/>
          <w:szCs w:val="24"/>
        </w:rPr>
        <w:t xml:space="preserve"> уполномоченного органа</w:t>
      </w:r>
      <w:r w:rsidRPr="00211F89">
        <w:rPr>
          <w:rFonts w:ascii="Arial" w:hAnsi="Arial" w:cs="Arial"/>
          <w:sz w:val="24"/>
          <w:szCs w:val="24"/>
        </w:rPr>
        <w:t>, ссылка на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в виде электронного документа, который направляется уполномоченным органом заявителю посредством электронной почты.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C2EAA" w:rsidRPr="00211F89" w:rsidRDefault="002E71D2" w:rsidP="002E71D2">
      <w:pPr>
        <w:autoSpaceDE w:val="0"/>
        <w:autoSpaceDN w:val="0"/>
        <w:adjustRightInd w:val="0"/>
        <w:jc w:val="both"/>
        <w:rPr>
          <w:rFonts w:ascii="Arial" w:hAnsi="Arial" w:cs="Arial"/>
          <w:sz w:val="24"/>
          <w:szCs w:val="24"/>
        </w:rPr>
      </w:pPr>
      <w:r w:rsidRPr="00211F89">
        <w:rPr>
          <w:rFonts w:ascii="Arial" w:hAnsi="Arial" w:cs="Arial"/>
          <w:color w:val="FF0000"/>
          <w:sz w:val="24"/>
          <w:szCs w:val="24"/>
        </w:rPr>
        <w:t xml:space="preserve">         </w:t>
      </w:r>
      <w:r w:rsidR="002C2EAA" w:rsidRPr="00211F89">
        <w:rPr>
          <w:rFonts w:ascii="Arial" w:hAnsi="Arial" w:cs="Arial"/>
          <w:sz w:val="24"/>
          <w:szCs w:val="24"/>
        </w:rPr>
        <w:t>3.8.12. Максимальный срок исполнения административной процедуры:</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w:t>
      </w:r>
      <w:r w:rsidR="002D77C8" w:rsidRPr="00211F89">
        <w:rPr>
          <w:rFonts w:ascii="Arial" w:hAnsi="Arial" w:cs="Arial"/>
          <w:sz w:val="24"/>
          <w:szCs w:val="24"/>
        </w:rPr>
        <w:t xml:space="preserve"> </w:t>
      </w:r>
      <w:r w:rsidR="002E71D2" w:rsidRPr="00211F89">
        <w:rPr>
          <w:rFonts w:ascii="Arial" w:hAnsi="Arial" w:cs="Arial"/>
          <w:sz w:val="24"/>
          <w:szCs w:val="24"/>
        </w:rPr>
        <w:t>57</w:t>
      </w:r>
      <w:r w:rsidR="0070313F" w:rsidRPr="00211F89">
        <w:rPr>
          <w:rFonts w:ascii="Arial" w:hAnsi="Arial" w:cs="Arial"/>
          <w:sz w:val="24"/>
          <w:szCs w:val="24"/>
        </w:rPr>
        <w:t xml:space="preserve"> </w:t>
      </w:r>
      <w:r w:rsidRPr="00211F89">
        <w:rPr>
          <w:rFonts w:ascii="Arial" w:hAnsi="Arial" w:cs="Arial"/>
          <w:sz w:val="24"/>
          <w:szCs w:val="24"/>
        </w:rPr>
        <w:t>дней с даты поступления заявления о предварительном согласовании;</w:t>
      </w:r>
      <w:r w:rsidR="00EE00AC"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w:t>
      </w:r>
      <w:r w:rsidR="002E71D2" w:rsidRPr="00211F89">
        <w:rPr>
          <w:rFonts w:ascii="Arial" w:hAnsi="Arial" w:cs="Arial"/>
          <w:sz w:val="24"/>
          <w:szCs w:val="24"/>
        </w:rPr>
        <w:t>72</w:t>
      </w:r>
      <w:r w:rsidR="0070313F" w:rsidRPr="00211F89">
        <w:rPr>
          <w:rFonts w:ascii="Arial" w:hAnsi="Arial" w:cs="Arial"/>
          <w:sz w:val="24"/>
          <w:szCs w:val="24"/>
        </w:rPr>
        <w:t xml:space="preserve"> </w:t>
      </w:r>
      <w:r w:rsidRPr="00211F89">
        <w:rPr>
          <w:rFonts w:ascii="Arial" w:hAnsi="Arial" w:cs="Arial"/>
          <w:sz w:val="24"/>
          <w:szCs w:val="24"/>
        </w:rPr>
        <w:t>дня с даты поступления заявления о предварительном согласовании в случае необходимости согласования схемы расположения земельного участка с комитетом природных ресурсов, лесного хозяйства и экологии Волгоградской области.</w:t>
      </w:r>
      <w:r w:rsidR="00EE00AC" w:rsidRPr="00211F89">
        <w:rPr>
          <w:rFonts w:ascii="Arial" w:hAnsi="Arial" w:cs="Arial"/>
          <w:sz w:val="24"/>
          <w:szCs w:val="24"/>
        </w:rPr>
        <w:t xml:space="preserve">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3.8.13. Результатом исполнения административной процедуры является:</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решение уполномоченного органа о предварительном согласовании;</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решение уполномоченного органа об отказе в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3.9.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3.9.1. Основанием для начала административной процедуры является поступление в уполномоченный орган заявления о предоставлении земельного участка и прилагаемых к нему документов, предусмотренных пунктом 2.6.2 настоящего административного регламента на личном приеме, через МФЦ, </w:t>
      </w:r>
      <w:r w:rsidRPr="00211F89">
        <w:rPr>
          <w:rFonts w:ascii="Arial" w:hAnsi="Arial" w:cs="Arial"/>
          <w:sz w:val="24"/>
          <w:szCs w:val="24"/>
        </w:rPr>
        <w:lastRenderedPageBreak/>
        <w:t>почтовым отправлением, в электронной форме или с использованием Единого портала государственных и муниципальных услуг.</w:t>
      </w:r>
    </w:p>
    <w:p w:rsidR="002C2EAA" w:rsidRPr="00211F89" w:rsidRDefault="002C2EAA" w:rsidP="002C2EAA">
      <w:pPr>
        <w:autoSpaceDE w:val="0"/>
        <w:ind w:firstLine="709"/>
        <w:jc w:val="both"/>
        <w:rPr>
          <w:rFonts w:ascii="Arial" w:hAnsi="Arial" w:cs="Arial"/>
          <w:sz w:val="24"/>
          <w:szCs w:val="24"/>
        </w:rPr>
      </w:pPr>
      <w:r w:rsidRPr="00211F89">
        <w:rPr>
          <w:rFonts w:ascii="Arial" w:hAnsi="Arial" w:cs="Arial"/>
          <w:sz w:val="24"/>
          <w:szCs w:val="24"/>
        </w:rPr>
        <w:t xml:space="preserve">3.9.2. Прием заявления о предоставлении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 </w:t>
      </w:r>
    </w:p>
    <w:p w:rsidR="002C2EAA" w:rsidRPr="00211F89" w:rsidRDefault="002C2EAA" w:rsidP="002C2EAA">
      <w:pPr>
        <w:autoSpaceDE w:val="0"/>
        <w:ind w:firstLine="709"/>
        <w:jc w:val="both"/>
        <w:rPr>
          <w:rFonts w:ascii="Arial" w:hAnsi="Arial" w:cs="Arial"/>
          <w:sz w:val="24"/>
          <w:szCs w:val="24"/>
        </w:rPr>
      </w:pPr>
      <w:r w:rsidRPr="00211F89">
        <w:rPr>
          <w:rFonts w:ascii="Arial" w:hAnsi="Arial" w:cs="Arial"/>
          <w:sz w:val="24"/>
          <w:szCs w:val="24"/>
        </w:rPr>
        <w:t>3.9.3.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3.9.4.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Получение заявления о предоставлении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w:t>
      </w:r>
      <w:r w:rsidR="00DE77EF" w:rsidRPr="00211F89">
        <w:rPr>
          <w:rFonts w:ascii="Arial" w:hAnsi="Arial" w:cs="Arial"/>
          <w:sz w:val="24"/>
          <w:szCs w:val="24"/>
        </w:rPr>
        <w:t xml:space="preserve">егистрационный номер заявления, </w:t>
      </w:r>
      <w:r w:rsidRPr="00211F89">
        <w:rPr>
          <w:rFonts w:ascii="Arial" w:hAnsi="Arial" w:cs="Arial"/>
          <w:sz w:val="24"/>
          <w:szCs w:val="24"/>
        </w:rPr>
        <w:t>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3B05E6" w:rsidRPr="00211F89">
        <w:rPr>
          <w:rFonts w:ascii="Arial" w:hAnsi="Arial" w:cs="Arial"/>
          <w:sz w:val="24"/>
          <w:szCs w:val="24"/>
        </w:rPr>
        <w:t xml:space="preserve"> с указанием их объема (далее – </w:t>
      </w:r>
      <w:r w:rsidRPr="00211F89">
        <w:rPr>
          <w:rFonts w:ascii="Arial" w:hAnsi="Arial" w:cs="Arial"/>
          <w:sz w:val="24"/>
          <w:szCs w:val="24"/>
        </w:rPr>
        <w:t>уведомление о получении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Уведомление о получении заявления </w:t>
      </w:r>
      <w:r w:rsidR="00603D31" w:rsidRPr="00211F89">
        <w:rPr>
          <w:rFonts w:ascii="Arial" w:hAnsi="Arial" w:cs="Arial"/>
          <w:sz w:val="24"/>
          <w:szCs w:val="24"/>
        </w:rPr>
        <w:t xml:space="preserve">о предоставлении земельного участка </w:t>
      </w:r>
      <w:r w:rsidRPr="00211F89">
        <w:rPr>
          <w:rFonts w:ascii="Arial" w:hAnsi="Arial" w:cs="Arial"/>
          <w:sz w:val="24"/>
          <w:szCs w:val="24"/>
        </w:rPr>
        <w:t>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3.9.5. В случае представления заявления о предоставлении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w:t>
      </w:r>
      <w:r w:rsidR="00CC48B4" w:rsidRPr="00211F89">
        <w:rPr>
          <w:rFonts w:ascii="Arial" w:hAnsi="Arial" w:cs="Arial"/>
          <w:sz w:val="24"/>
          <w:szCs w:val="24"/>
        </w:rPr>
        <w:t xml:space="preserve"> статьи 11</w:t>
      </w:r>
      <w:r w:rsidRPr="00211F89">
        <w:rPr>
          <w:rFonts w:ascii="Arial" w:hAnsi="Arial" w:cs="Arial"/>
          <w:sz w:val="24"/>
          <w:szCs w:val="24"/>
        </w:rPr>
        <w:t xml:space="preserve"> Федерального закона </w:t>
      </w:r>
      <w:r w:rsidR="00CC48B4" w:rsidRPr="00211F89">
        <w:rPr>
          <w:rFonts w:ascii="Arial" w:hAnsi="Arial" w:cs="Arial"/>
          <w:sz w:val="24"/>
          <w:szCs w:val="24"/>
        </w:rPr>
        <w:t>«Об электронной подписи»</w:t>
      </w:r>
      <w:r w:rsidRPr="00211F89">
        <w:rPr>
          <w:rFonts w:ascii="Arial" w:hAnsi="Arial" w:cs="Arial"/>
          <w:sz w:val="24"/>
          <w:szCs w:val="24"/>
        </w:rPr>
        <w:t xml:space="preserve">, которые послужили основанием для принятия указанного решения.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3.9.6. Максимальный срок исполнения административной процедуры:</w:t>
      </w:r>
    </w:p>
    <w:p w:rsidR="002C2EAA" w:rsidRPr="00211F89" w:rsidRDefault="002C2EAA" w:rsidP="002C2EAA">
      <w:pPr>
        <w:pStyle w:val="af4"/>
        <w:ind w:firstLine="709"/>
        <w:jc w:val="both"/>
        <w:rPr>
          <w:rFonts w:ascii="Arial" w:hAnsi="Arial" w:cs="Arial"/>
          <w:sz w:val="24"/>
          <w:szCs w:val="24"/>
        </w:rPr>
      </w:pPr>
      <w:r w:rsidRPr="00211F89">
        <w:rPr>
          <w:rFonts w:ascii="Arial" w:hAnsi="Arial" w:cs="Arial"/>
          <w:sz w:val="24"/>
          <w:szCs w:val="24"/>
        </w:rPr>
        <w:t xml:space="preserve">- при личном приеме граждан – не  более 20 минут;       </w:t>
      </w:r>
    </w:p>
    <w:p w:rsidR="002C2EAA" w:rsidRPr="00211F89" w:rsidRDefault="002C2EAA" w:rsidP="002C2EAA">
      <w:pPr>
        <w:ind w:firstLine="709"/>
        <w:jc w:val="both"/>
        <w:rPr>
          <w:rFonts w:ascii="Arial" w:hAnsi="Arial" w:cs="Arial"/>
          <w:sz w:val="24"/>
          <w:szCs w:val="24"/>
        </w:rPr>
      </w:pPr>
      <w:r w:rsidRPr="00211F89">
        <w:rPr>
          <w:rFonts w:ascii="Arial" w:hAnsi="Arial" w:cs="Arial"/>
          <w:sz w:val="24"/>
          <w:szCs w:val="24"/>
        </w:rPr>
        <w:t xml:space="preserve">- при поступлении заявления и документов по почте или через МФЦ – </w:t>
      </w:r>
      <w:r w:rsidR="009F7819" w:rsidRPr="00211F89">
        <w:rPr>
          <w:rFonts w:ascii="Arial" w:hAnsi="Arial" w:cs="Arial"/>
          <w:sz w:val="24"/>
          <w:szCs w:val="24"/>
        </w:rPr>
        <w:t>не более 3</w:t>
      </w:r>
      <w:r w:rsidRPr="00211F89">
        <w:rPr>
          <w:rFonts w:ascii="Arial" w:hAnsi="Arial" w:cs="Arial"/>
          <w:sz w:val="24"/>
          <w:szCs w:val="24"/>
        </w:rPr>
        <w:t xml:space="preserve"> дней со дня поступления в уполномоченный орган;</w:t>
      </w:r>
    </w:p>
    <w:p w:rsidR="00663C7D" w:rsidRPr="00211F89" w:rsidRDefault="00663C7D" w:rsidP="00663C7D">
      <w:pPr>
        <w:autoSpaceDE w:val="0"/>
        <w:autoSpaceDN w:val="0"/>
        <w:adjustRightInd w:val="0"/>
        <w:ind w:firstLine="709"/>
        <w:jc w:val="both"/>
        <w:rPr>
          <w:rFonts w:ascii="Arial" w:hAnsi="Arial" w:cs="Arial"/>
          <w:iCs/>
          <w:sz w:val="24"/>
          <w:szCs w:val="24"/>
        </w:rPr>
      </w:pPr>
      <w:r w:rsidRPr="00211F89">
        <w:rPr>
          <w:rFonts w:ascii="Arial" w:hAnsi="Arial" w:cs="Arial"/>
          <w:iCs/>
          <w:sz w:val="24"/>
          <w:szCs w:val="24"/>
        </w:rPr>
        <w:t xml:space="preserve">- при поступлении заявления в электронной форме, в том числе посредством </w:t>
      </w:r>
      <w:r w:rsidRPr="00211F89">
        <w:rPr>
          <w:rFonts w:ascii="Arial" w:hAnsi="Arial" w:cs="Arial"/>
          <w:sz w:val="24"/>
          <w:szCs w:val="24"/>
        </w:rPr>
        <w:t>Единого портала государственных и муниципальных услуг</w:t>
      </w:r>
      <w:r w:rsidRPr="00211F89">
        <w:rPr>
          <w:rFonts w:ascii="Arial" w:hAnsi="Arial" w:cs="Arial"/>
          <w:iCs/>
          <w:sz w:val="24"/>
          <w:szCs w:val="24"/>
        </w:rPr>
        <w:t>:</w:t>
      </w:r>
    </w:p>
    <w:p w:rsidR="002C2EAA" w:rsidRPr="00211F89" w:rsidRDefault="002C2EAA" w:rsidP="002C2EAA">
      <w:pPr>
        <w:ind w:firstLine="709"/>
        <w:jc w:val="both"/>
        <w:rPr>
          <w:rFonts w:ascii="Arial" w:hAnsi="Arial" w:cs="Arial"/>
          <w:iCs/>
          <w:sz w:val="24"/>
          <w:szCs w:val="24"/>
        </w:rPr>
      </w:pPr>
      <w:r w:rsidRPr="00211F89">
        <w:rPr>
          <w:rFonts w:ascii="Arial" w:hAnsi="Arial" w:cs="Arial"/>
          <w:iCs/>
          <w:sz w:val="24"/>
          <w:szCs w:val="24"/>
        </w:rPr>
        <w:lastRenderedPageBreak/>
        <w:t>регистрация заявления осуществляется не позднее 1 рабочего дня со дня поступления заявления в уполномоченный орган;</w:t>
      </w:r>
    </w:p>
    <w:p w:rsidR="002C2EAA" w:rsidRPr="00211F89" w:rsidRDefault="002C2EAA" w:rsidP="002C2EAA">
      <w:pPr>
        <w:ind w:firstLine="709"/>
        <w:jc w:val="both"/>
        <w:rPr>
          <w:rFonts w:ascii="Arial" w:hAnsi="Arial" w:cs="Arial"/>
          <w:sz w:val="24"/>
          <w:szCs w:val="24"/>
        </w:rPr>
      </w:pPr>
      <w:r w:rsidRPr="00211F89">
        <w:rPr>
          <w:rFonts w:ascii="Arial" w:hAnsi="Arial" w:cs="Arial"/>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2C2EAA" w:rsidRPr="00211F89" w:rsidRDefault="002C2EAA" w:rsidP="002C2EAA">
      <w:pPr>
        <w:ind w:firstLine="709"/>
        <w:jc w:val="both"/>
        <w:rPr>
          <w:rFonts w:ascii="Arial" w:hAnsi="Arial" w:cs="Arial"/>
          <w:iCs/>
          <w:sz w:val="24"/>
          <w:szCs w:val="24"/>
        </w:rPr>
      </w:pPr>
      <w:r w:rsidRPr="00211F89">
        <w:rPr>
          <w:rFonts w:ascii="Arial" w:hAnsi="Arial" w:cs="Arial"/>
          <w:iCs/>
          <w:sz w:val="24"/>
          <w:szCs w:val="24"/>
        </w:rPr>
        <w:t xml:space="preserve">уведомление </w:t>
      </w:r>
      <w:r w:rsidRPr="00211F89">
        <w:rPr>
          <w:rFonts w:ascii="Arial" w:hAnsi="Arial" w:cs="Arial"/>
          <w:sz w:val="24"/>
          <w:szCs w:val="24"/>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211F89">
        <w:rPr>
          <w:rFonts w:ascii="Arial" w:hAnsi="Arial" w:cs="Arial"/>
          <w:iCs/>
          <w:sz w:val="24"/>
          <w:szCs w:val="24"/>
        </w:rPr>
        <w:t xml:space="preserve">направляется в течение 3 дней со дня </w:t>
      </w:r>
      <w:r w:rsidRPr="00211F89">
        <w:rPr>
          <w:rFonts w:ascii="Arial" w:hAnsi="Arial" w:cs="Arial"/>
          <w:sz w:val="24"/>
          <w:szCs w:val="24"/>
        </w:rPr>
        <w:t xml:space="preserve">завершения проведения такой проверки.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3.9.7. Результатом исполнения административной процедуры является: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прием и регистрация заявления о предоставлении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направление уведомления о допущенных заявителем нарушениях требований к документам, представленных в электронной форме или уведомления об отказе в приеме к рассмотрению заявления, поступившего в электронной форме (в случае выявления несоблюдения установленных условий признания действительности квалифицированной подписи).</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 Возврат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3.10.1. Основанием для начала административной процедуры является прием и регистрация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отсутствия оснований для возврата заявления о предоставлении земельного участка,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3.10.4.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3.10.5. Максимальный срок исполнения административной процедуры – 10 дней  со дня поступления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3.10.6.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3.11. Формирование и направление межведомственных запросов документов (информации), необходимых для предоставления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3.11.1.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3.11.2.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3.11.3.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3.12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3.11.4. Максимальный срок исполнения административной процедуры –   3 дня со дня окончания приема документов и регистрации заявления.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3.11.5. Результатом исполнения административной процедуры является формирование и направление межведомственных запросов документов (информации).</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sz w:val="24"/>
          <w:szCs w:val="24"/>
        </w:rPr>
        <w:t>3.12. Рассмотрение заявления о предоставлении земельного участка,</w:t>
      </w:r>
      <w:r w:rsidRPr="00211F89">
        <w:rPr>
          <w:rFonts w:ascii="Arial" w:hAnsi="Arial" w:cs="Arial"/>
          <w:color w:val="000000"/>
          <w:sz w:val="24"/>
          <w:szCs w:val="24"/>
        </w:rPr>
        <w:t xml:space="preserve"> принятие решения по итогам рассмотрения заявления.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3.12.1.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3.12.2.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25" w:history="1">
        <w:r w:rsidRPr="00211F89">
          <w:rPr>
            <w:rFonts w:ascii="Arial" w:hAnsi="Arial" w:cs="Arial"/>
            <w:sz w:val="24"/>
            <w:szCs w:val="24"/>
          </w:rPr>
          <w:t>пунктом 2.</w:t>
        </w:r>
      </w:hyperlink>
      <w:r w:rsidRPr="00211F89">
        <w:rPr>
          <w:rFonts w:ascii="Arial" w:hAnsi="Arial" w:cs="Arial"/>
          <w:sz w:val="24"/>
          <w:szCs w:val="24"/>
        </w:rPr>
        <w:t>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3.12.3. По результатам рассмотрения заявления о предоставлении земельного участка и приложенных к нему документов должностное лицо уполномоченного органа, ответственное за предоставление муниципальной услуги, принимает решение о</w:t>
      </w:r>
      <w:r w:rsidR="0078488C" w:rsidRPr="00211F89">
        <w:rPr>
          <w:rFonts w:ascii="Arial" w:hAnsi="Arial" w:cs="Arial"/>
          <w:sz w:val="24"/>
          <w:szCs w:val="24"/>
        </w:rPr>
        <w:t xml:space="preserve"> размещении </w:t>
      </w:r>
      <w:r w:rsidRPr="00211F89">
        <w:rPr>
          <w:rFonts w:ascii="Arial" w:hAnsi="Arial" w:cs="Arial"/>
          <w:sz w:val="24"/>
          <w:szCs w:val="24"/>
        </w:rPr>
        <w:t xml:space="preserve"> извещения  или готовит проект решения об отказе в предоставлении земельного участка по основаниям, предусмотренным пунктом 2.11 администр</w:t>
      </w:r>
      <w:r w:rsidR="0078488C" w:rsidRPr="00211F89">
        <w:rPr>
          <w:rFonts w:ascii="Arial" w:hAnsi="Arial" w:cs="Arial"/>
          <w:sz w:val="24"/>
          <w:szCs w:val="24"/>
        </w:rPr>
        <w:t>ативного регламента</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3.12.4. Решение о</w:t>
      </w:r>
      <w:r w:rsidR="0078488C" w:rsidRPr="00211F89">
        <w:rPr>
          <w:rFonts w:ascii="Arial" w:hAnsi="Arial" w:cs="Arial"/>
          <w:sz w:val="24"/>
          <w:szCs w:val="24"/>
        </w:rPr>
        <w:t xml:space="preserve"> размещении</w:t>
      </w:r>
      <w:r w:rsidRPr="00211F89">
        <w:rPr>
          <w:rFonts w:ascii="Arial" w:hAnsi="Arial" w:cs="Arial"/>
          <w:sz w:val="24"/>
          <w:szCs w:val="24"/>
        </w:rPr>
        <w:t xml:space="preserve"> извещения принимается при отсутствии оснований для отказа в предоставлении земельного участка по основаниям, предусмотренным пунктом 2.11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принятия решения о</w:t>
      </w:r>
      <w:r w:rsidR="0078488C" w:rsidRPr="00211F89">
        <w:rPr>
          <w:rFonts w:ascii="Arial" w:hAnsi="Arial" w:cs="Arial"/>
          <w:sz w:val="24"/>
          <w:szCs w:val="24"/>
        </w:rPr>
        <w:t xml:space="preserve"> размещении</w:t>
      </w:r>
      <w:r w:rsidRPr="00211F89">
        <w:rPr>
          <w:rFonts w:ascii="Arial" w:hAnsi="Arial" w:cs="Arial"/>
          <w:sz w:val="24"/>
          <w:szCs w:val="24"/>
        </w:rPr>
        <w:t xml:space="preserve"> извещения должностное лицо уполномоченного органа, ответственное за предоставление муниципальной услуги, осуществляет административные процедуры, предусмотренные пунктами 3.13 и 3.14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Решение о</w:t>
      </w:r>
      <w:r w:rsidR="0078488C" w:rsidRPr="00211F89">
        <w:rPr>
          <w:rFonts w:ascii="Arial" w:hAnsi="Arial" w:cs="Arial"/>
          <w:sz w:val="24"/>
          <w:szCs w:val="24"/>
        </w:rPr>
        <w:t xml:space="preserve"> размещении</w:t>
      </w:r>
      <w:r w:rsidRPr="00211F89">
        <w:rPr>
          <w:rFonts w:ascii="Arial" w:hAnsi="Arial" w:cs="Arial"/>
          <w:sz w:val="24"/>
          <w:szCs w:val="24"/>
        </w:rPr>
        <w:t xml:space="preserve"> извещения не принимается в случае, если с заявлением о предоставлении земельного участка обратилось лицо, в отношении заявления которого ранее принято решение о предварительном согласовании предоставления такого земельного участка. В этом случае должностное лицо уполномоченного органа, ответственное за предоставление муниципальной услуги, переходит к осуществлению административной процедуры, предусмотренной пунктом 3.14 настоящего административного регламента.</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 xml:space="preserve">3.12.5. Проект решения об отказе в предоставлении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26" w:history="1">
        <w:r w:rsidRPr="00211F89">
          <w:rPr>
            <w:rFonts w:ascii="Arial" w:hAnsi="Arial" w:cs="Arial"/>
            <w:sz w:val="24"/>
            <w:szCs w:val="24"/>
          </w:rPr>
          <w:t>пунктом 2.</w:t>
        </w:r>
      </w:hyperlink>
      <w:r w:rsidRPr="00211F89">
        <w:rPr>
          <w:rFonts w:ascii="Arial" w:hAnsi="Arial" w:cs="Arial"/>
          <w:sz w:val="24"/>
          <w:szCs w:val="24"/>
        </w:rPr>
        <w:t>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3.12.6. Проект решения об отказе в предоставлении земельного участка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211F89" w:rsidRDefault="002C2EAA" w:rsidP="002C2EAA">
      <w:pPr>
        <w:tabs>
          <w:tab w:val="left" w:pos="567"/>
        </w:tabs>
        <w:ind w:firstLine="709"/>
        <w:jc w:val="both"/>
        <w:rPr>
          <w:rFonts w:ascii="Arial" w:hAnsi="Arial" w:cs="Arial"/>
          <w:sz w:val="24"/>
          <w:szCs w:val="24"/>
        </w:rPr>
      </w:pPr>
      <w:r w:rsidRPr="00211F89">
        <w:rPr>
          <w:rFonts w:ascii="Arial" w:hAnsi="Arial" w:cs="Arial"/>
          <w:sz w:val="24"/>
          <w:szCs w:val="24"/>
        </w:rPr>
        <w:t>3.12.7. Руководитель уполномоченного органа или уполномоченное им должностное лицо, рассмотрев проект решения об отказе в предоставлении земельного участка, в случае отсутствия замечаний подписывает данное решение</w:t>
      </w:r>
      <w:r w:rsidRPr="00211F89">
        <w:rPr>
          <w:rFonts w:ascii="Arial" w:hAnsi="Arial" w:cs="Arial"/>
          <w:kern w:val="2"/>
          <w:sz w:val="24"/>
          <w:szCs w:val="24"/>
          <w:lang w:eastAsia="ar-SA"/>
        </w:rPr>
        <w:t>.</w:t>
      </w:r>
    </w:p>
    <w:p w:rsidR="002C2EAA" w:rsidRPr="00211F89" w:rsidRDefault="002C2EAA" w:rsidP="002C2EAA">
      <w:pPr>
        <w:tabs>
          <w:tab w:val="left" w:pos="-100"/>
        </w:tabs>
        <w:ind w:firstLine="709"/>
        <w:jc w:val="both"/>
        <w:rPr>
          <w:rFonts w:ascii="Arial" w:hAnsi="Arial" w:cs="Arial"/>
          <w:sz w:val="24"/>
          <w:szCs w:val="24"/>
        </w:rPr>
      </w:pPr>
      <w:r w:rsidRPr="00211F89">
        <w:rPr>
          <w:rFonts w:ascii="Arial" w:hAnsi="Arial" w:cs="Arial"/>
          <w:sz w:val="24"/>
          <w:szCs w:val="24"/>
        </w:rPr>
        <w:t>3.12.8. Подписанное решение об отказе в предоставлении земельного участка регистрируется должностным лицом, уполномоченного органа, ответственным за предоставление муниципальной услуги, в установленном порядке и направляется заказным письмом (по адресу, указанному в заявлении) или выдается под расписку заявителю.</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2C2EAA" w:rsidRPr="00211F89" w:rsidRDefault="009F7819" w:rsidP="009F7819">
      <w:pPr>
        <w:autoSpaceDE w:val="0"/>
        <w:autoSpaceDN w:val="0"/>
        <w:adjustRightInd w:val="0"/>
        <w:jc w:val="both"/>
        <w:rPr>
          <w:rFonts w:ascii="Arial" w:hAnsi="Arial" w:cs="Arial"/>
          <w:sz w:val="24"/>
          <w:szCs w:val="24"/>
        </w:rPr>
      </w:pPr>
      <w:r w:rsidRPr="00211F89">
        <w:rPr>
          <w:rFonts w:ascii="Arial" w:hAnsi="Arial" w:cs="Arial"/>
          <w:color w:val="FF0000"/>
          <w:sz w:val="24"/>
          <w:szCs w:val="24"/>
        </w:rPr>
        <w:t xml:space="preserve">         </w:t>
      </w:r>
      <w:r w:rsidR="002C2EAA" w:rsidRPr="00211F89">
        <w:rPr>
          <w:rFonts w:ascii="Arial" w:hAnsi="Arial" w:cs="Arial"/>
          <w:sz w:val="24"/>
          <w:szCs w:val="24"/>
        </w:rPr>
        <w:t xml:space="preserve">3.12.9. Максимальный срок исполнения административной процедуры -  </w:t>
      </w:r>
      <w:r w:rsidRPr="00211F89">
        <w:rPr>
          <w:rFonts w:ascii="Arial" w:hAnsi="Arial" w:cs="Arial"/>
          <w:sz w:val="24"/>
          <w:szCs w:val="24"/>
        </w:rPr>
        <w:t>20</w:t>
      </w:r>
      <w:r w:rsidR="002C2EAA" w:rsidRPr="00211F89">
        <w:rPr>
          <w:rFonts w:ascii="Arial" w:hAnsi="Arial" w:cs="Arial"/>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3.12.10. Результатом исполнения административной процедуры является: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принятие решения о</w:t>
      </w:r>
      <w:r w:rsidR="0078488C" w:rsidRPr="00211F89">
        <w:rPr>
          <w:rFonts w:ascii="Arial" w:hAnsi="Arial" w:cs="Arial"/>
          <w:sz w:val="24"/>
          <w:szCs w:val="24"/>
        </w:rPr>
        <w:t xml:space="preserve"> размещении</w:t>
      </w:r>
      <w:r w:rsidRPr="00211F89">
        <w:rPr>
          <w:rFonts w:ascii="Arial" w:hAnsi="Arial" w:cs="Arial"/>
          <w:sz w:val="24"/>
          <w:szCs w:val="24"/>
        </w:rPr>
        <w:t xml:space="preserve"> извещения;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направление (вручение) заявителю решения уполномоченного органа об отказе в предоставлении земельного участка по основаниям, предусмотренным пунктом 2.11 настоящего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color w:val="000000"/>
          <w:sz w:val="24"/>
          <w:szCs w:val="24"/>
        </w:rPr>
      </w:pPr>
      <w:r w:rsidRPr="00211F89">
        <w:rPr>
          <w:rFonts w:ascii="Arial" w:hAnsi="Arial" w:cs="Arial"/>
          <w:color w:val="000000"/>
          <w:sz w:val="24"/>
          <w:szCs w:val="24"/>
        </w:rPr>
        <w:t xml:space="preserve">3.13. </w:t>
      </w:r>
      <w:r w:rsidR="0078488C" w:rsidRPr="00211F89">
        <w:rPr>
          <w:rFonts w:ascii="Arial" w:hAnsi="Arial" w:cs="Arial"/>
          <w:color w:val="000000"/>
          <w:sz w:val="24"/>
          <w:szCs w:val="24"/>
        </w:rPr>
        <w:t xml:space="preserve">Размещение </w:t>
      </w:r>
      <w:r w:rsidRPr="00211F89">
        <w:rPr>
          <w:rFonts w:ascii="Arial" w:hAnsi="Arial" w:cs="Arial"/>
          <w:color w:val="000000"/>
          <w:sz w:val="24"/>
          <w:szCs w:val="24"/>
        </w:rPr>
        <w:t>извещения при р</w:t>
      </w:r>
      <w:r w:rsidRPr="00211F89">
        <w:rPr>
          <w:rFonts w:ascii="Arial" w:hAnsi="Arial" w:cs="Arial"/>
          <w:sz w:val="24"/>
          <w:szCs w:val="24"/>
        </w:rPr>
        <w:t>ассмотрении заявления о предоставлении земельного участка</w:t>
      </w:r>
      <w:r w:rsidRPr="00211F89">
        <w:rPr>
          <w:rFonts w:ascii="Arial" w:hAnsi="Arial" w:cs="Arial"/>
          <w:color w:val="000000"/>
          <w:sz w:val="24"/>
          <w:szCs w:val="24"/>
        </w:rPr>
        <w:t xml:space="preserve">.   </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3.13.1. Основанием для начала выполнения административной процедуры является принятие решения о</w:t>
      </w:r>
      <w:r w:rsidR="00521628" w:rsidRPr="00211F89">
        <w:rPr>
          <w:rFonts w:ascii="Arial" w:hAnsi="Arial" w:cs="Arial"/>
          <w:sz w:val="24"/>
          <w:szCs w:val="24"/>
        </w:rPr>
        <w:t xml:space="preserve"> размещении</w:t>
      </w:r>
      <w:r w:rsidRPr="00211F89">
        <w:rPr>
          <w:rFonts w:ascii="Arial" w:hAnsi="Arial" w:cs="Arial"/>
          <w:sz w:val="24"/>
          <w:szCs w:val="24"/>
        </w:rPr>
        <w:t xml:space="preserve"> извещения.</w:t>
      </w:r>
    </w:p>
    <w:p w:rsidR="002C2EAA" w:rsidRPr="00211F89" w:rsidRDefault="002C2EAA" w:rsidP="002C2EAA">
      <w:pPr>
        <w:autoSpaceDE w:val="0"/>
        <w:autoSpaceDN w:val="0"/>
        <w:adjustRightInd w:val="0"/>
        <w:spacing w:line="230" w:lineRule="auto"/>
        <w:ind w:firstLine="709"/>
        <w:jc w:val="both"/>
        <w:rPr>
          <w:rFonts w:ascii="Arial" w:hAnsi="Arial" w:cs="Arial"/>
          <w:sz w:val="24"/>
          <w:szCs w:val="24"/>
        </w:rPr>
      </w:pPr>
      <w:r w:rsidRPr="00211F89">
        <w:rPr>
          <w:rFonts w:ascii="Arial" w:hAnsi="Arial" w:cs="Arial"/>
          <w:sz w:val="24"/>
          <w:szCs w:val="24"/>
        </w:rPr>
        <w:t>3.13.2. Должностное лицо уполномоченного органа, ответственное за предоставление муниципальной услуги, размещает извещение на официальном сайте, а также на официальном сайте уполномоченного органа.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3.13.3. В извещении указываются: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1) информация о возможности предоставления земельного участка с указанием целей этого предоставления;</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2) </w:t>
      </w:r>
      <w:r w:rsidR="001C1FFC" w:rsidRPr="00211F89">
        <w:rPr>
          <w:rFonts w:ascii="Arial" w:hAnsi="Arial" w:cs="Arial"/>
          <w:sz w:val="24"/>
          <w:szCs w:val="24"/>
        </w:rPr>
        <w:t>информация о праве граждан</w:t>
      </w:r>
      <w:r w:rsidRPr="00211F89">
        <w:rPr>
          <w:rFonts w:ascii="Arial" w:hAnsi="Arial" w:cs="Arial"/>
          <w:sz w:val="24"/>
          <w:szCs w:val="24"/>
        </w:rPr>
        <w:t xml:space="preserve">, заинтересованных в предоставлении земельного участка для указанных в </w:t>
      </w:r>
      <w:r w:rsidR="002830A6" w:rsidRPr="00211F89">
        <w:rPr>
          <w:rFonts w:ascii="Arial" w:hAnsi="Arial" w:cs="Arial"/>
          <w:sz w:val="24"/>
          <w:szCs w:val="24"/>
        </w:rPr>
        <w:t xml:space="preserve">пункте 1.1 </w:t>
      </w:r>
      <w:r w:rsidRPr="00211F89">
        <w:rPr>
          <w:rFonts w:ascii="Arial" w:hAnsi="Arial" w:cs="Arial"/>
          <w:sz w:val="24"/>
          <w:szCs w:val="24"/>
        </w:rPr>
        <w:t>настоящего административного регламента целей, в течение 30 дней соответственно со дня размещения извещения подавать заявлени</w:t>
      </w:r>
      <w:r w:rsidR="002830A6" w:rsidRPr="00211F89">
        <w:rPr>
          <w:rFonts w:ascii="Arial" w:hAnsi="Arial" w:cs="Arial"/>
          <w:sz w:val="24"/>
          <w:szCs w:val="24"/>
        </w:rPr>
        <w:t>е</w:t>
      </w:r>
      <w:r w:rsidRPr="00211F89">
        <w:rPr>
          <w:rFonts w:ascii="Arial" w:hAnsi="Arial" w:cs="Arial"/>
          <w:sz w:val="24"/>
          <w:szCs w:val="24"/>
        </w:rPr>
        <w:t xml:space="preserve"> о намерении участвовать в </w:t>
      </w:r>
      <w:r w:rsidR="006E1F42" w:rsidRPr="00211F89">
        <w:rPr>
          <w:rFonts w:ascii="Arial" w:hAnsi="Arial" w:cs="Arial"/>
          <w:sz w:val="24"/>
          <w:szCs w:val="24"/>
        </w:rPr>
        <w:t xml:space="preserve">аукционе по продаже такого земельного участка или </w:t>
      </w:r>
      <w:r w:rsidRPr="00211F89">
        <w:rPr>
          <w:rFonts w:ascii="Arial" w:hAnsi="Arial" w:cs="Arial"/>
          <w:sz w:val="24"/>
          <w:szCs w:val="24"/>
        </w:rPr>
        <w:t>аукционе на право заключения договора аренды такого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lastRenderedPageBreak/>
        <w:t xml:space="preserve">3) адрес и </w:t>
      </w:r>
      <w:r w:rsidR="00E46D0F" w:rsidRPr="00211F89">
        <w:rPr>
          <w:rFonts w:ascii="Arial" w:hAnsi="Arial" w:cs="Arial"/>
          <w:sz w:val="24"/>
          <w:szCs w:val="24"/>
        </w:rPr>
        <w:t xml:space="preserve">способы </w:t>
      </w:r>
      <w:r w:rsidRPr="00211F89">
        <w:rPr>
          <w:rFonts w:ascii="Arial" w:hAnsi="Arial" w:cs="Arial"/>
          <w:sz w:val="24"/>
          <w:szCs w:val="24"/>
        </w:rPr>
        <w:t>подачи заявлени</w:t>
      </w:r>
      <w:r w:rsidR="002830A6" w:rsidRPr="00211F89">
        <w:rPr>
          <w:rFonts w:ascii="Arial" w:hAnsi="Arial" w:cs="Arial"/>
          <w:sz w:val="24"/>
          <w:szCs w:val="24"/>
        </w:rPr>
        <w:t>я</w:t>
      </w:r>
      <w:r w:rsidRPr="00211F89">
        <w:rPr>
          <w:rFonts w:ascii="Arial" w:hAnsi="Arial" w:cs="Arial"/>
          <w:sz w:val="24"/>
          <w:szCs w:val="24"/>
        </w:rPr>
        <w:t>, указанн</w:t>
      </w:r>
      <w:r w:rsidR="002E007A" w:rsidRPr="00211F89">
        <w:rPr>
          <w:rFonts w:ascii="Arial" w:hAnsi="Arial" w:cs="Arial"/>
          <w:sz w:val="24"/>
          <w:szCs w:val="24"/>
        </w:rPr>
        <w:t>о</w:t>
      </w:r>
      <w:r w:rsidR="000D6ABB" w:rsidRPr="00211F89">
        <w:rPr>
          <w:rFonts w:ascii="Arial" w:hAnsi="Arial" w:cs="Arial"/>
          <w:sz w:val="24"/>
          <w:szCs w:val="24"/>
        </w:rPr>
        <w:t>го</w:t>
      </w:r>
      <w:r w:rsidRPr="00211F89">
        <w:rPr>
          <w:rFonts w:ascii="Arial" w:hAnsi="Arial" w:cs="Arial"/>
          <w:sz w:val="24"/>
          <w:szCs w:val="24"/>
        </w:rPr>
        <w:t xml:space="preserve"> в </w:t>
      </w:r>
      <w:hyperlink w:anchor="Par2" w:history="1">
        <w:r w:rsidRPr="00211F89">
          <w:rPr>
            <w:rFonts w:ascii="Arial" w:hAnsi="Arial" w:cs="Arial"/>
            <w:sz w:val="24"/>
            <w:szCs w:val="24"/>
          </w:rPr>
          <w:t>подпункте 2</w:t>
        </w:r>
      </w:hyperlink>
      <w:r w:rsidRPr="00211F89">
        <w:rPr>
          <w:rFonts w:ascii="Arial" w:hAnsi="Arial" w:cs="Arial"/>
          <w:sz w:val="24"/>
          <w:szCs w:val="24"/>
        </w:rPr>
        <w:t xml:space="preserve"> настоящего пункта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4) дата окончания приема </w:t>
      </w:r>
      <w:r w:rsidR="000D6ABB" w:rsidRPr="00211F89">
        <w:rPr>
          <w:rFonts w:ascii="Arial" w:hAnsi="Arial" w:cs="Arial"/>
          <w:sz w:val="24"/>
          <w:szCs w:val="24"/>
        </w:rPr>
        <w:t xml:space="preserve">указанного </w:t>
      </w:r>
      <w:r w:rsidRPr="00211F89">
        <w:rPr>
          <w:rFonts w:ascii="Arial" w:hAnsi="Arial" w:cs="Arial"/>
          <w:sz w:val="24"/>
          <w:szCs w:val="24"/>
        </w:rPr>
        <w:t xml:space="preserve">в </w:t>
      </w:r>
      <w:hyperlink w:anchor="Par2" w:history="1">
        <w:r w:rsidRPr="00211F89">
          <w:rPr>
            <w:rFonts w:ascii="Arial" w:hAnsi="Arial" w:cs="Arial"/>
            <w:sz w:val="24"/>
            <w:szCs w:val="24"/>
          </w:rPr>
          <w:t>подпункте 2</w:t>
        </w:r>
      </w:hyperlink>
      <w:r w:rsidRPr="00211F89">
        <w:rPr>
          <w:rFonts w:ascii="Arial" w:hAnsi="Arial" w:cs="Arial"/>
          <w:sz w:val="24"/>
          <w:szCs w:val="24"/>
        </w:rPr>
        <w:t xml:space="preserve"> настоящего пункта административного регламента</w:t>
      </w:r>
      <w:r w:rsidR="000D6ABB" w:rsidRPr="00211F89">
        <w:rPr>
          <w:rFonts w:ascii="Arial" w:hAnsi="Arial" w:cs="Arial"/>
          <w:sz w:val="24"/>
          <w:szCs w:val="24"/>
        </w:rPr>
        <w:t xml:space="preserve"> заявления</w:t>
      </w:r>
      <w:r w:rsidRPr="00211F89">
        <w:rPr>
          <w:rFonts w:ascii="Arial" w:hAnsi="Arial" w:cs="Arial"/>
          <w:sz w:val="24"/>
          <w:szCs w:val="24"/>
        </w:rPr>
        <w:t xml:space="preserve">, которая устанавливается в соответствии с </w:t>
      </w:r>
      <w:hyperlink w:anchor="Par2" w:history="1">
        <w:r w:rsidRPr="00211F89">
          <w:rPr>
            <w:rFonts w:ascii="Arial" w:hAnsi="Arial" w:cs="Arial"/>
            <w:sz w:val="24"/>
            <w:szCs w:val="24"/>
          </w:rPr>
          <w:t>подпунктом 2</w:t>
        </w:r>
      </w:hyperlink>
      <w:r w:rsidRPr="00211F89">
        <w:rPr>
          <w:rFonts w:ascii="Arial" w:hAnsi="Arial" w:cs="Arial"/>
          <w:sz w:val="24"/>
          <w:szCs w:val="24"/>
        </w:rPr>
        <w:t xml:space="preserve"> настоящего пункта административного регламента;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 адрес или иное описание местоположения земельного участка;</w:t>
      </w:r>
    </w:p>
    <w:p w:rsidR="002C2EAA" w:rsidRPr="00211F89" w:rsidRDefault="002C2EAA" w:rsidP="002C2EAA">
      <w:pPr>
        <w:autoSpaceDE w:val="0"/>
        <w:autoSpaceDN w:val="0"/>
        <w:adjustRightInd w:val="0"/>
        <w:ind w:firstLine="709"/>
        <w:jc w:val="both"/>
        <w:rPr>
          <w:rFonts w:ascii="Arial" w:hAnsi="Arial" w:cs="Arial"/>
          <w:strike/>
          <w:sz w:val="24"/>
          <w:szCs w:val="24"/>
        </w:rPr>
      </w:pPr>
      <w:r w:rsidRPr="00211F89">
        <w:rPr>
          <w:rFonts w:ascii="Arial" w:hAnsi="Arial" w:cs="Arial"/>
          <w:sz w:val="24"/>
          <w:szCs w:val="24"/>
        </w:rPr>
        <w:t xml:space="preserve">6) кадастровый номер и площадь земельного участка в соответствии с данными </w:t>
      </w:r>
      <w:r w:rsidR="00ED1D12" w:rsidRPr="00211F89">
        <w:rPr>
          <w:rFonts w:ascii="Arial" w:hAnsi="Arial" w:cs="Arial"/>
          <w:sz w:val="24"/>
          <w:szCs w:val="24"/>
        </w:rPr>
        <w:t>Е</w:t>
      </w:r>
      <w:r w:rsidR="004E0CFA" w:rsidRPr="00211F89">
        <w:rPr>
          <w:rFonts w:ascii="Arial" w:hAnsi="Arial" w:cs="Arial"/>
          <w:sz w:val="24"/>
          <w:szCs w:val="24"/>
        </w:rPr>
        <w:t>ГРН</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7)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3.13.4. Максимальный срок исполнения административной процедуры -  не более </w:t>
      </w:r>
      <w:r w:rsidR="00071672" w:rsidRPr="00211F89">
        <w:rPr>
          <w:rFonts w:ascii="Arial" w:hAnsi="Arial" w:cs="Arial"/>
          <w:sz w:val="24"/>
          <w:szCs w:val="24"/>
        </w:rPr>
        <w:t xml:space="preserve">20 </w:t>
      </w:r>
      <w:r w:rsidRPr="00211F89">
        <w:rPr>
          <w:rFonts w:ascii="Arial" w:hAnsi="Arial" w:cs="Arial"/>
          <w:sz w:val="24"/>
          <w:szCs w:val="24"/>
        </w:rPr>
        <w:t xml:space="preserve">дней с даты поступления заявления о </w:t>
      </w:r>
      <w:r w:rsidR="00CC48B4" w:rsidRPr="00211F89">
        <w:rPr>
          <w:rFonts w:ascii="Arial" w:hAnsi="Arial" w:cs="Arial"/>
          <w:sz w:val="24"/>
          <w:szCs w:val="24"/>
        </w:rPr>
        <w:t>предоставлении земельного участка</w:t>
      </w:r>
      <w:r w:rsidRPr="00211F89">
        <w:rPr>
          <w:rFonts w:ascii="Arial" w:hAnsi="Arial" w:cs="Arial"/>
          <w:sz w:val="24"/>
          <w:szCs w:val="24"/>
        </w:rPr>
        <w:t xml:space="preserve">. </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3.13.5. Результатом исполнения административной процедуры является </w:t>
      </w:r>
      <w:r w:rsidR="00ED1D12" w:rsidRPr="00211F89">
        <w:rPr>
          <w:rFonts w:ascii="Arial" w:hAnsi="Arial" w:cs="Arial"/>
          <w:sz w:val="24"/>
          <w:szCs w:val="24"/>
        </w:rPr>
        <w:t xml:space="preserve">размещение </w:t>
      </w:r>
      <w:r w:rsidRPr="00211F89">
        <w:rPr>
          <w:rFonts w:ascii="Arial" w:hAnsi="Arial" w:cs="Arial"/>
          <w:sz w:val="24"/>
          <w:szCs w:val="24"/>
        </w:rPr>
        <w:t xml:space="preserve">извещения о предоставлении земельного участка для </w:t>
      </w:r>
      <w:r w:rsidRPr="00211F89">
        <w:rPr>
          <w:rFonts w:ascii="Arial" w:hAnsi="Arial" w:cs="Arial"/>
          <w:bCs/>
          <w:sz w:val="24"/>
          <w:szCs w:val="24"/>
        </w:rPr>
        <w:t>индивидуального жилищного строительства, ведения личного подсобного хозяйства в границах населенного пункта, садоводства</w:t>
      </w:r>
      <w:r w:rsidR="00BB6412" w:rsidRPr="00211F89">
        <w:rPr>
          <w:rFonts w:ascii="Arial" w:hAnsi="Arial" w:cs="Arial"/>
          <w:bCs/>
          <w:sz w:val="24"/>
          <w:szCs w:val="24"/>
        </w:rPr>
        <w:t xml:space="preserve"> для собственных нужд</w:t>
      </w:r>
      <w:r w:rsidRPr="00211F89">
        <w:rPr>
          <w:rFonts w:ascii="Arial" w:hAnsi="Arial" w:cs="Arial"/>
          <w:sz w:val="24"/>
          <w:szCs w:val="24"/>
        </w:rPr>
        <w:t>.</w:t>
      </w:r>
    </w:p>
    <w:p w:rsidR="002C2EAA" w:rsidRPr="00211F89" w:rsidRDefault="002C2EAA" w:rsidP="002C2EAA">
      <w:pPr>
        <w:autoSpaceDE w:val="0"/>
        <w:autoSpaceDN w:val="0"/>
        <w:adjustRightInd w:val="0"/>
        <w:ind w:firstLine="709"/>
        <w:jc w:val="both"/>
        <w:rPr>
          <w:rFonts w:ascii="Arial" w:hAnsi="Arial" w:cs="Arial"/>
          <w:sz w:val="24"/>
          <w:szCs w:val="24"/>
        </w:rPr>
      </w:pPr>
    </w:p>
    <w:p w:rsidR="0078488C" w:rsidRPr="00211F89" w:rsidRDefault="0078488C" w:rsidP="002C2EAA">
      <w:pPr>
        <w:autoSpaceDE w:val="0"/>
        <w:autoSpaceDN w:val="0"/>
        <w:adjustRightInd w:val="0"/>
        <w:ind w:firstLine="709"/>
        <w:jc w:val="both"/>
        <w:rPr>
          <w:rFonts w:ascii="Arial" w:hAnsi="Arial" w:cs="Arial"/>
          <w:sz w:val="24"/>
          <w:szCs w:val="24"/>
        </w:rPr>
      </w:pPr>
    </w:p>
    <w:p w:rsidR="0078488C" w:rsidRPr="00211F89" w:rsidRDefault="0078488C" w:rsidP="002C2EAA">
      <w:pPr>
        <w:autoSpaceDE w:val="0"/>
        <w:autoSpaceDN w:val="0"/>
        <w:adjustRightInd w:val="0"/>
        <w:ind w:firstLine="709"/>
        <w:jc w:val="both"/>
        <w:rPr>
          <w:rFonts w:ascii="Arial" w:hAnsi="Arial" w:cs="Arial"/>
          <w:sz w:val="24"/>
          <w:szCs w:val="24"/>
        </w:rPr>
      </w:pP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3.14. Принятие решения </w:t>
      </w:r>
      <w:r w:rsidRPr="00211F89">
        <w:rPr>
          <w:rFonts w:ascii="Arial" w:hAnsi="Arial" w:cs="Arial"/>
          <w:color w:val="000000"/>
          <w:sz w:val="24"/>
          <w:szCs w:val="24"/>
        </w:rPr>
        <w:t>при р</w:t>
      </w:r>
      <w:r w:rsidRPr="00211F89">
        <w:rPr>
          <w:rFonts w:ascii="Arial" w:hAnsi="Arial" w:cs="Arial"/>
          <w:sz w:val="24"/>
          <w:szCs w:val="24"/>
        </w:rPr>
        <w:t>ассмотрении заявления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3.14.1. Основанием для начала выполнения административной процедуры является истечение 30-дневного срока со дня </w:t>
      </w:r>
      <w:r w:rsidR="00A75552" w:rsidRPr="00211F89">
        <w:rPr>
          <w:rFonts w:ascii="Arial" w:hAnsi="Arial" w:cs="Arial"/>
          <w:sz w:val="24"/>
          <w:szCs w:val="24"/>
        </w:rPr>
        <w:t xml:space="preserve">размещения </w:t>
      </w:r>
      <w:r w:rsidRPr="00211F89">
        <w:rPr>
          <w:rFonts w:ascii="Arial" w:hAnsi="Arial" w:cs="Arial"/>
          <w:sz w:val="24"/>
          <w:szCs w:val="24"/>
        </w:rPr>
        <w:t xml:space="preserve">извещения либо отсутствие оснований для отказа в предоставлении муниципальной услуги, предусмотренных </w:t>
      </w:r>
      <w:hyperlink r:id="rId27" w:history="1">
        <w:r w:rsidRPr="00211F89">
          <w:rPr>
            <w:rFonts w:ascii="Arial" w:hAnsi="Arial" w:cs="Arial"/>
            <w:sz w:val="24"/>
            <w:szCs w:val="24"/>
          </w:rPr>
          <w:t>пунктом 2.</w:t>
        </w:r>
      </w:hyperlink>
      <w:r w:rsidRPr="00211F89">
        <w:rPr>
          <w:rFonts w:ascii="Arial" w:hAnsi="Arial" w:cs="Arial"/>
          <w:sz w:val="24"/>
          <w:szCs w:val="24"/>
        </w:rPr>
        <w:t>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3.14.2. В случае поступления в течение 30 дней со дня </w:t>
      </w:r>
      <w:r w:rsidR="003B2FE5" w:rsidRPr="00211F89">
        <w:rPr>
          <w:rFonts w:ascii="Arial" w:hAnsi="Arial" w:cs="Arial"/>
          <w:sz w:val="24"/>
          <w:szCs w:val="24"/>
        </w:rPr>
        <w:t xml:space="preserve">размещения </w:t>
      </w:r>
      <w:r w:rsidRPr="00211F89">
        <w:rPr>
          <w:rFonts w:ascii="Arial" w:hAnsi="Arial" w:cs="Arial"/>
          <w:sz w:val="24"/>
          <w:szCs w:val="24"/>
        </w:rPr>
        <w:t xml:space="preserve">извещения </w:t>
      </w:r>
      <w:r w:rsidR="00B51C21" w:rsidRPr="00211F89">
        <w:rPr>
          <w:rFonts w:ascii="Arial" w:hAnsi="Arial" w:cs="Arial"/>
          <w:sz w:val="24"/>
          <w:szCs w:val="24"/>
        </w:rPr>
        <w:t xml:space="preserve">на официальном сайте </w:t>
      </w:r>
      <w:r w:rsidRPr="00211F89">
        <w:rPr>
          <w:rFonts w:ascii="Arial" w:hAnsi="Arial" w:cs="Arial"/>
          <w:sz w:val="24"/>
          <w:szCs w:val="24"/>
        </w:rPr>
        <w:t>заявлений иных граждан о намерении участвовать в аукционе должностное лицо уполномоченного органа, ответственное за предоставление муниципальной услуги, в недельный срок со дня поступления заявления готовит проект решения об отказе в предоставлении земельного участка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3.14.3. Если по истечении 30 дней со дня </w:t>
      </w:r>
      <w:r w:rsidR="003B2FE5" w:rsidRPr="00211F89">
        <w:rPr>
          <w:rFonts w:ascii="Arial" w:hAnsi="Arial" w:cs="Arial"/>
          <w:sz w:val="24"/>
          <w:szCs w:val="24"/>
        </w:rPr>
        <w:t xml:space="preserve">размещения </w:t>
      </w:r>
      <w:r w:rsidRPr="00211F89">
        <w:rPr>
          <w:rFonts w:ascii="Arial" w:hAnsi="Arial" w:cs="Arial"/>
          <w:sz w:val="24"/>
          <w:szCs w:val="24"/>
        </w:rPr>
        <w:t xml:space="preserve">извещения </w:t>
      </w:r>
      <w:r w:rsidR="00B51C21" w:rsidRPr="00211F89">
        <w:rPr>
          <w:rFonts w:ascii="Arial" w:hAnsi="Arial" w:cs="Arial"/>
          <w:sz w:val="24"/>
          <w:szCs w:val="24"/>
        </w:rPr>
        <w:t xml:space="preserve">на официальном сайте </w:t>
      </w:r>
      <w:r w:rsidRPr="00211F89">
        <w:rPr>
          <w:rFonts w:ascii="Arial" w:hAnsi="Arial" w:cs="Arial"/>
          <w:sz w:val="24"/>
          <w:szCs w:val="24"/>
        </w:rPr>
        <w:t xml:space="preserve">заявления иных граждан о намерении участвовать в аукционе не поступили, а также в случае отсутствия оснований для отказа в предоставлении муниципальной услуги, предусмотренных </w:t>
      </w:r>
      <w:hyperlink r:id="rId28" w:history="1">
        <w:r w:rsidRPr="00211F89">
          <w:rPr>
            <w:rFonts w:ascii="Arial" w:hAnsi="Arial" w:cs="Arial"/>
            <w:sz w:val="24"/>
            <w:szCs w:val="24"/>
          </w:rPr>
          <w:t>пунктом 2.</w:t>
        </w:r>
      </w:hyperlink>
      <w:r w:rsidRPr="00211F89">
        <w:rPr>
          <w:rFonts w:ascii="Arial" w:hAnsi="Arial" w:cs="Arial"/>
          <w:sz w:val="24"/>
          <w:szCs w:val="24"/>
        </w:rPr>
        <w:t xml:space="preserve">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 предоставления такого земельного участка, должностное лицо уполномоченного органа, ответственное за предоставление муниципальной услуги готовит проект договора </w:t>
      </w:r>
      <w:r w:rsidR="00BB6412" w:rsidRPr="00211F89">
        <w:rPr>
          <w:rFonts w:ascii="Arial" w:hAnsi="Arial" w:cs="Arial"/>
          <w:sz w:val="24"/>
          <w:szCs w:val="24"/>
        </w:rPr>
        <w:t xml:space="preserve">купли-продажи или </w:t>
      </w:r>
      <w:r w:rsidRPr="00211F89">
        <w:rPr>
          <w:rFonts w:ascii="Arial" w:hAnsi="Arial" w:cs="Arial"/>
          <w:sz w:val="24"/>
          <w:szCs w:val="24"/>
        </w:rPr>
        <w:t xml:space="preserve">аренды земельного участка земельного участка в  </w:t>
      </w:r>
      <w:r w:rsidR="003B2FE5" w:rsidRPr="00211F89">
        <w:rPr>
          <w:rFonts w:ascii="Arial" w:hAnsi="Arial" w:cs="Arial"/>
          <w:sz w:val="24"/>
          <w:szCs w:val="24"/>
        </w:rPr>
        <w:t xml:space="preserve">двух </w:t>
      </w:r>
      <w:r w:rsidRPr="00211F89">
        <w:rPr>
          <w:rFonts w:ascii="Arial" w:hAnsi="Arial" w:cs="Arial"/>
          <w:sz w:val="24"/>
          <w:szCs w:val="24"/>
        </w:rPr>
        <w:t xml:space="preserve">экземплярах при условии, что не требуется образование или уточнение границ испрашиваемого участка.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3.14.4. Проект договора </w:t>
      </w:r>
      <w:r w:rsidR="00BB6412" w:rsidRPr="00211F89">
        <w:rPr>
          <w:rFonts w:ascii="Arial" w:hAnsi="Arial" w:cs="Arial"/>
          <w:sz w:val="24"/>
          <w:szCs w:val="24"/>
        </w:rPr>
        <w:t xml:space="preserve">купли-продажи или </w:t>
      </w:r>
      <w:r w:rsidRPr="00211F89">
        <w:rPr>
          <w:rFonts w:ascii="Arial" w:hAnsi="Arial" w:cs="Arial"/>
          <w:sz w:val="24"/>
          <w:szCs w:val="24"/>
        </w:rPr>
        <w:t>аренды земельного участка в трех экземплярах или проект решения об отказе в предоставлении земельного участка представляются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C2EAA" w:rsidRPr="00211F89" w:rsidRDefault="002C2EAA" w:rsidP="002C2EAA">
      <w:pPr>
        <w:tabs>
          <w:tab w:val="left" w:pos="567"/>
        </w:tabs>
        <w:ind w:firstLine="709"/>
        <w:jc w:val="both"/>
        <w:rPr>
          <w:rFonts w:ascii="Arial" w:hAnsi="Arial" w:cs="Arial"/>
          <w:sz w:val="24"/>
          <w:szCs w:val="24"/>
        </w:rPr>
      </w:pPr>
      <w:r w:rsidRPr="00211F89">
        <w:rPr>
          <w:rFonts w:ascii="Arial" w:hAnsi="Arial" w:cs="Arial"/>
          <w:sz w:val="24"/>
          <w:szCs w:val="24"/>
        </w:rPr>
        <w:lastRenderedPageBreak/>
        <w:t xml:space="preserve">3.14.5.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w:t>
      </w:r>
      <w:r w:rsidR="00BB6412" w:rsidRPr="00211F89">
        <w:rPr>
          <w:rFonts w:ascii="Arial" w:hAnsi="Arial" w:cs="Arial"/>
          <w:sz w:val="24"/>
          <w:szCs w:val="24"/>
        </w:rPr>
        <w:t xml:space="preserve">купли-продажи или </w:t>
      </w:r>
      <w:r w:rsidRPr="00211F89">
        <w:rPr>
          <w:rFonts w:ascii="Arial" w:hAnsi="Arial" w:cs="Arial"/>
          <w:sz w:val="24"/>
          <w:szCs w:val="24"/>
        </w:rPr>
        <w:t>аренды земельного участка в трех экземплярах или решение об отказе в предоставлении земельного участка</w:t>
      </w:r>
      <w:r w:rsidRPr="00211F89">
        <w:rPr>
          <w:rFonts w:ascii="Arial" w:hAnsi="Arial" w:cs="Arial"/>
          <w:kern w:val="2"/>
          <w:sz w:val="24"/>
          <w:szCs w:val="24"/>
          <w:lang w:eastAsia="ar-SA"/>
        </w:rPr>
        <w:t>.</w:t>
      </w:r>
    </w:p>
    <w:p w:rsidR="002C2EAA" w:rsidRPr="00211F89" w:rsidRDefault="002C2EAA" w:rsidP="002C2EAA">
      <w:pPr>
        <w:tabs>
          <w:tab w:val="left" w:pos="-100"/>
        </w:tabs>
        <w:ind w:firstLine="709"/>
        <w:jc w:val="both"/>
        <w:rPr>
          <w:rFonts w:ascii="Arial" w:hAnsi="Arial" w:cs="Arial"/>
          <w:sz w:val="24"/>
          <w:szCs w:val="24"/>
        </w:rPr>
      </w:pPr>
      <w:r w:rsidRPr="00211F89">
        <w:rPr>
          <w:rFonts w:ascii="Arial" w:hAnsi="Arial" w:cs="Arial"/>
          <w:sz w:val="24"/>
          <w:szCs w:val="24"/>
        </w:rPr>
        <w:t>3.14.6.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3.14.7. Подписанные проекты договора</w:t>
      </w:r>
      <w:r w:rsidR="00BB6412" w:rsidRPr="00211F89">
        <w:rPr>
          <w:rFonts w:ascii="Arial" w:hAnsi="Arial" w:cs="Arial"/>
          <w:sz w:val="24"/>
          <w:szCs w:val="24"/>
        </w:rPr>
        <w:t xml:space="preserve"> купли-продажи или</w:t>
      </w:r>
      <w:r w:rsidRPr="00211F89">
        <w:rPr>
          <w:rFonts w:ascii="Arial" w:hAnsi="Arial" w:cs="Arial"/>
          <w:sz w:val="24"/>
          <w:szCs w:val="24"/>
        </w:rPr>
        <w:t xml:space="preserve"> аренды земельного участка в </w:t>
      </w:r>
      <w:r w:rsidR="00B51C21" w:rsidRPr="00211F89">
        <w:rPr>
          <w:rFonts w:ascii="Arial" w:hAnsi="Arial" w:cs="Arial"/>
          <w:sz w:val="24"/>
          <w:szCs w:val="24"/>
        </w:rPr>
        <w:t xml:space="preserve">двух </w:t>
      </w:r>
      <w:r w:rsidRPr="00211F89">
        <w:rPr>
          <w:rFonts w:ascii="Arial" w:hAnsi="Arial" w:cs="Arial"/>
          <w:sz w:val="24"/>
          <w:szCs w:val="24"/>
        </w:rPr>
        <w:t>экземплярах либо решение об отказе в предоставлении земельного участка, направляются должностном лицом, ответственным за предоставление муниципальной услуги, заказным письмом (по адресу, указанному в заявлении) или выдаются под расписку заявителю.</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2C2EAA" w:rsidRPr="00211F89" w:rsidRDefault="009F7819" w:rsidP="009F7819">
      <w:pPr>
        <w:autoSpaceDE w:val="0"/>
        <w:autoSpaceDN w:val="0"/>
        <w:adjustRightInd w:val="0"/>
        <w:jc w:val="both"/>
        <w:rPr>
          <w:rFonts w:ascii="Arial" w:hAnsi="Arial" w:cs="Arial"/>
          <w:sz w:val="24"/>
          <w:szCs w:val="24"/>
        </w:rPr>
      </w:pPr>
      <w:r w:rsidRPr="00211F89">
        <w:rPr>
          <w:rFonts w:ascii="Arial" w:hAnsi="Arial" w:cs="Arial"/>
          <w:color w:val="FF0000"/>
          <w:sz w:val="24"/>
          <w:szCs w:val="24"/>
        </w:rPr>
        <w:t xml:space="preserve">         </w:t>
      </w:r>
      <w:r w:rsidR="002C2EAA" w:rsidRPr="00211F89">
        <w:rPr>
          <w:rFonts w:ascii="Arial" w:hAnsi="Arial" w:cs="Arial"/>
          <w:sz w:val="24"/>
          <w:szCs w:val="24"/>
        </w:rPr>
        <w:t xml:space="preserve">3.14.8. Максимальный срок исполнения административной процедуры – </w:t>
      </w:r>
    </w:p>
    <w:p w:rsidR="002C2EAA" w:rsidRPr="00211F89" w:rsidRDefault="00071672" w:rsidP="009F7819">
      <w:pPr>
        <w:autoSpaceDE w:val="0"/>
        <w:autoSpaceDN w:val="0"/>
        <w:adjustRightInd w:val="0"/>
        <w:jc w:val="both"/>
        <w:rPr>
          <w:rFonts w:ascii="Arial" w:hAnsi="Arial" w:cs="Arial"/>
          <w:sz w:val="24"/>
          <w:szCs w:val="24"/>
        </w:rPr>
      </w:pPr>
      <w:r w:rsidRPr="00211F89">
        <w:rPr>
          <w:rFonts w:ascii="Arial" w:hAnsi="Arial" w:cs="Arial"/>
          <w:sz w:val="24"/>
          <w:szCs w:val="24"/>
        </w:rPr>
        <w:t xml:space="preserve">20 </w:t>
      </w:r>
      <w:r w:rsidR="002C2EAA" w:rsidRPr="00211F89">
        <w:rPr>
          <w:rFonts w:ascii="Arial" w:hAnsi="Arial" w:cs="Arial"/>
          <w:sz w:val="24"/>
          <w:szCs w:val="24"/>
        </w:rPr>
        <w:t xml:space="preserve">дней с даты поступления заявления о предоставлении земельного участка в случае отсутствия оснований для отказа в предоставлении муниципальной услуги, предусмотренных </w:t>
      </w:r>
      <w:hyperlink r:id="rId29" w:history="1">
        <w:r w:rsidR="002C2EAA" w:rsidRPr="00211F89">
          <w:rPr>
            <w:rFonts w:ascii="Arial" w:hAnsi="Arial" w:cs="Arial"/>
            <w:sz w:val="24"/>
            <w:szCs w:val="24"/>
          </w:rPr>
          <w:t>пунктом 2.</w:t>
        </w:r>
      </w:hyperlink>
      <w:r w:rsidR="002C2EAA" w:rsidRPr="00211F89">
        <w:rPr>
          <w:rFonts w:ascii="Arial" w:hAnsi="Arial" w:cs="Arial"/>
          <w:sz w:val="24"/>
          <w:szCs w:val="24"/>
        </w:rPr>
        <w:t>11 настоящего административного регламента,  при обращении с заявлением о предоставлении земельного участка лица, в отношении заявления которого ранее принято решение о предварительном согласовании предоставления такого земельного участка.</w:t>
      </w:r>
    </w:p>
    <w:p w:rsidR="002C2EAA" w:rsidRPr="00211F89" w:rsidRDefault="009F7819"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57</w:t>
      </w:r>
      <w:r w:rsidR="00071672" w:rsidRPr="00211F89">
        <w:rPr>
          <w:rFonts w:ascii="Arial" w:hAnsi="Arial" w:cs="Arial"/>
          <w:sz w:val="24"/>
          <w:szCs w:val="24"/>
        </w:rPr>
        <w:t xml:space="preserve"> </w:t>
      </w:r>
      <w:r w:rsidR="002C2EAA" w:rsidRPr="00211F89">
        <w:rPr>
          <w:rFonts w:ascii="Arial" w:hAnsi="Arial" w:cs="Arial"/>
          <w:sz w:val="24"/>
          <w:szCs w:val="24"/>
        </w:rPr>
        <w:t>дней с даты поступления заявления о предоставлении земельного участка в иных случаях.</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3.14.9. Результатом исполнения административной процедуры является:</w:t>
      </w:r>
    </w:p>
    <w:p w:rsidR="002C2EAA" w:rsidRPr="00211F89" w:rsidRDefault="002C2EAA" w:rsidP="002C2EAA">
      <w:pPr>
        <w:widowControl w:val="0"/>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направление (вручение) заявителю проекта договора </w:t>
      </w:r>
      <w:r w:rsidR="00BB6412" w:rsidRPr="00211F89">
        <w:rPr>
          <w:rFonts w:ascii="Arial" w:hAnsi="Arial" w:cs="Arial"/>
          <w:sz w:val="24"/>
          <w:szCs w:val="24"/>
        </w:rPr>
        <w:t xml:space="preserve">купли-продажи или </w:t>
      </w:r>
      <w:r w:rsidRPr="00211F89">
        <w:rPr>
          <w:rFonts w:ascii="Arial" w:hAnsi="Arial" w:cs="Arial"/>
          <w:sz w:val="24"/>
          <w:szCs w:val="24"/>
        </w:rPr>
        <w:t xml:space="preserve">аренды земельного участка в </w:t>
      </w:r>
      <w:r w:rsidR="00B51C21" w:rsidRPr="00211F89">
        <w:rPr>
          <w:rFonts w:ascii="Arial" w:hAnsi="Arial" w:cs="Arial"/>
          <w:sz w:val="24"/>
          <w:szCs w:val="24"/>
        </w:rPr>
        <w:t xml:space="preserve">двух </w:t>
      </w:r>
      <w:r w:rsidRPr="00211F89">
        <w:rPr>
          <w:rFonts w:ascii="Arial" w:hAnsi="Arial" w:cs="Arial"/>
          <w:sz w:val="24"/>
          <w:szCs w:val="24"/>
        </w:rPr>
        <w:t xml:space="preserve">экземплярах; </w:t>
      </w:r>
    </w:p>
    <w:p w:rsidR="002C2EAA" w:rsidRPr="00211F89" w:rsidRDefault="002C2EAA" w:rsidP="002C2EAA">
      <w:pPr>
        <w:autoSpaceDE w:val="0"/>
        <w:autoSpaceDN w:val="0"/>
        <w:adjustRightInd w:val="0"/>
        <w:ind w:firstLine="709"/>
        <w:jc w:val="both"/>
        <w:rPr>
          <w:rFonts w:ascii="Arial" w:hAnsi="Arial" w:cs="Arial"/>
          <w:sz w:val="24"/>
          <w:szCs w:val="24"/>
        </w:rPr>
      </w:pPr>
      <w:r w:rsidRPr="00211F89">
        <w:rPr>
          <w:rFonts w:ascii="Arial" w:hAnsi="Arial" w:cs="Arial"/>
          <w:sz w:val="24"/>
          <w:szCs w:val="24"/>
        </w:rPr>
        <w:t xml:space="preserve">- направление (вручение) решения уполномоченного органа об отказе в предоставлении земельного участка лицу, обратившемуся с заявлением о предоставлении земельного участка, и о проведении </w:t>
      </w:r>
      <w:r w:rsidR="00454812" w:rsidRPr="00211F89">
        <w:rPr>
          <w:rFonts w:ascii="Arial" w:hAnsi="Arial" w:cs="Arial"/>
          <w:sz w:val="24"/>
          <w:szCs w:val="24"/>
        </w:rPr>
        <w:t xml:space="preserve">аукциона по продаже земельного участка или </w:t>
      </w:r>
      <w:r w:rsidRPr="00211F89">
        <w:rPr>
          <w:rFonts w:ascii="Arial" w:hAnsi="Arial" w:cs="Arial"/>
          <w:sz w:val="24"/>
          <w:szCs w:val="24"/>
        </w:rPr>
        <w:t>аукциона на право заключения договора аренды земельного участка для целей, указанных в заявлении о предоставлении земельного участка.</w:t>
      </w:r>
    </w:p>
    <w:p w:rsidR="008070A8" w:rsidRPr="00211F89" w:rsidRDefault="008070A8" w:rsidP="00F72340">
      <w:pPr>
        <w:autoSpaceDE w:val="0"/>
        <w:autoSpaceDN w:val="0"/>
        <w:adjustRightInd w:val="0"/>
        <w:ind w:firstLine="708"/>
        <w:jc w:val="both"/>
        <w:rPr>
          <w:rFonts w:ascii="Arial" w:hAnsi="Arial" w:cs="Arial"/>
          <w:sz w:val="24"/>
          <w:szCs w:val="24"/>
        </w:rPr>
      </w:pPr>
    </w:p>
    <w:p w:rsidR="00F72340" w:rsidRPr="00211F89" w:rsidRDefault="00F72340" w:rsidP="00F72340">
      <w:pPr>
        <w:autoSpaceDE w:val="0"/>
        <w:autoSpaceDN w:val="0"/>
        <w:adjustRightInd w:val="0"/>
        <w:ind w:firstLine="708"/>
        <w:jc w:val="both"/>
        <w:rPr>
          <w:rFonts w:ascii="Arial" w:hAnsi="Arial" w:cs="Arial"/>
          <w:sz w:val="24"/>
          <w:szCs w:val="24"/>
        </w:rPr>
      </w:pPr>
      <w:r w:rsidRPr="00211F89">
        <w:rPr>
          <w:rFonts w:ascii="Arial" w:hAnsi="Arial" w:cs="Arial"/>
          <w:sz w:val="24"/>
          <w:szCs w:val="24"/>
        </w:rPr>
        <w:t>3.15.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F72340" w:rsidRPr="00211F89" w:rsidRDefault="00F72340" w:rsidP="00F72340">
      <w:pPr>
        <w:widowControl w:val="0"/>
        <w:tabs>
          <w:tab w:val="left" w:pos="0"/>
          <w:tab w:val="left" w:pos="709"/>
        </w:tabs>
        <w:autoSpaceDE w:val="0"/>
        <w:autoSpaceDN w:val="0"/>
        <w:adjustRightInd w:val="0"/>
        <w:ind w:firstLine="720"/>
        <w:jc w:val="both"/>
        <w:rPr>
          <w:rFonts w:ascii="Arial" w:hAnsi="Arial" w:cs="Arial"/>
          <w:sz w:val="24"/>
          <w:szCs w:val="24"/>
        </w:rPr>
      </w:pPr>
      <w:r w:rsidRPr="00211F89">
        <w:rPr>
          <w:rFonts w:ascii="Arial" w:hAnsi="Arial" w:cs="Arial"/>
          <w:sz w:val="24"/>
          <w:szCs w:val="24"/>
        </w:rPr>
        <w:t xml:space="preserve">3.15.1.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F72340" w:rsidRPr="00211F89" w:rsidRDefault="00F72340" w:rsidP="00F72340">
      <w:pPr>
        <w:ind w:firstLine="708"/>
        <w:jc w:val="both"/>
        <w:rPr>
          <w:rFonts w:ascii="Arial" w:hAnsi="Arial" w:cs="Arial"/>
          <w:sz w:val="24"/>
          <w:szCs w:val="24"/>
        </w:rPr>
      </w:pPr>
      <w:r w:rsidRPr="00211F89">
        <w:rPr>
          <w:rFonts w:ascii="Arial" w:hAnsi="Arial" w:cs="Arial"/>
          <w:sz w:val="24"/>
          <w:szCs w:val="24"/>
        </w:rPr>
        <w:t>получение информации о порядке и сроках предоставления муниципальной услуги;</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 xml:space="preserve">запись на прием в уполномоченный орган для подачи запроса </w:t>
      </w:r>
      <w:r w:rsidRPr="00211F89">
        <w:rPr>
          <w:rFonts w:ascii="Arial" w:hAnsi="Arial" w:cs="Arial"/>
          <w:bCs/>
          <w:sz w:val="24"/>
          <w:szCs w:val="24"/>
        </w:rPr>
        <w:br/>
        <w:t>о предоставлении муниципальной услуги (далее – запрос);</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формирование запроса;</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получение результата предоставления муниципальной услуги;</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получение сведений о ходе выполнения запроса;</w:t>
      </w:r>
    </w:p>
    <w:p w:rsidR="00F72340" w:rsidRPr="00211F89" w:rsidRDefault="00F72340" w:rsidP="00F72340">
      <w:pPr>
        <w:autoSpaceDE w:val="0"/>
        <w:autoSpaceDN w:val="0"/>
        <w:adjustRightInd w:val="0"/>
        <w:ind w:firstLine="708"/>
        <w:jc w:val="both"/>
        <w:rPr>
          <w:rFonts w:ascii="Arial" w:hAnsi="Arial" w:cs="Arial"/>
          <w:bCs/>
          <w:sz w:val="24"/>
          <w:szCs w:val="24"/>
        </w:rPr>
      </w:pPr>
      <w:r w:rsidRPr="00211F89">
        <w:rPr>
          <w:rFonts w:ascii="Arial" w:hAnsi="Arial" w:cs="Arial"/>
          <w:bCs/>
          <w:sz w:val="24"/>
          <w:szCs w:val="24"/>
        </w:rPr>
        <w:t>осуществление оценки качества предоставления муниципальной услуги;</w:t>
      </w:r>
    </w:p>
    <w:p w:rsidR="00F72340" w:rsidRPr="00211F89" w:rsidRDefault="00F72340" w:rsidP="00F72340">
      <w:pPr>
        <w:autoSpaceDE w:val="0"/>
        <w:autoSpaceDN w:val="0"/>
        <w:adjustRightInd w:val="0"/>
        <w:ind w:firstLine="708"/>
        <w:jc w:val="both"/>
        <w:rPr>
          <w:rFonts w:ascii="Arial" w:hAnsi="Arial" w:cs="Arial"/>
          <w:sz w:val="24"/>
          <w:szCs w:val="24"/>
        </w:rPr>
      </w:pPr>
      <w:r w:rsidRPr="00211F89">
        <w:rPr>
          <w:rFonts w:ascii="Arial" w:hAnsi="Arial" w:cs="Arial"/>
          <w:sz w:val="24"/>
          <w:szCs w:val="24"/>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F72340" w:rsidRPr="00211F89" w:rsidRDefault="00F72340" w:rsidP="00F72340">
      <w:pPr>
        <w:autoSpaceDE w:val="0"/>
        <w:autoSpaceDN w:val="0"/>
        <w:adjustRightInd w:val="0"/>
        <w:ind w:firstLine="708"/>
        <w:jc w:val="both"/>
        <w:rPr>
          <w:rFonts w:ascii="Arial" w:hAnsi="Arial" w:cs="Arial"/>
          <w:sz w:val="24"/>
          <w:szCs w:val="24"/>
        </w:rPr>
      </w:pPr>
      <w:r w:rsidRPr="00211F89">
        <w:rPr>
          <w:rFonts w:ascii="Arial" w:hAnsi="Arial" w:cs="Arial"/>
          <w:sz w:val="24"/>
          <w:szCs w:val="24"/>
        </w:rPr>
        <w:lastRenderedPageBreak/>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F72340" w:rsidRPr="00211F89" w:rsidRDefault="00F72340" w:rsidP="00F72340">
      <w:pPr>
        <w:autoSpaceDE w:val="0"/>
        <w:autoSpaceDN w:val="0"/>
        <w:adjustRightInd w:val="0"/>
        <w:ind w:firstLine="708"/>
        <w:jc w:val="both"/>
        <w:rPr>
          <w:rFonts w:ascii="Arial" w:hAnsi="Arial" w:cs="Arial"/>
          <w:sz w:val="24"/>
          <w:szCs w:val="24"/>
        </w:rPr>
      </w:pPr>
      <w:r w:rsidRPr="00211F89">
        <w:rPr>
          <w:rFonts w:ascii="Arial" w:hAnsi="Arial" w:cs="Arial"/>
          <w:sz w:val="24"/>
          <w:szCs w:val="24"/>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F72340" w:rsidRPr="00211F89" w:rsidRDefault="00F72340" w:rsidP="00F72340">
      <w:pPr>
        <w:autoSpaceDE w:val="0"/>
        <w:autoSpaceDN w:val="0"/>
        <w:adjustRightInd w:val="0"/>
        <w:ind w:firstLine="539"/>
        <w:jc w:val="both"/>
        <w:rPr>
          <w:rFonts w:ascii="Arial" w:hAnsi="Arial" w:cs="Arial"/>
          <w:sz w:val="24"/>
          <w:szCs w:val="24"/>
        </w:rPr>
      </w:pPr>
      <w:r w:rsidRPr="00211F89">
        <w:rPr>
          <w:rFonts w:ascii="Arial" w:hAnsi="Arial" w:cs="Arial"/>
          <w:sz w:val="24"/>
          <w:szCs w:val="24"/>
        </w:rPr>
        <w:t xml:space="preserve">  3.15.2.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rsidR="00F72340" w:rsidRPr="00211F89" w:rsidRDefault="00F72340" w:rsidP="00F72340">
      <w:pPr>
        <w:autoSpaceDE w:val="0"/>
        <w:autoSpaceDN w:val="0"/>
        <w:adjustRightInd w:val="0"/>
        <w:ind w:firstLine="539"/>
        <w:jc w:val="both"/>
        <w:rPr>
          <w:rFonts w:ascii="Arial" w:hAnsi="Arial" w:cs="Arial"/>
          <w:sz w:val="24"/>
          <w:szCs w:val="24"/>
        </w:rPr>
      </w:pPr>
      <w:r w:rsidRPr="00211F89">
        <w:rPr>
          <w:rFonts w:ascii="Arial" w:hAnsi="Arial" w:cs="Arial"/>
          <w:sz w:val="24"/>
          <w:szCs w:val="24"/>
        </w:rPr>
        <w:t xml:space="preserve">  3.15.3.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F72340" w:rsidRPr="00211F89" w:rsidRDefault="00F72340" w:rsidP="00F72340">
      <w:pPr>
        <w:autoSpaceDE w:val="0"/>
        <w:autoSpaceDN w:val="0"/>
        <w:adjustRightInd w:val="0"/>
        <w:ind w:firstLine="539"/>
        <w:jc w:val="both"/>
        <w:rPr>
          <w:rFonts w:ascii="Arial" w:hAnsi="Arial" w:cs="Arial"/>
          <w:sz w:val="24"/>
          <w:szCs w:val="24"/>
        </w:rPr>
      </w:pPr>
      <w:r w:rsidRPr="00211F89">
        <w:rPr>
          <w:rFonts w:ascii="Arial" w:hAnsi="Arial" w:cs="Arial"/>
          <w:sz w:val="24"/>
          <w:szCs w:val="24"/>
        </w:rPr>
        <w:t xml:space="preserve">  3.15.4.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6A50EA" w:rsidRPr="00211F89" w:rsidRDefault="00F72340" w:rsidP="00364E2D">
      <w:pPr>
        <w:autoSpaceDE w:val="0"/>
        <w:autoSpaceDN w:val="0"/>
        <w:adjustRightInd w:val="0"/>
        <w:ind w:firstLine="539"/>
        <w:jc w:val="both"/>
        <w:rPr>
          <w:rFonts w:ascii="Arial" w:hAnsi="Arial" w:cs="Arial"/>
          <w:sz w:val="24"/>
          <w:szCs w:val="24"/>
        </w:rPr>
      </w:pPr>
      <w:r w:rsidRPr="00211F89">
        <w:rPr>
          <w:rFonts w:ascii="Arial" w:hAnsi="Arial" w:cs="Arial"/>
          <w:sz w:val="24"/>
          <w:szCs w:val="24"/>
        </w:rPr>
        <w:t xml:space="preserve">  3.15.5. </w:t>
      </w:r>
      <w:r w:rsidR="006A50EA" w:rsidRPr="00211F89">
        <w:rPr>
          <w:rFonts w:ascii="Arial" w:hAnsi="Arial" w:cs="Arial"/>
          <w:sz w:val="24"/>
          <w:szCs w:val="24"/>
        </w:rPr>
        <w:t>Заявителю в качестве результата предоставления услуги обеспечивается по его выбору возможность:</w:t>
      </w:r>
    </w:p>
    <w:p w:rsidR="006A50EA" w:rsidRPr="00211F89" w:rsidRDefault="006A50EA" w:rsidP="006A50EA">
      <w:pPr>
        <w:autoSpaceDE w:val="0"/>
        <w:autoSpaceDN w:val="0"/>
        <w:adjustRightInd w:val="0"/>
        <w:ind w:firstLine="709"/>
        <w:jc w:val="both"/>
        <w:rPr>
          <w:rFonts w:ascii="Arial" w:hAnsi="Arial" w:cs="Arial"/>
          <w:sz w:val="24"/>
          <w:szCs w:val="24"/>
        </w:rPr>
      </w:pPr>
      <w:r w:rsidRPr="00211F89">
        <w:rPr>
          <w:rFonts w:ascii="Arial" w:hAnsi="Arial" w:cs="Arial"/>
          <w:sz w:val="24"/>
          <w:szCs w:val="24"/>
        </w:rPr>
        <w:t>- получения электронного документа, подписанного с использованием квалифицированной подписи;</w:t>
      </w:r>
    </w:p>
    <w:p w:rsidR="006A50EA" w:rsidRPr="00211F89" w:rsidRDefault="006A50EA" w:rsidP="006A50EA">
      <w:pPr>
        <w:widowControl w:val="0"/>
        <w:autoSpaceDE w:val="0"/>
        <w:autoSpaceDN w:val="0"/>
        <w:adjustRightInd w:val="0"/>
        <w:ind w:firstLine="709"/>
        <w:jc w:val="both"/>
        <w:rPr>
          <w:rFonts w:ascii="Arial" w:eastAsia="Calibri" w:hAnsi="Arial" w:cs="Arial"/>
          <w:sz w:val="24"/>
          <w:szCs w:val="24"/>
        </w:rPr>
      </w:pPr>
      <w:r w:rsidRPr="00211F89">
        <w:rPr>
          <w:rFonts w:ascii="Arial" w:hAnsi="Arial" w:cs="Arial"/>
          <w:sz w:val="24"/>
          <w:szCs w:val="24"/>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F72340" w:rsidRPr="00211F89" w:rsidRDefault="00F72340" w:rsidP="00F72340">
      <w:pPr>
        <w:autoSpaceDE w:val="0"/>
        <w:autoSpaceDN w:val="0"/>
        <w:adjustRightInd w:val="0"/>
        <w:ind w:firstLine="539"/>
        <w:jc w:val="both"/>
        <w:rPr>
          <w:rFonts w:ascii="Arial" w:hAnsi="Arial" w:cs="Arial"/>
          <w:sz w:val="24"/>
          <w:szCs w:val="24"/>
        </w:rPr>
      </w:pPr>
      <w:r w:rsidRPr="00211F89">
        <w:rPr>
          <w:rFonts w:ascii="Arial" w:hAnsi="Arial" w:cs="Arial"/>
          <w:sz w:val="24"/>
          <w:szCs w:val="24"/>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F72340" w:rsidRPr="00211F89" w:rsidRDefault="00F72340" w:rsidP="00F72340">
      <w:pPr>
        <w:autoSpaceDE w:val="0"/>
        <w:autoSpaceDN w:val="0"/>
        <w:adjustRightInd w:val="0"/>
        <w:ind w:firstLine="539"/>
        <w:jc w:val="both"/>
        <w:rPr>
          <w:rFonts w:ascii="Arial" w:hAnsi="Arial" w:cs="Arial"/>
          <w:sz w:val="24"/>
          <w:szCs w:val="24"/>
        </w:rPr>
      </w:pPr>
      <w:r w:rsidRPr="00211F89">
        <w:rPr>
          <w:rFonts w:ascii="Arial" w:hAnsi="Arial" w:cs="Arial"/>
          <w:sz w:val="24"/>
          <w:szCs w:val="24"/>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F72340" w:rsidRPr="00211F89" w:rsidRDefault="00F72340" w:rsidP="00F72340">
      <w:pPr>
        <w:autoSpaceDE w:val="0"/>
        <w:autoSpaceDN w:val="0"/>
        <w:adjustRightInd w:val="0"/>
        <w:ind w:firstLine="539"/>
        <w:jc w:val="both"/>
        <w:rPr>
          <w:rFonts w:ascii="Arial" w:eastAsia="Calibri" w:hAnsi="Arial" w:cs="Arial"/>
          <w:sz w:val="24"/>
          <w:szCs w:val="24"/>
        </w:rPr>
      </w:pPr>
      <w:r w:rsidRPr="00211F89">
        <w:rPr>
          <w:rFonts w:ascii="Arial" w:hAnsi="Arial" w:cs="Arial"/>
          <w:sz w:val="24"/>
          <w:szCs w:val="24"/>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6F3F7E" w:rsidRPr="00211F89" w:rsidRDefault="006F3F7E" w:rsidP="002C2EAA">
      <w:pPr>
        <w:autoSpaceDE w:val="0"/>
        <w:ind w:right="-16" w:firstLine="709"/>
        <w:rPr>
          <w:rFonts w:ascii="Arial" w:hAnsi="Arial" w:cs="Arial"/>
          <w:sz w:val="24"/>
          <w:szCs w:val="24"/>
        </w:rPr>
      </w:pPr>
    </w:p>
    <w:p w:rsidR="006E7ABD" w:rsidRPr="00211F89" w:rsidRDefault="006E7ABD" w:rsidP="002C2EAA">
      <w:pPr>
        <w:autoSpaceDE w:val="0"/>
        <w:ind w:right="-16" w:firstLine="709"/>
        <w:jc w:val="both"/>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p>
    <w:p w:rsidR="00D73851" w:rsidRPr="00211F89" w:rsidRDefault="00D73851" w:rsidP="00D73851">
      <w:pPr>
        <w:spacing w:before="260" w:after="1" w:line="200" w:lineRule="atLeast"/>
        <w:jc w:val="right"/>
        <w:rPr>
          <w:rFonts w:ascii="Arial" w:hAnsi="Arial" w:cs="Arial"/>
          <w:sz w:val="24"/>
          <w:szCs w:val="24"/>
        </w:rPr>
      </w:pPr>
      <w:r w:rsidRPr="00211F89">
        <w:rPr>
          <w:rFonts w:ascii="Arial" w:hAnsi="Arial" w:cs="Arial"/>
          <w:sz w:val="24"/>
          <w:szCs w:val="24"/>
        </w:rPr>
        <w:t>Приложение 1</w:t>
      </w:r>
    </w:p>
    <w:p w:rsidR="00D73851" w:rsidRPr="00211F89" w:rsidRDefault="00D73851" w:rsidP="00D73851">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Утвержденное постановлением </w:t>
      </w:r>
    </w:p>
    <w:p w:rsidR="00D73851" w:rsidRPr="00211F89" w:rsidRDefault="00D73851" w:rsidP="00D73851">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администрации Александровского</w:t>
      </w:r>
    </w:p>
    <w:p w:rsidR="00D73851" w:rsidRPr="00211F89" w:rsidRDefault="00D73851" w:rsidP="00D73851">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сельского поселения Иловлинского</w:t>
      </w:r>
    </w:p>
    <w:p w:rsidR="00D73851" w:rsidRPr="00211F89" w:rsidRDefault="00D73851" w:rsidP="00D73851">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муниципального района </w:t>
      </w:r>
    </w:p>
    <w:p w:rsidR="00D73851" w:rsidRPr="00211F89" w:rsidRDefault="00D73851" w:rsidP="00D73851">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Волгоградской области  </w:t>
      </w:r>
    </w:p>
    <w:p w:rsidR="00D73851" w:rsidRPr="00211F89" w:rsidRDefault="00D73851" w:rsidP="00D73851">
      <w:pPr>
        <w:widowControl w:val="0"/>
        <w:autoSpaceDE w:val="0"/>
        <w:jc w:val="right"/>
        <w:rPr>
          <w:rFonts w:ascii="Arial" w:hAnsi="Arial" w:cs="Arial"/>
          <w:sz w:val="24"/>
          <w:szCs w:val="24"/>
        </w:rPr>
      </w:pPr>
      <w:r w:rsidRPr="00211F89">
        <w:rPr>
          <w:rFonts w:ascii="Arial" w:hAnsi="Arial" w:cs="Arial"/>
          <w:sz w:val="24"/>
          <w:szCs w:val="24"/>
        </w:rPr>
        <w:t>от 29.04.2025 № 23                                                              __________________________________________________________</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(наименование исполнительного</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органа государственной власти</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(или: органа местного самоуправления))</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адрес: ____________________________________</w:t>
      </w:r>
    </w:p>
    <w:p w:rsidR="00D73851" w:rsidRPr="00211F89" w:rsidRDefault="00D73851" w:rsidP="00D73851">
      <w:pPr>
        <w:spacing w:after="1" w:line="200" w:lineRule="atLeast"/>
        <w:jc w:val="right"/>
        <w:rPr>
          <w:rFonts w:ascii="Arial" w:hAnsi="Arial" w:cs="Arial"/>
          <w:sz w:val="24"/>
          <w:szCs w:val="24"/>
        </w:rPr>
      </w:pP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от ________________________________________</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(наименование или Ф.И.О.)</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адрес: ___________________________________,</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телефон: _______________, факс: __________,</w:t>
      </w:r>
    </w:p>
    <w:p w:rsidR="00D73851" w:rsidRPr="00211F89" w:rsidRDefault="00D73851" w:rsidP="00D73851">
      <w:pPr>
        <w:spacing w:after="1" w:line="200" w:lineRule="atLeast"/>
        <w:jc w:val="right"/>
        <w:rPr>
          <w:rFonts w:ascii="Arial" w:hAnsi="Arial" w:cs="Arial"/>
          <w:sz w:val="24"/>
          <w:szCs w:val="24"/>
        </w:rPr>
      </w:pPr>
      <w:r w:rsidRPr="00211F89">
        <w:rPr>
          <w:rFonts w:ascii="Arial" w:hAnsi="Arial" w:cs="Arial"/>
          <w:sz w:val="24"/>
          <w:szCs w:val="24"/>
        </w:rPr>
        <w:t xml:space="preserve">                                адрес электронной почты: __________________</w:t>
      </w:r>
    </w:p>
    <w:p w:rsidR="00D73851" w:rsidRPr="00211F89" w:rsidRDefault="00D73851" w:rsidP="00D73851">
      <w:pPr>
        <w:spacing w:after="1" w:line="200" w:lineRule="atLeast"/>
        <w:jc w:val="right"/>
        <w:rPr>
          <w:rFonts w:ascii="Arial" w:hAnsi="Arial" w:cs="Arial"/>
          <w:sz w:val="24"/>
          <w:szCs w:val="24"/>
        </w:rPr>
      </w:pPr>
    </w:p>
    <w:p w:rsidR="00D73851" w:rsidRPr="00211F89" w:rsidRDefault="00D73851" w:rsidP="00D73851">
      <w:pPr>
        <w:spacing w:after="1" w:line="200" w:lineRule="atLeast"/>
        <w:jc w:val="center"/>
        <w:rPr>
          <w:rFonts w:ascii="Arial" w:hAnsi="Arial" w:cs="Arial"/>
          <w:sz w:val="24"/>
          <w:szCs w:val="24"/>
        </w:rPr>
      </w:pPr>
      <w:r w:rsidRPr="00211F89">
        <w:rPr>
          <w:rFonts w:ascii="Arial" w:hAnsi="Arial" w:cs="Arial"/>
          <w:sz w:val="24"/>
          <w:szCs w:val="24"/>
        </w:rPr>
        <w:t>Заявление</w:t>
      </w:r>
    </w:p>
    <w:p w:rsidR="00D73851" w:rsidRPr="00211F89" w:rsidRDefault="00D73851" w:rsidP="00D73851">
      <w:pPr>
        <w:spacing w:after="1" w:line="200" w:lineRule="atLeast"/>
        <w:jc w:val="center"/>
        <w:rPr>
          <w:rFonts w:ascii="Arial" w:hAnsi="Arial" w:cs="Arial"/>
          <w:sz w:val="24"/>
          <w:szCs w:val="24"/>
        </w:rPr>
      </w:pPr>
      <w:r w:rsidRPr="00211F89">
        <w:rPr>
          <w:rFonts w:ascii="Arial" w:hAnsi="Arial" w:cs="Arial"/>
          <w:sz w:val="24"/>
          <w:szCs w:val="24"/>
        </w:rPr>
        <w:t>о предварительном согласовании</w:t>
      </w:r>
    </w:p>
    <w:p w:rsidR="00D73851" w:rsidRPr="00211F89" w:rsidRDefault="00D73851" w:rsidP="00D73851">
      <w:pPr>
        <w:spacing w:after="1" w:line="200" w:lineRule="atLeast"/>
        <w:jc w:val="center"/>
        <w:rPr>
          <w:rFonts w:ascii="Arial" w:hAnsi="Arial" w:cs="Arial"/>
          <w:sz w:val="24"/>
          <w:szCs w:val="24"/>
        </w:rPr>
      </w:pPr>
      <w:r w:rsidRPr="00211F89">
        <w:rPr>
          <w:rFonts w:ascii="Arial" w:hAnsi="Arial" w:cs="Arial"/>
          <w:sz w:val="24"/>
          <w:szCs w:val="24"/>
        </w:rPr>
        <w:t>предоставления земельного участка</w:t>
      </w:r>
    </w:p>
    <w:p w:rsidR="00D73851" w:rsidRPr="00211F89" w:rsidRDefault="00D73851" w:rsidP="00D73851">
      <w:pPr>
        <w:spacing w:after="1" w:line="200" w:lineRule="atLeast"/>
        <w:jc w:val="both"/>
        <w:rPr>
          <w:rFonts w:ascii="Arial" w:hAnsi="Arial" w:cs="Arial"/>
          <w:sz w:val="24"/>
          <w:szCs w:val="24"/>
        </w:rPr>
      </w:pP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   основании   </w:t>
      </w:r>
      <w:hyperlink r:id="rId30" w:history="1">
        <w:r w:rsidRPr="00211F89">
          <w:rPr>
            <w:rFonts w:ascii="Arial" w:hAnsi="Arial" w:cs="Arial"/>
            <w:sz w:val="24"/>
            <w:szCs w:val="24"/>
          </w:rPr>
          <w:t>ст.  39.15</w:t>
        </w:r>
      </w:hyperlink>
      <w:r w:rsidRPr="00211F89">
        <w:rPr>
          <w:rFonts w:ascii="Arial" w:hAnsi="Arial" w:cs="Arial"/>
          <w:sz w:val="24"/>
          <w:szCs w:val="24"/>
        </w:rPr>
        <w:t xml:space="preserve">  Земельного   кодекса  Российской Федерации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______________________ просит о предварительном согласовании предоставления</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(наименование или Ф.И.О.)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без проведения торгов земельного участка размером 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расположенного по адресу: ____________________________________, кадастровый</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номер __________ (если границы такого земельного участка подлежат уточнению</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в  соответствии  с   Федеральным   </w:t>
      </w:r>
      <w:hyperlink r:id="rId31" w:history="1">
        <w:r w:rsidRPr="00211F89">
          <w:rPr>
            <w:rFonts w:ascii="Arial" w:hAnsi="Arial" w:cs="Arial"/>
            <w:sz w:val="24"/>
            <w:szCs w:val="24"/>
          </w:rPr>
          <w:t>законом</w:t>
        </w:r>
      </w:hyperlink>
      <w:r w:rsidRPr="00211F89">
        <w:rPr>
          <w:rFonts w:ascii="Arial" w:hAnsi="Arial" w:cs="Arial"/>
          <w:sz w:val="24"/>
          <w:szCs w:val="24"/>
        </w:rPr>
        <w:t xml:space="preserve">   от   24.07.2007   N 221-ФЗ  "О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кадастровой деятельности").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Вариант. На основании </w:t>
      </w:r>
      <w:hyperlink r:id="rId32" w:history="1">
        <w:r w:rsidRPr="00211F89">
          <w:rPr>
            <w:rFonts w:ascii="Arial" w:hAnsi="Arial" w:cs="Arial"/>
            <w:sz w:val="24"/>
            <w:szCs w:val="24"/>
          </w:rPr>
          <w:t>ст. 39.15</w:t>
        </w:r>
      </w:hyperlink>
      <w:r w:rsidRPr="00211F89">
        <w:rPr>
          <w:rFonts w:ascii="Arial" w:hAnsi="Arial" w:cs="Arial"/>
          <w:sz w:val="24"/>
          <w:szCs w:val="24"/>
        </w:rPr>
        <w:t xml:space="preserve"> Земельного кодекса Российской Федерации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______________________ просит о предварительном согласовании предоставления</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(наименование или Ф.И.О.)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без проведения торгов земельного участка размером 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расположенного по адресу: ____________________________________, образование</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которого предусмотрено Решением ___________________________________________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(наименование органа исполнительной власти,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уполномоченного в области государственного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кадастрового учета недвижимого имущества 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ведения государственного кадастра недвижимости)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от "___"_________ ____ г. N ___.</w:t>
      </w:r>
    </w:p>
    <w:p w:rsidR="00D73851" w:rsidRPr="00211F89" w:rsidRDefault="00D73851" w:rsidP="00D73851">
      <w:pPr>
        <w:spacing w:after="1" w:line="200" w:lineRule="atLeast"/>
        <w:jc w:val="both"/>
        <w:rPr>
          <w:rFonts w:ascii="Arial" w:hAnsi="Arial" w:cs="Arial"/>
          <w:sz w:val="24"/>
          <w:szCs w:val="24"/>
        </w:rPr>
      </w:pP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Основание  предоставления  земельного  участка  без  проведения торгов:</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__________________________________________________________________________.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(указать основания в соответствии с </w:t>
      </w:r>
      <w:hyperlink r:id="rId33" w:history="1">
        <w:r w:rsidRPr="00211F89">
          <w:rPr>
            <w:rFonts w:ascii="Arial" w:hAnsi="Arial" w:cs="Arial"/>
            <w:sz w:val="24"/>
            <w:szCs w:val="24"/>
          </w:rPr>
          <w:t>п. 2 ст. 39.3</w:t>
        </w:r>
      </w:hyperlink>
      <w:r w:rsidRPr="00211F89">
        <w:rPr>
          <w:rFonts w:ascii="Arial" w:hAnsi="Arial" w:cs="Arial"/>
          <w:sz w:val="24"/>
          <w:szCs w:val="24"/>
        </w:rPr>
        <w:t xml:space="preserve"> (или: </w:t>
      </w:r>
      <w:hyperlink r:id="rId34" w:history="1">
        <w:r w:rsidRPr="00211F89">
          <w:rPr>
            <w:rFonts w:ascii="Arial" w:hAnsi="Arial" w:cs="Arial"/>
            <w:sz w:val="24"/>
            <w:szCs w:val="24"/>
          </w:rPr>
          <w:t>ст. 39.5</w:t>
        </w:r>
      </w:hyperlink>
      <w:r w:rsidRPr="00211F89">
        <w:rPr>
          <w:rFonts w:ascii="Arial" w:hAnsi="Arial" w:cs="Arial"/>
          <w:sz w:val="24"/>
          <w:szCs w:val="24"/>
        </w:rPr>
        <w:t>/</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w:t>
      </w:r>
      <w:hyperlink r:id="rId35" w:history="1">
        <w:r w:rsidRPr="00211F89">
          <w:rPr>
            <w:rFonts w:ascii="Arial" w:hAnsi="Arial" w:cs="Arial"/>
            <w:sz w:val="24"/>
            <w:szCs w:val="24"/>
          </w:rPr>
          <w:t>п. 2 ст. 39.6</w:t>
        </w:r>
      </w:hyperlink>
      <w:r w:rsidRPr="00211F89">
        <w:rPr>
          <w:rFonts w:ascii="Arial" w:hAnsi="Arial" w:cs="Arial"/>
          <w:sz w:val="24"/>
          <w:szCs w:val="24"/>
        </w:rPr>
        <w:t>/</w:t>
      </w:r>
      <w:hyperlink r:id="rId36" w:history="1">
        <w:r w:rsidRPr="00211F89">
          <w:rPr>
            <w:rFonts w:ascii="Arial" w:hAnsi="Arial" w:cs="Arial"/>
            <w:sz w:val="24"/>
            <w:szCs w:val="24"/>
          </w:rPr>
          <w:t>п. 2 ст. 39.10</w:t>
        </w:r>
      </w:hyperlink>
      <w:r w:rsidRPr="00211F89">
        <w:rPr>
          <w:rFonts w:ascii="Arial" w:hAnsi="Arial" w:cs="Arial"/>
          <w:sz w:val="24"/>
          <w:szCs w:val="24"/>
        </w:rPr>
        <w:t>) Земельного кодекса Российской Федерации)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__________________________ желает приобрести земельный участок на праве</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lastRenderedPageBreak/>
        <w:t xml:space="preserve">    (наименование или Ф.И.О.)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______________________ для использования в целях _________________________.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Вариант. Земельный участок ________________________ просит предоставить</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(наименование или Ф.И.О.)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взамен   земельного    участка,   изымаемого  для    государственных  (или:</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муниципальных) нужд, на основании Решения ___________________ от "__"______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(наименование органа)</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 г. N 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Вариант. Земельный участок ________________________ просит предоставить</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(наименование или Ф.И.О.)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для  размещения  объектов,   предусмотренных    проектом   территориального</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планирования, на основании Решения _____________________________________ от</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(наименование органа)</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"___"________ ____ г. N ___.</w:t>
      </w:r>
    </w:p>
    <w:p w:rsidR="00D73851" w:rsidRPr="00211F89" w:rsidRDefault="00D73851" w:rsidP="00D73851">
      <w:pPr>
        <w:spacing w:after="1" w:line="220" w:lineRule="atLeast"/>
        <w:jc w:val="both"/>
        <w:rPr>
          <w:rFonts w:ascii="Arial" w:hAnsi="Arial" w:cs="Arial"/>
          <w:sz w:val="24"/>
          <w:szCs w:val="24"/>
        </w:rPr>
      </w:pPr>
    </w:p>
    <w:p w:rsidR="00D73851" w:rsidRPr="00211F89" w:rsidRDefault="00D73851" w:rsidP="00D73851">
      <w:pPr>
        <w:spacing w:after="1" w:line="220" w:lineRule="atLeast"/>
        <w:ind w:firstLine="540"/>
        <w:jc w:val="both"/>
        <w:rPr>
          <w:rFonts w:ascii="Arial" w:hAnsi="Arial" w:cs="Arial"/>
          <w:sz w:val="24"/>
          <w:szCs w:val="24"/>
        </w:rPr>
      </w:pPr>
      <w:r w:rsidRPr="00211F89">
        <w:rPr>
          <w:rFonts w:ascii="Arial" w:hAnsi="Arial" w:cs="Arial"/>
          <w:sz w:val="24"/>
          <w:szCs w:val="24"/>
        </w:rPr>
        <w:t>Приложение:</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1.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3. Проектная документация лесных участков в случае, если подано заявление о предварительном согласовании предоставления лесного участка.</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73851" w:rsidRPr="00211F89" w:rsidRDefault="00D73851" w:rsidP="00D73851">
      <w:pPr>
        <w:spacing w:before="220" w:after="1" w:line="220" w:lineRule="atLeast"/>
        <w:ind w:firstLine="540"/>
        <w:jc w:val="both"/>
        <w:rPr>
          <w:rFonts w:ascii="Arial" w:hAnsi="Arial" w:cs="Arial"/>
          <w:sz w:val="24"/>
          <w:szCs w:val="24"/>
        </w:rPr>
      </w:pPr>
      <w:r w:rsidRPr="00211F89">
        <w:rPr>
          <w:rFonts w:ascii="Arial" w:hAnsi="Arial" w:cs="Arial"/>
          <w:sz w:val="24"/>
          <w:szCs w:val="24"/>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D73851" w:rsidRPr="00211F89" w:rsidRDefault="00D73851" w:rsidP="00D73851">
      <w:pPr>
        <w:spacing w:after="1" w:line="220" w:lineRule="atLeast"/>
        <w:jc w:val="both"/>
        <w:rPr>
          <w:rFonts w:ascii="Arial" w:hAnsi="Arial" w:cs="Arial"/>
          <w:sz w:val="24"/>
          <w:szCs w:val="24"/>
        </w:rPr>
      </w:pPr>
    </w:p>
    <w:p w:rsidR="00D73851" w:rsidRPr="00211F89" w:rsidRDefault="00D73851" w:rsidP="00D73851">
      <w:pPr>
        <w:spacing w:after="1" w:line="220" w:lineRule="atLeast"/>
        <w:ind w:firstLine="540"/>
        <w:jc w:val="both"/>
        <w:rPr>
          <w:rFonts w:ascii="Arial" w:hAnsi="Arial" w:cs="Arial"/>
          <w:sz w:val="24"/>
          <w:szCs w:val="24"/>
        </w:rPr>
      </w:pPr>
      <w:r w:rsidRPr="00211F89">
        <w:rPr>
          <w:rFonts w:ascii="Arial" w:hAnsi="Arial" w:cs="Arial"/>
          <w:sz w:val="24"/>
          <w:szCs w:val="24"/>
        </w:rPr>
        <w:t>"___"________ ____ г.</w:t>
      </w:r>
    </w:p>
    <w:p w:rsidR="00D73851" w:rsidRPr="00211F89" w:rsidRDefault="00D73851" w:rsidP="00D73851">
      <w:pPr>
        <w:spacing w:after="1" w:line="220" w:lineRule="atLeast"/>
        <w:jc w:val="both"/>
        <w:rPr>
          <w:rFonts w:ascii="Arial" w:hAnsi="Arial" w:cs="Arial"/>
          <w:sz w:val="24"/>
          <w:szCs w:val="24"/>
        </w:rPr>
      </w:pP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______________/_______________/</w:t>
      </w:r>
    </w:p>
    <w:p w:rsidR="00D73851" w:rsidRPr="00211F89" w:rsidRDefault="00D73851" w:rsidP="00D73851">
      <w:pPr>
        <w:spacing w:after="1" w:line="200" w:lineRule="atLeast"/>
        <w:jc w:val="both"/>
        <w:rPr>
          <w:rFonts w:ascii="Arial" w:hAnsi="Arial" w:cs="Arial"/>
          <w:sz w:val="24"/>
          <w:szCs w:val="24"/>
        </w:rPr>
      </w:pPr>
      <w:r w:rsidRPr="00211F89">
        <w:rPr>
          <w:rFonts w:ascii="Arial" w:hAnsi="Arial" w:cs="Arial"/>
          <w:sz w:val="24"/>
          <w:szCs w:val="24"/>
        </w:rPr>
        <w:t xml:space="preserve">      (подпись)       (Ф.И.О.)</w:t>
      </w:r>
    </w:p>
    <w:p w:rsidR="00D73851" w:rsidRPr="00211F89" w:rsidRDefault="00D73851" w:rsidP="00D73851">
      <w:pPr>
        <w:spacing w:after="1" w:line="220" w:lineRule="atLeast"/>
        <w:jc w:val="both"/>
        <w:rPr>
          <w:rFonts w:ascii="Arial" w:hAnsi="Arial" w:cs="Arial"/>
          <w:sz w:val="24"/>
          <w:szCs w:val="24"/>
        </w:rPr>
      </w:pPr>
    </w:p>
    <w:p w:rsidR="00D73851" w:rsidRPr="00211F89" w:rsidRDefault="00D73851" w:rsidP="00D73851">
      <w:pPr>
        <w:pBdr>
          <w:top w:val="single" w:sz="6" w:space="0" w:color="auto"/>
        </w:pBdr>
        <w:spacing w:before="100" w:after="100"/>
        <w:jc w:val="both"/>
        <w:rPr>
          <w:rFonts w:ascii="Arial" w:hAnsi="Arial" w:cs="Arial"/>
          <w:sz w:val="24"/>
          <w:szCs w:val="24"/>
        </w:rPr>
      </w:pPr>
    </w:p>
    <w:p w:rsidR="00C276C6" w:rsidRPr="00211F89" w:rsidRDefault="00C276C6" w:rsidP="00C276C6">
      <w:pPr>
        <w:spacing w:before="260" w:after="1" w:line="200" w:lineRule="atLeast"/>
        <w:jc w:val="right"/>
        <w:rPr>
          <w:rFonts w:ascii="Arial" w:hAnsi="Arial" w:cs="Arial"/>
          <w:sz w:val="24"/>
          <w:szCs w:val="24"/>
        </w:rPr>
      </w:pPr>
    </w:p>
    <w:p w:rsidR="00211F89" w:rsidRDefault="00211F89" w:rsidP="00211F89">
      <w:pPr>
        <w:spacing w:before="260" w:after="1" w:line="200" w:lineRule="atLeast"/>
        <w:rPr>
          <w:rFonts w:ascii="Arial" w:hAnsi="Arial" w:cs="Arial"/>
          <w:sz w:val="24"/>
          <w:szCs w:val="24"/>
        </w:rPr>
      </w:pPr>
    </w:p>
    <w:p w:rsidR="00C276C6" w:rsidRPr="00211F89" w:rsidRDefault="00C276C6" w:rsidP="00211F89">
      <w:pPr>
        <w:spacing w:before="260" w:after="1" w:line="200" w:lineRule="atLeast"/>
        <w:jc w:val="right"/>
        <w:rPr>
          <w:rFonts w:ascii="Arial" w:hAnsi="Arial" w:cs="Arial"/>
          <w:sz w:val="24"/>
          <w:szCs w:val="24"/>
        </w:rPr>
      </w:pPr>
      <w:r w:rsidRPr="00211F89">
        <w:rPr>
          <w:rFonts w:ascii="Arial" w:hAnsi="Arial" w:cs="Arial"/>
          <w:sz w:val="24"/>
          <w:szCs w:val="24"/>
        </w:rPr>
        <w:lastRenderedPageBreak/>
        <w:t>Приложение 2,</w:t>
      </w:r>
    </w:p>
    <w:p w:rsidR="00C276C6" w:rsidRPr="00211F89" w:rsidRDefault="00C276C6" w:rsidP="00C276C6">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Утвержденное постановлением </w:t>
      </w:r>
    </w:p>
    <w:p w:rsidR="00C276C6" w:rsidRPr="00211F89" w:rsidRDefault="00C276C6" w:rsidP="00C276C6">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администрации Александровского</w:t>
      </w:r>
    </w:p>
    <w:p w:rsidR="00C276C6" w:rsidRPr="00211F89" w:rsidRDefault="00C276C6" w:rsidP="00C276C6">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сельского поселения Иловлинского</w:t>
      </w:r>
    </w:p>
    <w:p w:rsidR="00C276C6" w:rsidRPr="00211F89" w:rsidRDefault="00C276C6" w:rsidP="00C276C6">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муниципального района </w:t>
      </w:r>
    </w:p>
    <w:p w:rsidR="00C276C6" w:rsidRPr="00211F89" w:rsidRDefault="00C276C6" w:rsidP="00C276C6">
      <w:pPr>
        <w:widowControl w:val="0"/>
        <w:tabs>
          <w:tab w:val="left" w:pos="142"/>
          <w:tab w:val="left" w:pos="4536"/>
        </w:tabs>
        <w:autoSpaceDE w:val="0"/>
        <w:spacing w:line="240" w:lineRule="exact"/>
        <w:jc w:val="right"/>
        <w:rPr>
          <w:rFonts w:ascii="Arial" w:hAnsi="Arial" w:cs="Arial"/>
          <w:sz w:val="24"/>
          <w:szCs w:val="24"/>
        </w:rPr>
      </w:pPr>
      <w:r w:rsidRPr="00211F89">
        <w:rPr>
          <w:rFonts w:ascii="Arial" w:hAnsi="Arial" w:cs="Arial"/>
          <w:sz w:val="24"/>
          <w:szCs w:val="24"/>
        </w:rPr>
        <w:t xml:space="preserve">Волгоградской области  </w:t>
      </w:r>
    </w:p>
    <w:p w:rsidR="00C276C6" w:rsidRPr="00211F89" w:rsidRDefault="00C276C6" w:rsidP="00C276C6">
      <w:pPr>
        <w:widowControl w:val="0"/>
        <w:autoSpaceDE w:val="0"/>
        <w:jc w:val="right"/>
        <w:rPr>
          <w:rFonts w:ascii="Arial" w:hAnsi="Arial" w:cs="Arial"/>
          <w:sz w:val="24"/>
          <w:szCs w:val="24"/>
        </w:rPr>
      </w:pPr>
      <w:r w:rsidRPr="00211F89">
        <w:rPr>
          <w:rFonts w:ascii="Arial" w:hAnsi="Arial" w:cs="Arial"/>
          <w:sz w:val="24"/>
          <w:szCs w:val="24"/>
        </w:rPr>
        <w:t>от 29.04.2025 № 23</w:t>
      </w:r>
    </w:p>
    <w:p w:rsidR="00C276C6" w:rsidRPr="00211F89" w:rsidRDefault="00C276C6" w:rsidP="00C276C6">
      <w:pPr>
        <w:spacing w:before="260" w:after="1" w:line="200" w:lineRule="atLeast"/>
        <w:jc w:val="both"/>
        <w:rPr>
          <w:rFonts w:ascii="Arial" w:hAnsi="Arial" w:cs="Arial"/>
          <w:sz w:val="24"/>
          <w:szCs w:val="24"/>
        </w:rPr>
      </w:pPr>
    </w:p>
    <w:p w:rsidR="00C276C6" w:rsidRPr="00211F89" w:rsidRDefault="00C276C6" w:rsidP="00C276C6">
      <w:pPr>
        <w:widowControl w:val="0"/>
        <w:autoSpaceDE w:val="0"/>
        <w:ind w:firstLine="540"/>
        <w:jc w:val="center"/>
        <w:rPr>
          <w:rFonts w:ascii="Arial" w:hAnsi="Arial" w:cs="Arial"/>
          <w:color w:val="FF0000"/>
          <w:sz w:val="24"/>
          <w:szCs w:val="24"/>
        </w:rPr>
      </w:pPr>
    </w:p>
    <w:p w:rsidR="00C276C6" w:rsidRPr="00211F89" w:rsidRDefault="00C276C6" w:rsidP="00C276C6">
      <w:pPr>
        <w:autoSpaceDE w:val="0"/>
        <w:autoSpaceDN w:val="0"/>
        <w:adjustRightInd w:val="0"/>
        <w:jc w:val="right"/>
        <w:rPr>
          <w:rFonts w:ascii="Arial" w:hAnsi="Arial" w:cs="Arial"/>
          <w:color w:val="000000"/>
          <w:sz w:val="24"/>
          <w:szCs w:val="24"/>
        </w:rPr>
      </w:pPr>
      <w:r w:rsidRPr="00211F89">
        <w:rPr>
          <w:rFonts w:ascii="Arial" w:hAnsi="Arial" w:cs="Arial"/>
          <w:color w:val="000000"/>
          <w:sz w:val="24"/>
          <w:szCs w:val="24"/>
        </w:rPr>
        <w:t xml:space="preserve">                                                 В администрацию Александровского сельского поселения Иловлинского</w:t>
      </w:r>
    </w:p>
    <w:p w:rsidR="00C276C6" w:rsidRPr="00211F89" w:rsidRDefault="00C276C6" w:rsidP="00C276C6">
      <w:pPr>
        <w:autoSpaceDE w:val="0"/>
        <w:autoSpaceDN w:val="0"/>
        <w:adjustRightInd w:val="0"/>
        <w:jc w:val="right"/>
        <w:rPr>
          <w:rFonts w:ascii="Arial" w:hAnsi="Arial" w:cs="Arial"/>
          <w:color w:val="000000"/>
          <w:sz w:val="24"/>
          <w:szCs w:val="24"/>
        </w:rPr>
      </w:pPr>
      <w:r w:rsidRPr="00211F89">
        <w:rPr>
          <w:rFonts w:ascii="Arial" w:hAnsi="Arial" w:cs="Arial"/>
          <w:color w:val="000000"/>
          <w:sz w:val="24"/>
          <w:szCs w:val="24"/>
        </w:rPr>
        <w:t>Муниципального района Волгоградской области</w:t>
      </w:r>
    </w:p>
    <w:p w:rsidR="00C276C6" w:rsidRPr="00211F89" w:rsidRDefault="00C276C6" w:rsidP="00C276C6">
      <w:pPr>
        <w:widowControl w:val="0"/>
        <w:autoSpaceDE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bookmarkStart w:id="5" w:name="P615"/>
      <w:bookmarkEnd w:id="5"/>
      <w:r w:rsidRPr="00211F89">
        <w:rPr>
          <w:rFonts w:ascii="Arial" w:hAnsi="Arial" w:cs="Arial"/>
          <w:color w:val="000000"/>
          <w:sz w:val="24"/>
          <w:szCs w:val="24"/>
        </w:rPr>
        <w:t>ЗАЯВЛЕНИЕ</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 xml:space="preserve">о предоставлении земельного участка </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От</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(для юридических лиц - полное наименование, организационно-правовая</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форма, основной государственный регистрационный номер, ИНН; для</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индивидуальных предпринимателей - фамилия, имя, отчество; ИНН, номер и дата</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выдачи свидетельства о регистрации в налоговом органе; для физических лиц -</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фамилия, имя, отчество; реквизиты документа, удостоверяющего личность</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заявителя)</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 (далее - заявитель)</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Адрес заявителя, почтовый индекс (адрес электронной почты для связи с</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заявителем):</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(юридический и фактический адрес</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юридического лица; адрес места регистрации и фактического проживания</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индивидуального предпринимателя или физического лица)</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в лице</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lastRenderedPageBreak/>
        <w:t>(фамилия, имя, отчество и должность представителя заявителя)</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действующего на основании 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(номер и дата документа, удостоверяющего</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полномочия представителя заявителя)</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Контактные телефоны (факс) заявителя (представителя заявителя):</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Прошу  рассмотреть  вопрос  о  предоставлении земельного участка по основанию: ____________________________________________________________________________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ind w:left="284" w:firstLine="283"/>
        <w:jc w:val="center"/>
        <w:rPr>
          <w:rFonts w:ascii="Arial" w:hAnsi="Arial" w:cs="Arial"/>
          <w:color w:val="000000"/>
          <w:sz w:val="24"/>
          <w:szCs w:val="24"/>
        </w:rPr>
      </w:pPr>
      <w:r w:rsidRPr="00211F89">
        <w:rPr>
          <w:rFonts w:ascii="Arial" w:hAnsi="Arial" w:cs="Arial"/>
          <w:color w:val="000000"/>
          <w:sz w:val="24"/>
          <w:szCs w:val="24"/>
        </w:rPr>
        <w:t xml:space="preserve">(основания  предоставления  из числа предусмотренных </w:t>
      </w:r>
      <w:hyperlink r:id="rId37" w:history="1">
        <w:r w:rsidRPr="00211F89">
          <w:rPr>
            <w:rFonts w:ascii="Arial" w:hAnsi="Arial" w:cs="Arial"/>
            <w:color w:val="000000"/>
            <w:sz w:val="24"/>
            <w:szCs w:val="24"/>
          </w:rPr>
          <w:t>п. 2, пп.14-16, п.20  ст. 3.7</w:t>
        </w:r>
      </w:hyperlink>
      <w:r w:rsidRPr="00211F89">
        <w:rPr>
          <w:rFonts w:ascii="Arial" w:hAnsi="Arial" w:cs="Arial"/>
          <w:color w:val="000000"/>
          <w:sz w:val="24"/>
          <w:szCs w:val="24"/>
        </w:rPr>
        <w:t xml:space="preserve"> Федерального закона от 25.10.2001 N 137-ФЗ "О введении в действие Земельного кодекса</w:t>
      </w:r>
    </w:p>
    <w:p w:rsidR="00C276C6" w:rsidRPr="00211F89" w:rsidRDefault="00C276C6" w:rsidP="00C276C6">
      <w:pPr>
        <w:autoSpaceDE w:val="0"/>
        <w:autoSpaceDN w:val="0"/>
        <w:adjustRightInd w:val="0"/>
        <w:ind w:left="284" w:firstLine="283"/>
        <w:jc w:val="center"/>
        <w:rPr>
          <w:rFonts w:ascii="Arial" w:hAnsi="Arial" w:cs="Arial"/>
          <w:color w:val="000000"/>
          <w:sz w:val="24"/>
          <w:szCs w:val="24"/>
        </w:rPr>
      </w:pPr>
      <w:r w:rsidRPr="00211F89">
        <w:rPr>
          <w:rFonts w:ascii="Arial" w:hAnsi="Arial" w:cs="Arial"/>
          <w:color w:val="000000"/>
          <w:sz w:val="24"/>
          <w:szCs w:val="24"/>
        </w:rPr>
        <w:t>Российской Федерации")</w:t>
      </w:r>
    </w:p>
    <w:p w:rsidR="00C276C6" w:rsidRPr="00211F89" w:rsidRDefault="00C276C6" w:rsidP="00C276C6">
      <w:pPr>
        <w:autoSpaceDE w:val="0"/>
        <w:autoSpaceDN w:val="0"/>
        <w:adjustRightInd w:val="0"/>
        <w:ind w:left="284" w:firstLine="283"/>
        <w:jc w:val="center"/>
        <w:rPr>
          <w:rFonts w:ascii="Arial" w:hAnsi="Arial" w:cs="Arial"/>
          <w:color w:val="000000"/>
          <w:sz w:val="24"/>
          <w:szCs w:val="24"/>
        </w:rPr>
      </w:pPr>
    </w:p>
    <w:p w:rsidR="00C276C6" w:rsidRPr="00211F89" w:rsidRDefault="00C276C6" w:rsidP="00C276C6">
      <w:pPr>
        <w:autoSpaceDE w:val="0"/>
        <w:autoSpaceDN w:val="0"/>
        <w:adjustRightInd w:val="0"/>
        <w:ind w:left="284"/>
        <w:jc w:val="both"/>
        <w:rPr>
          <w:rFonts w:ascii="Arial" w:hAnsi="Arial" w:cs="Arial"/>
          <w:color w:val="000000"/>
          <w:sz w:val="24"/>
          <w:szCs w:val="24"/>
        </w:rPr>
      </w:pPr>
      <w:r w:rsidRPr="00211F89">
        <w:rPr>
          <w:rFonts w:ascii="Arial" w:hAnsi="Arial" w:cs="Arial"/>
          <w:color w:val="000000"/>
          <w:sz w:val="24"/>
          <w:szCs w:val="24"/>
        </w:rPr>
        <w:t xml:space="preserve"> Гараж возведен до дня введения в действие Градостроительного Кодекса Российской   Федерации:</w:t>
      </w:r>
    </w:p>
    <w:p w:rsidR="00C276C6" w:rsidRPr="00211F89" w:rsidRDefault="00C276C6" w:rsidP="00C276C6">
      <w:pPr>
        <w:autoSpaceDE w:val="0"/>
        <w:autoSpaceDN w:val="0"/>
        <w:adjustRightInd w:val="0"/>
        <w:ind w:left="-426"/>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ind w:left="284" w:firstLine="283"/>
        <w:jc w:val="center"/>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Вид права___________________________________</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Кадастровый номер земельного участка_______________________________________</w:t>
      </w:r>
    </w:p>
    <w:p w:rsidR="00C276C6" w:rsidRPr="00211F89" w:rsidRDefault="00C276C6" w:rsidP="00C276C6">
      <w:pPr>
        <w:autoSpaceDE w:val="0"/>
        <w:autoSpaceDN w:val="0"/>
        <w:adjustRightInd w:val="0"/>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Цель использования земельного участка:_____________________________________</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 xml:space="preserve">     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Реквизиты  решения  об  изъятии  земельного участка для государственных или</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муниципальных  нужд в случае, если земельный участок предоставляется взамен</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земельного участка, изымаемого для государственных или муниципальных нужд:</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Реквизиты  решения об утверждении документа территориального планирования и</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(или)  проекта  планировки  территории  в  случае,  если  земельный участок</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предоставляется  для размещения объектов, предусмотренных этим документом и</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(или) этим проектом:</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lastRenderedPageBreak/>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Реквизиты  решения о предварительном согласовании предоставления земельного</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участка  в  случае,  если  земельный  участок образовывался или его границы</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уточнялись на основании данного решения: 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Результат исполнения муниципальной услуги прошу предоставить:</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(указывается способ получения результата муниципальной услуги - почтовым</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отправлением, отправлением в форме электронного документа или лично)</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(почтовый адрес для направления результата муниципальной услуги почтовым</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отправлением)</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(адрес электронной почты для направления результата муниципальной в форме</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электронного документа)</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Приложения к заявлению:</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1.</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2.</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3.</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___________________________________________________________________________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               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(подпись)                                 (Ф.И.О. заявителя)</w:t>
      </w:r>
    </w:p>
    <w:p w:rsidR="00C276C6" w:rsidRPr="00211F89" w:rsidRDefault="00C276C6" w:rsidP="00C276C6">
      <w:pPr>
        <w:autoSpaceDE w:val="0"/>
        <w:autoSpaceDN w:val="0"/>
        <w:adjustRightInd w:val="0"/>
        <w:jc w:val="center"/>
        <w:rPr>
          <w:rFonts w:ascii="Arial" w:hAnsi="Arial" w:cs="Arial"/>
          <w:color w:val="000000"/>
          <w:sz w:val="24"/>
          <w:szCs w:val="24"/>
        </w:rPr>
      </w:pPr>
    </w:p>
    <w:p w:rsidR="00C276C6" w:rsidRPr="00211F89" w:rsidRDefault="00C276C6" w:rsidP="00C276C6">
      <w:pPr>
        <w:autoSpaceDE w:val="0"/>
        <w:autoSpaceDN w:val="0"/>
        <w:adjustRightInd w:val="0"/>
        <w:jc w:val="both"/>
        <w:rPr>
          <w:rFonts w:ascii="Arial" w:hAnsi="Arial" w:cs="Arial"/>
          <w:color w:val="000000"/>
          <w:sz w:val="24"/>
          <w:szCs w:val="24"/>
        </w:rPr>
      </w:pPr>
      <w:r w:rsidRPr="00211F89">
        <w:rPr>
          <w:rFonts w:ascii="Arial" w:hAnsi="Arial" w:cs="Arial"/>
          <w:color w:val="000000"/>
          <w:sz w:val="24"/>
          <w:szCs w:val="24"/>
        </w:rPr>
        <w:t xml:space="preserve">Я согласен(а) на обработку персональных данных в Администрации Александровского сельского поселения Иловлинского муниципального района Волгоградской области, расположенной  по адресу: 403075, Волгоградская область, Иловлинский район, с. Александровка, ул. Советская, 38,  то   есть   на   совершение   действий,   предусмотренных  </w:t>
      </w:r>
      <w:hyperlink r:id="rId38" w:history="1">
        <w:r w:rsidRPr="00211F89">
          <w:rPr>
            <w:rFonts w:ascii="Arial" w:hAnsi="Arial" w:cs="Arial"/>
            <w:color w:val="000000"/>
            <w:sz w:val="24"/>
            <w:szCs w:val="24"/>
          </w:rPr>
          <w:t>п.  3  ст.  3</w:t>
        </w:r>
      </w:hyperlink>
      <w:r w:rsidRPr="00211F89">
        <w:rPr>
          <w:rFonts w:ascii="Arial" w:hAnsi="Arial" w:cs="Arial"/>
          <w:color w:val="000000"/>
          <w:sz w:val="24"/>
          <w:szCs w:val="24"/>
        </w:rPr>
        <w:t xml:space="preserve"> Федерального закона от 27.07.2006 N 152-ФЗ "О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Настоящее  согласие  действует  со  дня  его подписания до дня отзыва в письменной форме.</w:t>
      </w:r>
    </w:p>
    <w:p w:rsidR="00C276C6" w:rsidRPr="00211F89" w:rsidRDefault="00C276C6" w:rsidP="00C276C6">
      <w:pPr>
        <w:autoSpaceDE w:val="0"/>
        <w:autoSpaceDN w:val="0"/>
        <w:adjustRightInd w:val="0"/>
        <w:rPr>
          <w:rFonts w:ascii="Arial" w:hAnsi="Arial" w:cs="Arial"/>
          <w:color w:val="000000"/>
          <w:sz w:val="24"/>
          <w:szCs w:val="24"/>
        </w:rPr>
      </w:pP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Заявитель:</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_________________________  ___________ _____________________________________</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lastRenderedPageBreak/>
        <w:t>(должность представителя      (подпись)           (    имя, отчество, фамилия представителя</w:t>
      </w:r>
    </w:p>
    <w:p w:rsidR="00C276C6" w:rsidRPr="00211F89" w:rsidRDefault="00C276C6" w:rsidP="00C276C6">
      <w:pPr>
        <w:autoSpaceDE w:val="0"/>
        <w:autoSpaceDN w:val="0"/>
        <w:adjustRightInd w:val="0"/>
        <w:jc w:val="center"/>
        <w:rPr>
          <w:rFonts w:ascii="Arial" w:hAnsi="Arial" w:cs="Arial"/>
          <w:color w:val="000000"/>
          <w:sz w:val="24"/>
          <w:szCs w:val="24"/>
        </w:rPr>
      </w:pPr>
      <w:r w:rsidRPr="00211F89">
        <w:rPr>
          <w:rFonts w:ascii="Arial" w:hAnsi="Arial" w:cs="Arial"/>
          <w:color w:val="000000"/>
          <w:sz w:val="24"/>
          <w:szCs w:val="24"/>
        </w:rPr>
        <w:t>юридического лица)                                  юридического лица, физического лица)</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М.П.</w:t>
      </w:r>
    </w:p>
    <w:p w:rsidR="00C276C6" w:rsidRPr="00211F89" w:rsidRDefault="00C276C6" w:rsidP="00C276C6">
      <w:pPr>
        <w:autoSpaceDE w:val="0"/>
        <w:autoSpaceDN w:val="0"/>
        <w:adjustRightInd w:val="0"/>
        <w:rPr>
          <w:rFonts w:ascii="Arial" w:hAnsi="Arial" w:cs="Arial"/>
          <w:color w:val="000000"/>
          <w:sz w:val="24"/>
          <w:szCs w:val="24"/>
        </w:rPr>
      </w:pPr>
      <w:r w:rsidRPr="00211F89">
        <w:rPr>
          <w:rFonts w:ascii="Arial" w:hAnsi="Arial" w:cs="Arial"/>
          <w:color w:val="000000"/>
          <w:sz w:val="24"/>
          <w:szCs w:val="24"/>
        </w:rPr>
        <w:t>"__" ______________ 20__ г.</w:t>
      </w:r>
    </w:p>
    <w:p w:rsidR="00C276C6" w:rsidRPr="00211F89" w:rsidRDefault="00C276C6" w:rsidP="00C276C6">
      <w:pPr>
        <w:autoSpaceDE w:val="0"/>
        <w:autoSpaceDN w:val="0"/>
        <w:adjustRightInd w:val="0"/>
        <w:ind w:left="-426"/>
        <w:jc w:val="right"/>
        <w:rPr>
          <w:rFonts w:ascii="Arial" w:hAnsi="Arial" w:cs="Arial"/>
          <w:color w:val="000000"/>
          <w:sz w:val="24"/>
          <w:szCs w:val="24"/>
        </w:rPr>
      </w:pPr>
      <w:r w:rsidRPr="00211F89">
        <w:rPr>
          <w:rFonts w:ascii="Arial" w:hAnsi="Arial" w:cs="Arial"/>
          <w:color w:val="000000"/>
          <w:sz w:val="24"/>
          <w:szCs w:val="24"/>
        </w:rPr>
        <w:t>Расписка получена</w:t>
      </w:r>
    </w:p>
    <w:p w:rsidR="00C276C6" w:rsidRPr="00211F89" w:rsidRDefault="00C276C6" w:rsidP="00C276C6">
      <w:pPr>
        <w:tabs>
          <w:tab w:val="left" w:pos="7440"/>
          <w:tab w:val="right" w:pos="10204"/>
        </w:tabs>
        <w:autoSpaceDE w:val="0"/>
        <w:autoSpaceDN w:val="0"/>
        <w:adjustRightInd w:val="0"/>
        <w:ind w:left="-426"/>
        <w:rPr>
          <w:rFonts w:ascii="Arial" w:hAnsi="Arial" w:cs="Arial"/>
          <w:color w:val="000000"/>
          <w:sz w:val="24"/>
          <w:szCs w:val="24"/>
        </w:rPr>
      </w:pPr>
      <w:r w:rsidRPr="00211F89">
        <w:rPr>
          <w:rFonts w:ascii="Arial" w:hAnsi="Arial" w:cs="Arial"/>
          <w:color w:val="000000"/>
          <w:sz w:val="24"/>
          <w:szCs w:val="24"/>
        </w:rPr>
        <w:tab/>
      </w:r>
      <w:r w:rsidRPr="00211F89">
        <w:rPr>
          <w:rFonts w:ascii="Arial" w:hAnsi="Arial" w:cs="Arial"/>
          <w:color w:val="000000"/>
          <w:sz w:val="24"/>
          <w:szCs w:val="24"/>
        </w:rPr>
        <w:tab/>
        <w:t>"__" ________ 20__ г.</w:t>
      </w:r>
    </w:p>
    <w:p w:rsidR="00C276C6" w:rsidRPr="00211F89" w:rsidRDefault="00C276C6" w:rsidP="00C276C6">
      <w:pPr>
        <w:autoSpaceDE w:val="0"/>
        <w:autoSpaceDN w:val="0"/>
        <w:adjustRightInd w:val="0"/>
        <w:ind w:left="-426"/>
        <w:jc w:val="right"/>
        <w:rPr>
          <w:rFonts w:ascii="Arial" w:hAnsi="Arial" w:cs="Arial"/>
          <w:color w:val="000000"/>
          <w:sz w:val="24"/>
          <w:szCs w:val="24"/>
        </w:rPr>
      </w:pPr>
      <w:r w:rsidRPr="00211F89">
        <w:rPr>
          <w:rFonts w:ascii="Arial" w:hAnsi="Arial" w:cs="Arial"/>
          <w:color w:val="000000"/>
          <w:sz w:val="24"/>
          <w:szCs w:val="24"/>
        </w:rPr>
        <w:t>_____________________________</w:t>
      </w:r>
    </w:p>
    <w:p w:rsidR="00C276C6" w:rsidRPr="00211F89" w:rsidRDefault="00C276C6" w:rsidP="00C276C6">
      <w:pPr>
        <w:autoSpaceDE w:val="0"/>
        <w:autoSpaceDN w:val="0"/>
        <w:adjustRightInd w:val="0"/>
        <w:ind w:left="-426"/>
        <w:jc w:val="right"/>
        <w:rPr>
          <w:rFonts w:ascii="Arial" w:hAnsi="Arial" w:cs="Arial"/>
          <w:color w:val="000000"/>
          <w:sz w:val="24"/>
          <w:szCs w:val="24"/>
        </w:rPr>
      </w:pPr>
      <w:r w:rsidRPr="00211F89">
        <w:rPr>
          <w:rFonts w:ascii="Arial" w:hAnsi="Arial" w:cs="Arial"/>
          <w:color w:val="000000"/>
          <w:sz w:val="24"/>
          <w:szCs w:val="24"/>
        </w:rPr>
        <w:t>(фамилия, имя, отчество заявителя или его представителя)</w:t>
      </w:r>
    </w:p>
    <w:p w:rsidR="00C276C6" w:rsidRPr="00211F89" w:rsidRDefault="00C276C6" w:rsidP="00C276C6">
      <w:pPr>
        <w:widowControl w:val="0"/>
        <w:autoSpaceDE w:val="0"/>
        <w:autoSpaceDN w:val="0"/>
        <w:adjustRightInd w:val="0"/>
        <w:ind w:left="284"/>
        <w:jc w:val="right"/>
        <w:outlineLvl w:val="1"/>
        <w:rPr>
          <w:rFonts w:ascii="Arial" w:hAnsi="Arial" w:cs="Arial"/>
          <w:color w:val="000000"/>
          <w:sz w:val="24"/>
          <w:szCs w:val="24"/>
          <w:vertAlign w:val="superscript"/>
        </w:rPr>
      </w:pPr>
    </w:p>
    <w:p w:rsidR="00C276C6" w:rsidRPr="00211F89" w:rsidRDefault="00C276C6" w:rsidP="00C276C6">
      <w:pPr>
        <w:suppressAutoHyphens/>
        <w:rPr>
          <w:rFonts w:ascii="Arial" w:hAnsi="Arial" w:cs="Arial"/>
          <w:kern w:val="1"/>
          <w:sz w:val="24"/>
          <w:szCs w:val="24"/>
          <w:lang w:eastAsia="ar-SA"/>
        </w:rPr>
      </w:pPr>
    </w:p>
    <w:p w:rsidR="006E7ABD" w:rsidRPr="00211F89" w:rsidRDefault="006E7ABD" w:rsidP="002C2EAA">
      <w:pPr>
        <w:autoSpaceDE w:val="0"/>
        <w:ind w:right="-16" w:firstLine="709"/>
        <w:jc w:val="both"/>
        <w:rPr>
          <w:rFonts w:ascii="Arial" w:hAnsi="Arial" w:cs="Arial"/>
          <w:sz w:val="24"/>
          <w:szCs w:val="24"/>
        </w:rPr>
      </w:pPr>
    </w:p>
    <w:sectPr w:rsidR="006E7ABD" w:rsidRPr="00211F89" w:rsidSect="00A7602C">
      <w:headerReference w:type="even" r:id="rId39"/>
      <w:headerReference w:type="default" r:id="rId40"/>
      <w:pgSz w:w="11906" w:h="16838"/>
      <w:pgMar w:top="993" w:right="851" w:bottom="851"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803" w:rsidRDefault="005F4803" w:rsidP="002C2EAA">
      <w:r>
        <w:separator/>
      </w:r>
    </w:p>
  </w:endnote>
  <w:endnote w:type="continuationSeparator" w:id="0">
    <w:p w:rsidR="005F4803" w:rsidRDefault="005F4803" w:rsidP="002C2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803" w:rsidRDefault="005F4803" w:rsidP="002C2EAA">
      <w:r>
        <w:separator/>
      </w:r>
    </w:p>
  </w:footnote>
  <w:footnote w:type="continuationSeparator" w:id="0">
    <w:p w:rsidR="005F4803" w:rsidRDefault="005F4803" w:rsidP="002C2E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F34" w:rsidRDefault="00AB6F34" w:rsidP="0003109B">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AB6F34" w:rsidRDefault="00AB6F34">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F34" w:rsidRDefault="00AB6F34" w:rsidP="0003109B">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154056">
      <w:rPr>
        <w:rStyle w:val="ad"/>
        <w:noProof/>
      </w:rPr>
      <w:t>2</w:t>
    </w:r>
    <w:r>
      <w:rPr>
        <w:rStyle w:val="ad"/>
      </w:rPr>
      <w:fldChar w:fldCharType="end"/>
    </w:r>
  </w:p>
  <w:p w:rsidR="00AB6F34" w:rsidRDefault="00AB6F3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FDC"/>
    <w:rsid w:val="0002058E"/>
    <w:rsid w:val="0003109B"/>
    <w:rsid w:val="00032332"/>
    <w:rsid w:val="000357EE"/>
    <w:rsid w:val="000477EB"/>
    <w:rsid w:val="00062252"/>
    <w:rsid w:val="00071672"/>
    <w:rsid w:val="000B0770"/>
    <w:rsid w:val="000C1495"/>
    <w:rsid w:val="000C6772"/>
    <w:rsid w:val="000D6ABB"/>
    <w:rsid w:val="000E1E97"/>
    <w:rsid w:val="000E690C"/>
    <w:rsid w:val="000F7630"/>
    <w:rsid w:val="000F7A21"/>
    <w:rsid w:val="00102F34"/>
    <w:rsid w:val="00127EC2"/>
    <w:rsid w:val="00142598"/>
    <w:rsid w:val="00154056"/>
    <w:rsid w:val="0016683F"/>
    <w:rsid w:val="0017455A"/>
    <w:rsid w:val="00181B72"/>
    <w:rsid w:val="00182385"/>
    <w:rsid w:val="00187C9E"/>
    <w:rsid w:val="00196B43"/>
    <w:rsid w:val="001C1FFC"/>
    <w:rsid w:val="001C6C6A"/>
    <w:rsid w:val="001D4FA5"/>
    <w:rsid w:val="001D6271"/>
    <w:rsid w:val="001D7729"/>
    <w:rsid w:val="001E176D"/>
    <w:rsid w:val="001E1FF7"/>
    <w:rsid w:val="001E2093"/>
    <w:rsid w:val="001F0C45"/>
    <w:rsid w:val="00204305"/>
    <w:rsid w:val="00205173"/>
    <w:rsid w:val="00211F89"/>
    <w:rsid w:val="00215E28"/>
    <w:rsid w:val="00216910"/>
    <w:rsid w:val="0022125D"/>
    <w:rsid w:val="002328D7"/>
    <w:rsid w:val="00236FDC"/>
    <w:rsid w:val="002370F0"/>
    <w:rsid w:val="0023776A"/>
    <w:rsid w:val="00242BC8"/>
    <w:rsid w:val="00245FCE"/>
    <w:rsid w:val="00247390"/>
    <w:rsid w:val="00263F6F"/>
    <w:rsid w:val="00274102"/>
    <w:rsid w:val="0027501D"/>
    <w:rsid w:val="002830A6"/>
    <w:rsid w:val="002A384F"/>
    <w:rsid w:val="002B332D"/>
    <w:rsid w:val="002C2EAA"/>
    <w:rsid w:val="002D3833"/>
    <w:rsid w:val="002D77C8"/>
    <w:rsid w:val="002E007A"/>
    <w:rsid w:val="002E71D2"/>
    <w:rsid w:val="002F3D7A"/>
    <w:rsid w:val="002F7C6D"/>
    <w:rsid w:val="0030341A"/>
    <w:rsid w:val="00304125"/>
    <w:rsid w:val="00312DD9"/>
    <w:rsid w:val="003330A9"/>
    <w:rsid w:val="003435F9"/>
    <w:rsid w:val="00344A6C"/>
    <w:rsid w:val="003462F2"/>
    <w:rsid w:val="0035222A"/>
    <w:rsid w:val="00356F96"/>
    <w:rsid w:val="00364E2D"/>
    <w:rsid w:val="00365EDA"/>
    <w:rsid w:val="0037052B"/>
    <w:rsid w:val="0039144D"/>
    <w:rsid w:val="003B05E6"/>
    <w:rsid w:val="003B2FE5"/>
    <w:rsid w:val="003B6094"/>
    <w:rsid w:val="003C2909"/>
    <w:rsid w:val="003E52A9"/>
    <w:rsid w:val="00405002"/>
    <w:rsid w:val="00411AB3"/>
    <w:rsid w:val="00421412"/>
    <w:rsid w:val="00454812"/>
    <w:rsid w:val="004670B3"/>
    <w:rsid w:val="004736E3"/>
    <w:rsid w:val="00481481"/>
    <w:rsid w:val="00483395"/>
    <w:rsid w:val="004A00C2"/>
    <w:rsid w:val="004B1557"/>
    <w:rsid w:val="004B2489"/>
    <w:rsid w:val="004B35DC"/>
    <w:rsid w:val="004E0CFA"/>
    <w:rsid w:val="004E743C"/>
    <w:rsid w:val="005028BA"/>
    <w:rsid w:val="005036EE"/>
    <w:rsid w:val="005177E9"/>
    <w:rsid w:val="00521628"/>
    <w:rsid w:val="00525725"/>
    <w:rsid w:val="00533DE6"/>
    <w:rsid w:val="00563BE7"/>
    <w:rsid w:val="005648D6"/>
    <w:rsid w:val="00570DDF"/>
    <w:rsid w:val="00581ED8"/>
    <w:rsid w:val="005A1B63"/>
    <w:rsid w:val="005B5144"/>
    <w:rsid w:val="005C2D6C"/>
    <w:rsid w:val="005D1C5C"/>
    <w:rsid w:val="005D648D"/>
    <w:rsid w:val="005E5790"/>
    <w:rsid w:val="005F14C6"/>
    <w:rsid w:val="005F4803"/>
    <w:rsid w:val="00603D31"/>
    <w:rsid w:val="00610044"/>
    <w:rsid w:val="006260B6"/>
    <w:rsid w:val="00627842"/>
    <w:rsid w:val="0063060C"/>
    <w:rsid w:val="00632A7B"/>
    <w:rsid w:val="006368C7"/>
    <w:rsid w:val="00663C7D"/>
    <w:rsid w:val="00670F69"/>
    <w:rsid w:val="00682A19"/>
    <w:rsid w:val="006843DE"/>
    <w:rsid w:val="006873D4"/>
    <w:rsid w:val="006A1BA7"/>
    <w:rsid w:val="006A29D7"/>
    <w:rsid w:val="006A50EA"/>
    <w:rsid w:val="006B7C65"/>
    <w:rsid w:val="006D12DA"/>
    <w:rsid w:val="006E1F42"/>
    <w:rsid w:val="006E7ABD"/>
    <w:rsid w:val="006F3F7E"/>
    <w:rsid w:val="0070313F"/>
    <w:rsid w:val="00712C61"/>
    <w:rsid w:val="007309F1"/>
    <w:rsid w:val="007369CF"/>
    <w:rsid w:val="00737855"/>
    <w:rsid w:val="0074693F"/>
    <w:rsid w:val="007804E6"/>
    <w:rsid w:val="0078488C"/>
    <w:rsid w:val="007C4CED"/>
    <w:rsid w:val="007C654D"/>
    <w:rsid w:val="007E3157"/>
    <w:rsid w:val="007E6CE6"/>
    <w:rsid w:val="007F46FF"/>
    <w:rsid w:val="007F4A4E"/>
    <w:rsid w:val="008070A8"/>
    <w:rsid w:val="00815771"/>
    <w:rsid w:val="00832B2F"/>
    <w:rsid w:val="00842F28"/>
    <w:rsid w:val="008543C7"/>
    <w:rsid w:val="00870ED9"/>
    <w:rsid w:val="00894F06"/>
    <w:rsid w:val="00896F9B"/>
    <w:rsid w:val="008A4032"/>
    <w:rsid w:val="008A76E1"/>
    <w:rsid w:val="008B1A1A"/>
    <w:rsid w:val="008B42FA"/>
    <w:rsid w:val="008D6135"/>
    <w:rsid w:val="008F34E5"/>
    <w:rsid w:val="009023C1"/>
    <w:rsid w:val="00917F3A"/>
    <w:rsid w:val="00921B97"/>
    <w:rsid w:val="0093585A"/>
    <w:rsid w:val="0093748B"/>
    <w:rsid w:val="00937610"/>
    <w:rsid w:val="00942F16"/>
    <w:rsid w:val="00951C4D"/>
    <w:rsid w:val="009552D6"/>
    <w:rsid w:val="0095774D"/>
    <w:rsid w:val="009C1241"/>
    <w:rsid w:val="009C7209"/>
    <w:rsid w:val="009E096E"/>
    <w:rsid w:val="009F3B04"/>
    <w:rsid w:val="009F7819"/>
    <w:rsid w:val="00A11749"/>
    <w:rsid w:val="00A2178E"/>
    <w:rsid w:val="00A34D97"/>
    <w:rsid w:val="00A40268"/>
    <w:rsid w:val="00A526D1"/>
    <w:rsid w:val="00A55960"/>
    <w:rsid w:val="00A571B1"/>
    <w:rsid w:val="00A61D68"/>
    <w:rsid w:val="00A62405"/>
    <w:rsid w:val="00A632DD"/>
    <w:rsid w:val="00A67CEC"/>
    <w:rsid w:val="00A71723"/>
    <w:rsid w:val="00A75552"/>
    <w:rsid w:val="00A7602C"/>
    <w:rsid w:val="00A830F9"/>
    <w:rsid w:val="00A833EF"/>
    <w:rsid w:val="00A83CE9"/>
    <w:rsid w:val="00A87612"/>
    <w:rsid w:val="00AA542B"/>
    <w:rsid w:val="00AB1CC7"/>
    <w:rsid w:val="00AB6F34"/>
    <w:rsid w:val="00AC3CF5"/>
    <w:rsid w:val="00AF09D6"/>
    <w:rsid w:val="00B02E81"/>
    <w:rsid w:val="00B2372E"/>
    <w:rsid w:val="00B23DE8"/>
    <w:rsid w:val="00B2404F"/>
    <w:rsid w:val="00B448E7"/>
    <w:rsid w:val="00B4777F"/>
    <w:rsid w:val="00B51C21"/>
    <w:rsid w:val="00B71ADC"/>
    <w:rsid w:val="00B72429"/>
    <w:rsid w:val="00B84531"/>
    <w:rsid w:val="00B97FCE"/>
    <w:rsid w:val="00BB6412"/>
    <w:rsid w:val="00BE180D"/>
    <w:rsid w:val="00BF3D82"/>
    <w:rsid w:val="00C0385F"/>
    <w:rsid w:val="00C16BFD"/>
    <w:rsid w:val="00C276C6"/>
    <w:rsid w:val="00C4297C"/>
    <w:rsid w:val="00C429A0"/>
    <w:rsid w:val="00C44E50"/>
    <w:rsid w:val="00C47698"/>
    <w:rsid w:val="00C526DB"/>
    <w:rsid w:val="00C53AC8"/>
    <w:rsid w:val="00C54246"/>
    <w:rsid w:val="00C659E0"/>
    <w:rsid w:val="00C66BC5"/>
    <w:rsid w:val="00CC1310"/>
    <w:rsid w:val="00CC1756"/>
    <w:rsid w:val="00CC48B4"/>
    <w:rsid w:val="00CC603B"/>
    <w:rsid w:val="00CC758C"/>
    <w:rsid w:val="00CF7224"/>
    <w:rsid w:val="00D46EAB"/>
    <w:rsid w:val="00D56D60"/>
    <w:rsid w:val="00D71F89"/>
    <w:rsid w:val="00D73851"/>
    <w:rsid w:val="00D7629E"/>
    <w:rsid w:val="00D76311"/>
    <w:rsid w:val="00D84093"/>
    <w:rsid w:val="00D91F5F"/>
    <w:rsid w:val="00D96118"/>
    <w:rsid w:val="00D9630F"/>
    <w:rsid w:val="00DA5571"/>
    <w:rsid w:val="00DC5357"/>
    <w:rsid w:val="00DE775E"/>
    <w:rsid w:val="00DE77EF"/>
    <w:rsid w:val="00DF046B"/>
    <w:rsid w:val="00E13EF8"/>
    <w:rsid w:val="00E15266"/>
    <w:rsid w:val="00E2598C"/>
    <w:rsid w:val="00E46D0F"/>
    <w:rsid w:val="00E57752"/>
    <w:rsid w:val="00E57C84"/>
    <w:rsid w:val="00E71579"/>
    <w:rsid w:val="00E7420F"/>
    <w:rsid w:val="00E8644B"/>
    <w:rsid w:val="00E944D3"/>
    <w:rsid w:val="00EB2281"/>
    <w:rsid w:val="00ED1D12"/>
    <w:rsid w:val="00EE00AC"/>
    <w:rsid w:val="00EF7C43"/>
    <w:rsid w:val="00F17F38"/>
    <w:rsid w:val="00F237C6"/>
    <w:rsid w:val="00F350B9"/>
    <w:rsid w:val="00F46E45"/>
    <w:rsid w:val="00F51902"/>
    <w:rsid w:val="00F52344"/>
    <w:rsid w:val="00F655EF"/>
    <w:rsid w:val="00F71B35"/>
    <w:rsid w:val="00F72340"/>
    <w:rsid w:val="00F72BE6"/>
    <w:rsid w:val="00F86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999212-C63F-453D-9CAA-DDC3B912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2EAA"/>
    <w:rPr>
      <w:rFonts w:ascii="Times New Roman" w:eastAsia="Times New Roman" w:hAnsi="Times New Roman"/>
    </w:rPr>
  </w:style>
  <w:style w:type="paragraph" w:styleId="1">
    <w:name w:val="heading 1"/>
    <w:basedOn w:val="a"/>
    <w:next w:val="a"/>
    <w:link w:val="10"/>
    <w:qFormat/>
    <w:rsid w:val="002C2EAA"/>
    <w:pPr>
      <w:keepNext/>
      <w:jc w:val="right"/>
      <w:outlineLvl w:val="0"/>
    </w:pPr>
    <w:rPr>
      <w:sz w:val="24"/>
    </w:rPr>
  </w:style>
  <w:style w:type="paragraph" w:styleId="2">
    <w:name w:val="heading 2"/>
    <w:basedOn w:val="a"/>
    <w:next w:val="a"/>
    <w:link w:val="20"/>
    <w:qFormat/>
    <w:rsid w:val="002C2EAA"/>
    <w:pPr>
      <w:keepNext/>
      <w:outlineLvl w:val="1"/>
    </w:pPr>
    <w:rPr>
      <w:b/>
      <w:sz w:val="24"/>
    </w:rPr>
  </w:style>
  <w:style w:type="paragraph" w:styleId="3">
    <w:name w:val="heading 3"/>
    <w:basedOn w:val="a"/>
    <w:next w:val="a"/>
    <w:link w:val="30"/>
    <w:qFormat/>
    <w:rsid w:val="002C2EAA"/>
    <w:pPr>
      <w:keepNext/>
      <w:jc w:val="center"/>
      <w:outlineLvl w:val="2"/>
    </w:pPr>
    <w:rPr>
      <w:b/>
      <w:sz w:val="28"/>
    </w:rPr>
  </w:style>
  <w:style w:type="paragraph" w:styleId="4">
    <w:name w:val="heading 4"/>
    <w:basedOn w:val="a"/>
    <w:next w:val="a"/>
    <w:link w:val="40"/>
    <w:qFormat/>
    <w:rsid w:val="002C2EAA"/>
    <w:pPr>
      <w:keepNext/>
      <w:jc w:val="center"/>
      <w:outlineLvl w:val="3"/>
    </w:pPr>
    <w:rPr>
      <w:b/>
      <w:sz w:val="24"/>
    </w:rPr>
  </w:style>
  <w:style w:type="paragraph" w:styleId="5">
    <w:name w:val="heading 5"/>
    <w:basedOn w:val="a"/>
    <w:next w:val="a"/>
    <w:link w:val="50"/>
    <w:qFormat/>
    <w:rsid w:val="002C2EAA"/>
    <w:pPr>
      <w:keepNext/>
      <w:jc w:val="both"/>
      <w:outlineLvl w:val="4"/>
    </w:pPr>
    <w:rPr>
      <w:sz w:val="28"/>
    </w:rPr>
  </w:style>
  <w:style w:type="paragraph" w:styleId="6">
    <w:name w:val="heading 6"/>
    <w:basedOn w:val="a"/>
    <w:next w:val="a"/>
    <w:link w:val="60"/>
    <w:qFormat/>
    <w:rsid w:val="002C2EAA"/>
    <w:pPr>
      <w:keepNext/>
      <w:jc w:val="right"/>
      <w:outlineLvl w:val="5"/>
    </w:pPr>
    <w:rPr>
      <w:b/>
      <w:sz w:val="24"/>
    </w:rPr>
  </w:style>
  <w:style w:type="paragraph" w:styleId="7">
    <w:name w:val="heading 7"/>
    <w:basedOn w:val="a"/>
    <w:next w:val="a"/>
    <w:link w:val="70"/>
    <w:qFormat/>
    <w:rsid w:val="002C2EAA"/>
    <w:pPr>
      <w:keepNext/>
      <w:ind w:left="3969"/>
      <w:outlineLvl w:val="6"/>
    </w:pPr>
    <w:rPr>
      <w:b/>
      <w:sz w:val="28"/>
    </w:rPr>
  </w:style>
  <w:style w:type="paragraph" w:styleId="8">
    <w:name w:val="heading 8"/>
    <w:basedOn w:val="a"/>
    <w:next w:val="a"/>
    <w:link w:val="80"/>
    <w:qFormat/>
    <w:rsid w:val="002C2EAA"/>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C2EAA"/>
    <w:rPr>
      <w:rFonts w:ascii="Times New Roman" w:eastAsia="Times New Roman" w:hAnsi="Times New Roman" w:cs="Times New Roman"/>
      <w:sz w:val="24"/>
      <w:szCs w:val="20"/>
      <w:lang w:eastAsia="ru-RU"/>
    </w:rPr>
  </w:style>
  <w:style w:type="character" w:customStyle="1" w:styleId="20">
    <w:name w:val="Заголовок 2 Знак"/>
    <w:link w:val="2"/>
    <w:rsid w:val="002C2EAA"/>
    <w:rPr>
      <w:rFonts w:ascii="Times New Roman" w:eastAsia="Times New Roman" w:hAnsi="Times New Roman" w:cs="Times New Roman"/>
      <w:b/>
      <w:sz w:val="24"/>
      <w:szCs w:val="20"/>
      <w:lang w:eastAsia="ru-RU"/>
    </w:rPr>
  </w:style>
  <w:style w:type="character" w:customStyle="1" w:styleId="30">
    <w:name w:val="Заголовок 3 Знак"/>
    <w:link w:val="3"/>
    <w:rsid w:val="002C2EAA"/>
    <w:rPr>
      <w:rFonts w:ascii="Times New Roman" w:eastAsia="Times New Roman" w:hAnsi="Times New Roman" w:cs="Times New Roman"/>
      <w:b/>
      <w:sz w:val="28"/>
      <w:szCs w:val="20"/>
      <w:lang w:eastAsia="ru-RU"/>
    </w:rPr>
  </w:style>
  <w:style w:type="character" w:customStyle="1" w:styleId="40">
    <w:name w:val="Заголовок 4 Знак"/>
    <w:link w:val="4"/>
    <w:rsid w:val="002C2EAA"/>
    <w:rPr>
      <w:rFonts w:ascii="Times New Roman" w:eastAsia="Times New Roman" w:hAnsi="Times New Roman" w:cs="Times New Roman"/>
      <w:b/>
      <w:sz w:val="24"/>
      <w:szCs w:val="20"/>
      <w:lang w:eastAsia="ru-RU"/>
    </w:rPr>
  </w:style>
  <w:style w:type="character" w:customStyle="1" w:styleId="50">
    <w:name w:val="Заголовок 5 Знак"/>
    <w:link w:val="5"/>
    <w:rsid w:val="002C2EAA"/>
    <w:rPr>
      <w:rFonts w:ascii="Times New Roman" w:eastAsia="Times New Roman" w:hAnsi="Times New Roman" w:cs="Times New Roman"/>
      <w:sz w:val="28"/>
      <w:szCs w:val="20"/>
      <w:lang w:eastAsia="ru-RU"/>
    </w:rPr>
  </w:style>
  <w:style w:type="character" w:customStyle="1" w:styleId="60">
    <w:name w:val="Заголовок 6 Знак"/>
    <w:link w:val="6"/>
    <w:rsid w:val="002C2EAA"/>
    <w:rPr>
      <w:rFonts w:ascii="Times New Roman" w:eastAsia="Times New Roman" w:hAnsi="Times New Roman" w:cs="Times New Roman"/>
      <w:b/>
      <w:sz w:val="24"/>
      <w:szCs w:val="20"/>
      <w:lang w:eastAsia="ru-RU"/>
    </w:rPr>
  </w:style>
  <w:style w:type="character" w:customStyle="1" w:styleId="70">
    <w:name w:val="Заголовок 7 Знак"/>
    <w:link w:val="7"/>
    <w:rsid w:val="002C2EAA"/>
    <w:rPr>
      <w:rFonts w:ascii="Times New Roman" w:eastAsia="Times New Roman" w:hAnsi="Times New Roman" w:cs="Times New Roman"/>
      <w:b/>
      <w:sz w:val="28"/>
      <w:szCs w:val="20"/>
      <w:lang w:eastAsia="ru-RU"/>
    </w:rPr>
  </w:style>
  <w:style w:type="character" w:customStyle="1" w:styleId="80">
    <w:name w:val="Заголовок 8 Знак"/>
    <w:link w:val="8"/>
    <w:rsid w:val="002C2EAA"/>
    <w:rPr>
      <w:rFonts w:ascii="Times New Roman" w:eastAsia="Times New Roman" w:hAnsi="Times New Roman" w:cs="Times New Roman"/>
      <w:b/>
      <w:sz w:val="28"/>
      <w:szCs w:val="20"/>
      <w:lang w:eastAsia="ru-RU"/>
    </w:rPr>
  </w:style>
  <w:style w:type="paragraph" w:styleId="a3">
    <w:name w:val="Body Text"/>
    <w:basedOn w:val="a"/>
    <w:link w:val="a4"/>
    <w:rsid w:val="002C2EAA"/>
    <w:pPr>
      <w:jc w:val="both"/>
    </w:pPr>
    <w:rPr>
      <w:sz w:val="28"/>
    </w:rPr>
  </w:style>
  <w:style w:type="character" w:customStyle="1" w:styleId="a4">
    <w:name w:val="Основной текст Знак"/>
    <w:link w:val="a3"/>
    <w:rsid w:val="002C2EAA"/>
    <w:rPr>
      <w:rFonts w:ascii="Times New Roman" w:eastAsia="Times New Roman" w:hAnsi="Times New Roman" w:cs="Times New Roman"/>
      <w:sz w:val="28"/>
      <w:szCs w:val="20"/>
      <w:lang w:eastAsia="ru-RU"/>
    </w:rPr>
  </w:style>
  <w:style w:type="paragraph" w:styleId="a5">
    <w:name w:val="Body Text Indent"/>
    <w:basedOn w:val="a"/>
    <w:link w:val="a6"/>
    <w:rsid w:val="002C2EAA"/>
    <w:pPr>
      <w:ind w:firstLine="709"/>
      <w:jc w:val="both"/>
    </w:pPr>
    <w:rPr>
      <w:b/>
      <w:sz w:val="24"/>
    </w:rPr>
  </w:style>
  <w:style w:type="character" w:customStyle="1" w:styleId="a6">
    <w:name w:val="Основной текст с отступом Знак"/>
    <w:link w:val="a5"/>
    <w:rsid w:val="002C2EAA"/>
    <w:rPr>
      <w:rFonts w:ascii="Times New Roman" w:eastAsia="Times New Roman" w:hAnsi="Times New Roman" w:cs="Times New Roman"/>
      <w:b/>
      <w:sz w:val="24"/>
      <w:szCs w:val="20"/>
      <w:lang w:eastAsia="ru-RU"/>
    </w:rPr>
  </w:style>
  <w:style w:type="paragraph" w:styleId="a7">
    <w:name w:val="Block Text"/>
    <w:basedOn w:val="a"/>
    <w:rsid w:val="002C2EAA"/>
    <w:pPr>
      <w:ind w:left="3969" w:right="-738" w:firstLine="851"/>
    </w:pPr>
    <w:rPr>
      <w:b/>
      <w:sz w:val="28"/>
    </w:rPr>
  </w:style>
  <w:style w:type="paragraph" w:styleId="21">
    <w:name w:val="Body Text Indent 2"/>
    <w:basedOn w:val="a"/>
    <w:link w:val="22"/>
    <w:rsid w:val="002C2EAA"/>
    <w:pPr>
      <w:ind w:left="4395"/>
    </w:pPr>
    <w:rPr>
      <w:b/>
      <w:sz w:val="28"/>
    </w:rPr>
  </w:style>
  <w:style w:type="character" w:customStyle="1" w:styleId="22">
    <w:name w:val="Основной текст с отступом 2 Знак"/>
    <w:link w:val="21"/>
    <w:rsid w:val="002C2EAA"/>
    <w:rPr>
      <w:rFonts w:ascii="Times New Roman" w:eastAsia="Times New Roman" w:hAnsi="Times New Roman" w:cs="Times New Roman"/>
      <w:b/>
      <w:sz w:val="28"/>
      <w:szCs w:val="20"/>
      <w:lang w:eastAsia="ru-RU"/>
    </w:rPr>
  </w:style>
  <w:style w:type="paragraph" w:styleId="23">
    <w:name w:val="Body Text 2"/>
    <w:basedOn w:val="a"/>
    <w:link w:val="24"/>
    <w:rsid w:val="002C2EAA"/>
    <w:pPr>
      <w:ind w:right="-286"/>
      <w:jc w:val="both"/>
    </w:pPr>
    <w:rPr>
      <w:b/>
      <w:sz w:val="28"/>
    </w:rPr>
  </w:style>
  <w:style w:type="character" w:customStyle="1" w:styleId="24">
    <w:name w:val="Основной текст 2 Знак"/>
    <w:link w:val="23"/>
    <w:rsid w:val="002C2EAA"/>
    <w:rPr>
      <w:rFonts w:ascii="Times New Roman" w:eastAsia="Times New Roman" w:hAnsi="Times New Roman" w:cs="Times New Roman"/>
      <w:b/>
      <w:sz w:val="28"/>
      <w:szCs w:val="20"/>
      <w:lang w:eastAsia="ru-RU"/>
    </w:rPr>
  </w:style>
  <w:style w:type="paragraph" w:styleId="a8">
    <w:name w:val="Balloon Text"/>
    <w:basedOn w:val="a"/>
    <w:link w:val="a9"/>
    <w:semiHidden/>
    <w:rsid w:val="002C2EAA"/>
    <w:rPr>
      <w:rFonts w:ascii="Tahoma" w:hAnsi="Tahoma" w:cs="Tahoma"/>
      <w:sz w:val="16"/>
      <w:szCs w:val="16"/>
    </w:rPr>
  </w:style>
  <w:style w:type="character" w:customStyle="1" w:styleId="a9">
    <w:name w:val="Текст выноски Знак"/>
    <w:link w:val="a8"/>
    <w:semiHidden/>
    <w:rsid w:val="002C2EAA"/>
    <w:rPr>
      <w:rFonts w:ascii="Tahoma" w:eastAsia="Times New Roman" w:hAnsi="Tahoma" w:cs="Tahoma"/>
      <w:sz w:val="16"/>
      <w:szCs w:val="16"/>
      <w:lang w:eastAsia="ru-RU"/>
    </w:rPr>
  </w:style>
  <w:style w:type="paragraph" w:styleId="aa">
    <w:name w:val="List Paragraph"/>
    <w:basedOn w:val="a"/>
    <w:qFormat/>
    <w:rsid w:val="002C2EAA"/>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2C2EAA"/>
    <w:pPr>
      <w:autoSpaceDE w:val="0"/>
      <w:autoSpaceDN w:val="0"/>
      <w:adjustRightInd w:val="0"/>
    </w:pPr>
    <w:rPr>
      <w:rFonts w:ascii="Arial" w:eastAsia="Times New Roman" w:hAnsi="Arial" w:cs="Arial"/>
    </w:rPr>
  </w:style>
  <w:style w:type="character" w:customStyle="1" w:styleId="ConsPlusNormal0">
    <w:name w:val="ConsPlusNormal Знак"/>
    <w:link w:val="ConsPlusNormal"/>
    <w:locked/>
    <w:rsid w:val="002C2EAA"/>
    <w:rPr>
      <w:rFonts w:ascii="Arial" w:eastAsia="Times New Roman" w:hAnsi="Arial" w:cs="Arial"/>
      <w:sz w:val="20"/>
      <w:szCs w:val="20"/>
      <w:lang w:eastAsia="ru-RU"/>
    </w:rPr>
  </w:style>
  <w:style w:type="paragraph" w:styleId="ab">
    <w:name w:val="header"/>
    <w:basedOn w:val="a"/>
    <w:link w:val="ac"/>
    <w:rsid w:val="002C2EAA"/>
    <w:pPr>
      <w:tabs>
        <w:tab w:val="center" w:pos="4677"/>
        <w:tab w:val="right" w:pos="9355"/>
      </w:tabs>
    </w:pPr>
  </w:style>
  <w:style w:type="character" w:customStyle="1" w:styleId="ac">
    <w:name w:val="Верхний колонтитул Знак"/>
    <w:link w:val="ab"/>
    <w:rsid w:val="002C2EAA"/>
    <w:rPr>
      <w:rFonts w:ascii="Times New Roman" w:eastAsia="Times New Roman" w:hAnsi="Times New Roman" w:cs="Times New Roman"/>
      <w:sz w:val="20"/>
      <w:szCs w:val="20"/>
      <w:lang w:eastAsia="ru-RU"/>
    </w:rPr>
  </w:style>
  <w:style w:type="character" w:styleId="ad">
    <w:name w:val="page number"/>
    <w:basedOn w:val="a0"/>
    <w:rsid w:val="002C2EAA"/>
  </w:style>
  <w:style w:type="paragraph" w:customStyle="1" w:styleId="210">
    <w:name w:val="Основной текст 21"/>
    <w:basedOn w:val="a"/>
    <w:rsid w:val="002C2EAA"/>
    <w:pPr>
      <w:suppressAutoHyphens/>
      <w:ind w:firstLine="567"/>
      <w:jc w:val="both"/>
    </w:pPr>
    <w:rPr>
      <w:rFonts w:ascii="Arial" w:hAnsi="Arial" w:cs="Arial"/>
      <w:sz w:val="24"/>
      <w:szCs w:val="24"/>
      <w:lang w:eastAsia="ar-SA"/>
    </w:rPr>
  </w:style>
  <w:style w:type="character" w:styleId="ae">
    <w:name w:val="Hyperlink"/>
    <w:rsid w:val="002C2EAA"/>
    <w:rPr>
      <w:color w:val="0000FF"/>
      <w:u w:val="single"/>
    </w:rPr>
  </w:style>
  <w:style w:type="paragraph" w:styleId="af">
    <w:name w:val="Название"/>
    <w:basedOn w:val="a"/>
    <w:link w:val="af0"/>
    <w:qFormat/>
    <w:rsid w:val="002C2EAA"/>
    <w:pPr>
      <w:keepLines/>
      <w:widowControl w:val="0"/>
      <w:ind w:firstLine="567"/>
      <w:jc w:val="center"/>
    </w:pPr>
    <w:rPr>
      <w:rFonts w:ascii="Arial" w:hAnsi="Arial"/>
      <w:b/>
      <w:kern w:val="2"/>
      <w:sz w:val="28"/>
      <w:szCs w:val="24"/>
    </w:rPr>
  </w:style>
  <w:style w:type="character" w:customStyle="1" w:styleId="af0">
    <w:name w:val="Название Знак"/>
    <w:link w:val="af"/>
    <w:rsid w:val="002C2EAA"/>
    <w:rPr>
      <w:rFonts w:ascii="Arial" w:eastAsia="Times New Roman" w:hAnsi="Arial" w:cs="Times New Roman"/>
      <w:b/>
      <w:kern w:val="2"/>
      <w:sz w:val="28"/>
      <w:szCs w:val="24"/>
      <w:lang w:eastAsia="ru-RU"/>
    </w:rPr>
  </w:style>
  <w:style w:type="paragraph" w:customStyle="1" w:styleId="13">
    <w:name w:val="Обычный +13 пт"/>
    <w:basedOn w:val="a"/>
    <w:link w:val="130"/>
    <w:rsid w:val="002C2EAA"/>
    <w:pPr>
      <w:ind w:firstLine="567"/>
      <w:jc w:val="both"/>
    </w:pPr>
    <w:rPr>
      <w:rFonts w:ascii="Arial" w:hAnsi="Arial"/>
      <w:sz w:val="18"/>
      <w:szCs w:val="18"/>
    </w:rPr>
  </w:style>
  <w:style w:type="character" w:customStyle="1" w:styleId="130">
    <w:name w:val="Обычный +13 пт Знак"/>
    <w:link w:val="13"/>
    <w:rsid w:val="002C2EAA"/>
    <w:rPr>
      <w:rFonts w:ascii="Arial" w:eastAsia="Times New Roman" w:hAnsi="Arial" w:cs="Times New Roman"/>
      <w:sz w:val="18"/>
      <w:szCs w:val="18"/>
      <w:lang w:eastAsia="ru-RU"/>
    </w:rPr>
  </w:style>
  <w:style w:type="paragraph" w:customStyle="1" w:styleId="text">
    <w:name w:val="text"/>
    <w:basedOn w:val="a"/>
    <w:rsid w:val="002C2EAA"/>
    <w:pPr>
      <w:ind w:firstLine="567"/>
      <w:jc w:val="both"/>
    </w:pPr>
    <w:rPr>
      <w:rFonts w:ascii="Arial" w:hAnsi="Arial" w:cs="Arial"/>
      <w:sz w:val="24"/>
      <w:szCs w:val="24"/>
    </w:rPr>
  </w:style>
  <w:style w:type="paragraph" w:customStyle="1" w:styleId="Style8">
    <w:name w:val="Style8"/>
    <w:basedOn w:val="a"/>
    <w:rsid w:val="002C2EAA"/>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2C2EAA"/>
    <w:rPr>
      <w:rFonts w:ascii="Times New Roman" w:hAnsi="Times New Roman" w:cs="Times New Roman"/>
      <w:color w:val="000000"/>
      <w:sz w:val="26"/>
      <w:szCs w:val="26"/>
    </w:rPr>
  </w:style>
  <w:style w:type="paragraph" w:customStyle="1" w:styleId="ConsPlusTitle">
    <w:name w:val="ConsPlusTitle"/>
    <w:rsid w:val="002C2EAA"/>
    <w:pPr>
      <w:widowControl w:val="0"/>
      <w:suppressAutoHyphens/>
      <w:autoSpaceDE w:val="0"/>
    </w:pPr>
    <w:rPr>
      <w:rFonts w:ascii="Arial" w:eastAsia="Times New Roman" w:hAnsi="Arial" w:cs="Arial"/>
      <w:b/>
      <w:bCs/>
      <w:lang w:eastAsia="ar-SA"/>
    </w:rPr>
  </w:style>
  <w:style w:type="character" w:customStyle="1" w:styleId="s11">
    <w:name w:val="s11"/>
    <w:rsid w:val="002C2EAA"/>
    <w:rPr>
      <w:rFonts w:cs="Times New Roman"/>
      <w:color w:val="000000"/>
    </w:rPr>
  </w:style>
  <w:style w:type="character" w:customStyle="1" w:styleId="snippetequal">
    <w:name w:val="snippet_equal"/>
    <w:basedOn w:val="a0"/>
    <w:rsid w:val="002C2EAA"/>
  </w:style>
  <w:style w:type="character" w:customStyle="1" w:styleId="blk">
    <w:name w:val="blk"/>
    <w:rsid w:val="002C2EAA"/>
  </w:style>
  <w:style w:type="character" w:customStyle="1" w:styleId="af1">
    <w:name w:val="Гипертекстовая ссылка"/>
    <w:rsid w:val="002C2EAA"/>
    <w:rPr>
      <w:b/>
      <w:bCs/>
      <w:color w:val="106BBE"/>
      <w:sz w:val="26"/>
      <w:szCs w:val="26"/>
    </w:rPr>
  </w:style>
  <w:style w:type="paragraph" w:customStyle="1" w:styleId="11">
    <w:name w:val="Знак Знак Знак Знак1"/>
    <w:basedOn w:val="a"/>
    <w:rsid w:val="002C2EAA"/>
    <w:pPr>
      <w:spacing w:before="100" w:beforeAutospacing="1" w:after="100" w:afterAutospacing="1"/>
      <w:jc w:val="both"/>
    </w:pPr>
    <w:rPr>
      <w:rFonts w:ascii="Tahoma" w:hAnsi="Tahoma" w:cs="Tahoma"/>
      <w:lang w:val="en-US" w:eastAsia="en-US"/>
    </w:rPr>
  </w:style>
  <w:style w:type="paragraph" w:styleId="af2">
    <w:name w:val="No Spacing"/>
    <w:qFormat/>
    <w:rsid w:val="002C2EAA"/>
    <w:pPr>
      <w:suppressAutoHyphens/>
    </w:pPr>
    <w:rPr>
      <w:rFonts w:ascii="Times New Roman" w:eastAsia="Times New Roman" w:hAnsi="Times New Roman"/>
      <w:sz w:val="24"/>
      <w:szCs w:val="24"/>
      <w:lang w:eastAsia="ar-SA"/>
    </w:rPr>
  </w:style>
  <w:style w:type="paragraph" w:customStyle="1" w:styleId="consplusnormal1">
    <w:name w:val="consplusnormal"/>
    <w:basedOn w:val="a"/>
    <w:rsid w:val="002C2EAA"/>
    <w:pPr>
      <w:autoSpaceDE w:val="0"/>
      <w:autoSpaceDN w:val="0"/>
    </w:pPr>
    <w:rPr>
      <w:rFonts w:ascii="Arial" w:hAnsi="Arial" w:cs="Arial"/>
    </w:rPr>
  </w:style>
  <w:style w:type="paragraph" w:customStyle="1" w:styleId="ConsPlusCell">
    <w:name w:val="ConsPlusCell"/>
    <w:rsid w:val="002C2EAA"/>
    <w:pPr>
      <w:autoSpaceDE w:val="0"/>
      <w:autoSpaceDN w:val="0"/>
      <w:adjustRightInd w:val="0"/>
    </w:pPr>
    <w:rPr>
      <w:rFonts w:ascii="Arial" w:eastAsia="Times New Roman" w:hAnsi="Arial" w:cs="Arial"/>
    </w:rPr>
  </w:style>
  <w:style w:type="paragraph" w:customStyle="1" w:styleId="af3">
    <w:name w:val="Знак"/>
    <w:basedOn w:val="a"/>
    <w:rsid w:val="002C2EAA"/>
    <w:pPr>
      <w:spacing w:after="160" w:line="240" w:lineRule="exact"/>
      <w:ind w:firstLine="567"/>
      <w:jc w:val="both"/>
    </w:pPr>
    <w:rPr>
      <w:rFonts w:ascii="Arial" w:hAnsi="Arial" w:cs="Arial"/>
      <w:lang w:val="en-US" w:eastAsia="en-US"/>
    </w:rPr>
  </w:style>
  <w:style w:type="paragraph" w:customStyle="1" w:styleId="ConsPlusNonformat">
    <w:name w:val="ConsPlusNonformat"/>
    <w:rsid w:val="002C2EAA"/>
    <w:pPr>
      <w:autoSpaceDE w:val="0"/>
      <w:autoSpaceDN w:val="0"/>
      <w:adjustRightInd w:val="0"/>
    </w:pPr>
    <w:rPr>
      <w:rFonts w:ascii="Courier New" w:eastAsia="Times New Roman" w:hAnsi="Courier New" w:cs="Courier New"/>
    </w:rPr>
  </w:style>
  <w:style w:type="paragraph" w:styleId="af4">
    <w:name w:val="endnote text"/>
    <w:basedOn w:val="a"/>
    <w:link w:val="af5"/>
    <w:semiHidden/>
    <w:rsid w:val="002C2EAA"/>
  </w:style>
  <w:style w:type="character" w:customStyle="1" w:styleId="af5">
    <w:name w:val="Текст концевой сноски Знак"/>
    <w:link w:val="af4"/>
    <w:semiHidden/>
    <w:rsid w:val="002C2EAA"/>
    <w:rPr>
      <w:rFonts w:ascii="Times New Roman" w:eastAsia="Times New Roman" w:hAnsi="Times New Roman" w:cs="Times New Roman"/>
      <w:sz w:val="20"/>
      <w:szCs w:val="20"/>
      <w:lang w:eastAsia="ru-RU"/>
    </w:rPr>
  </w:style>
  <w:style w:type="character" w:styleId="af6">
    <w:name w:val="endnote reference"/>
    <w:semiHidden/>
    <w:rsid w:val="002C2EAA"/>
    <w:rPr>
      <w:vertAlign w:val="superscript"/>
    </w:rPr>
  </w:style>
  <w:style w:type="paragraph" w:styleId="af7">
    <w:name w:val="footnote text"/>
    <w:basedOn w:val="a"/>
    <w:link w:val="af8"/>
    <w:semiHidden/>
    <w:rsid w:val="002C2EAA"/>
  </w:style>
  <w:style w:type="character" w:customStyle="1" w:styleId="af8">
    <w:name w:val="Текст сноски Знак"/>
    <w:link w:val="af7"/>
    <w:semiHidden/>
    <w:rsid w:val="002C2EAA"/>
    <w:rPr>
      <w:rFonts w:ascii="Times New Roman" w:eastAsia="Times New Roman" w:hAnsi="Times New Roman" w:cs="Times New Roman"/>
      <w:sz w:val="20"/>
      <w:szCs w:val="20"/>
      <w:lang w:eastAsia="ru-RU"/>
    </w:rPr>
  </w:style>
  <w:style w:type="character" w:styleId="af9">
    <w:name w:val="footnote reference"/>
    <w:semiHidden/>
    <w:rsid w:val="002C2EAA"/>
    <w:rPr>
      <w:vertAlign w:val="superscript"/>
    </w:rPr>
  </w:style>
  <w:style w:type="paragraph" w:styleId="afa">
    <w:name w:val="Document Map"/>
    <w:basedOn w:val="a"/>
    <w:link w:val="afb"/>
    <w:semiHidden/>
    <w:rsid w:val="002C2EAA"/>
    <w:pPr>
      <w:shd w:val="clear" w:color="auto" w:fill="000080"/>
    </w:pPr>
    <w:rPr>
      <w:rFonts w:ascii="Tahoma" w:hAnsi="Tahoma" w:cs="Tahoma"/>
    </w:rPr>
  </w:style>
  <w:style w:type="character" w:customStyle="1" w:styleId="afb">
    <w:name w:val="Схема документа Знак"/>
    <w:link w:val="afa"/>
    <w:semiHidden/>
    <w:rsid w:val="002C2EAA"/>
    <w:rPr>
      <w:rFonts w:ascii="Tahoma" w:eastAsia="Times New Roman" w:hAnsi="Tahoma" w:cs="Tahoma"/>
      <w:sz w:val="20"/>
      <w:szCs w:val="20"/>
      <w:shd w:val="clear" w:color="auto" w:fill="000080"/>
      <w:lang w:eastAsia="ru-RU"/>
    </w:rPr>
  </w:style>
  <w:style w:type="character" w:customStyle="1" w:styleId="VDzhevelo">
    <w:name w:val="V_Dzhevelo"/>
    <w:semiHidden/>
    <w:rsid w:val="002C2EAA"/>
    <w:rPr>
      <w:rFonts w:ascii="Arial" w:hAnsi="Arial" w:cs="Arial"/>
      <w:color w:val="auto"/>
      <w:sz w:val="20"/>
      <w:szCs w:val="20"/>
    </w:rPr>
  </w:style>
  <w:style w:type="paragraph" w:styleId="HTML">
    <w:name w:val="HTML Preformatted"/>
    <w:basedOn w:val="a"/>
    <w:link w:val="HTML0"/>
    <w:uiPriority w:val="99"/>
    <w:unhideWhenUsed/>
    <w:rsid w:val="002C2E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2C2EAA"/>
    <w:rPr>
      <w:rFonts w:ascii="Courier New" w:eastAsia="Times New Roman" w:hAnsi="Courier New" w:cs="Times New Roman"/>
      <w:sz w:val="20"/>
      <w:szCs w:val="20"/>
      <w:lang w:val="x-none" w:eastAsia="x-none"/>
    </w:rPr>
  </w:style>
  <w:style w:type="paragraph" w:styleId="afc">
    <w:name w:val="Normal (Web)"/>
    <w:basedOn w:val="a"/>
    <w:uiPriority w:val="99"/>
    <w:unhideWhenUsed/>
    <w:rsid w:val="0006225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17520">
      <w:bodyDiv w:val="1"/>
      <w:marLeft w:val="0"/>
      <w:marRight w:val="0"/>
      <w:marTop w:val="0"/>
      <w:marBottom w:val="0"/>
      <w:divBdr>
        <w:top w:val="none" w:sz="0" w:space="0" w:color="auto"/>
        <w:left w:val="none" w:sz="0" w:space="0" w:color="auto"/>
        <w:bottom w:val="none" w:sz="0" w:space="0" w:color="auto"/>
        <w:right w:val="none" w:sz="0" w:space="0" w:color="auto"/>
      </w:divBdr>
    </w:div>
    <w:div w:id="1006399212">
      <w:bodyDiv w:val="1"/>
      <w:marLeft w:val="0"/>
      <w:marRight w:val="0"/>
      <w:marTop w:val="0"/>
      <w:marBottom w:val="0"/>
      <w:divBdr>
        <w:top w:val="none" w:sz="0" w:space="0" w:color="auto"/>
        <w:left w:val="none" w:sz="0" w:space="0" w:color="auto"/>
        <w:bottom w:val="none" w:sz="0" w:space="0" w:color="auto"/>
        <w:right w:val="none" w:sz="0" w:space="0" w:color="auto"/>
      </w:divBdr>
    </w:div>
    <w:div w:id="1576695589">
      <w:bodyDiv w:val="1"/>
      <w:marLeft w:val="0"/>
      <w:marRight w:val="0"/>
      <w:marTop w:val="0"/>
      <w:marBottom w:val="0"/>
      <w:divBdr>
        <w:top w:val="none" w:sz="0" w:space="0" w:color="auto"/>
        <w:left w:val="none" w:sz="0" w:space="0" w:color="auto"/>
        <w:bottom w:val="none" w:sz="0" w:space="0" w:color="auto"/>
        <w:right w:val="none" w:sz="0" w:space="0" w:color="auto"/>
      </w:divBdr>
    </w:div>
    <w:div w:id="1639413263">
      <w:bodyDiv w:val="1"/>
      <w:marLeft w:val="0"/>
      <w:marRight w:val="0"/>
      <w:marTop w:val="0"/>
      <w:marBottom w:val="0"/>
      <w:divBdr>
        <w:top w:val="none" w:sz="0" w:space="0" w:color="auto"/>
        <w:left w:val="none" w:sz="0" w:space="0" w:color="auto"/>
        <w:bottom w:val="none" w:sz="0" w:space="0" w:color="auto"/>
        <w:right w:val="none" w:sz="0" w:space="0" w:color="auto"/>
      </w:divBdr>
    </w:div>
    <w:div w:id="1679577691">
      <w:bodyDiv w:val="1"/>
      <w:marLeft w:val="0"/>
      <w:marRight w:val="0"/>
      <w:marTop w:val="0"/>
      <w:marBottom w:val="0"/>
      <w:divBdr>
        <w:top w:val="none" w:sz="0" w:space="0" w:color="auto"/>
        <w:left w:val="none" w:sz="0" w:space="0" w:color="auto"/>
        <w:bottom w:val="none" w:sz="0" w:space="0" w:color="auto"/>
        <w:right w:val="none" w:sz="0" w:space="0" w:color="auto"/>
      </w:divBdr>
      <w:divsChild>
        <w:div w:id="405953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FFDD351B7DF09C06940DD72850EDF758D574AD49837C37E2FB6FBE3D7D75E986CEF43A729316836FFEE11686347C874FD9F6DAA0CF92EDY8M" TargetMode="External"/><Relationship Id="rId18" Type="http://schemas.openxmlformats.org/officeDocument/2006/relationships/hyperlink" Target="file:///C:\C:\Users\Doronin.A\Desktop\consultantplus:\offline\ref=3EDECE97BF4BB806CFF89E7744FAC8B7FED539836A009FE982771A36AEEC99E2E255ECBA54F66DB43CECFF81D9BA9C3127FDA04BE6cBU4M" TargetMode="External"/><Relationship Id="rId26" Type="http://schemas.openxmlformats.org/officeDocument/2006/relationships/hyperlink" Target="consultantplus://offline/ref=3FF3696CC0E72D30E85EBEEAAA3143DAF3E21AFADAAFBAF6A9CE31AAB438CFC3EDD6F931E2FC16FDA45070cACAI"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3FF3696CC0E72D30E85EBEEAAA3143DAF3E21AFADAAFBAF6A9CE31AAB438CFC3EDD6F931E2FC16FDA45070cACAI" TargetMode="External"/><Relationship Id="rId34" Type="http://schemas.openxmlformats.org/officeDocument/2006/relationships/hyperlink" Target="consultantplus://offline/ref=023017B33EEA8E1684C2A3C232F50ED20F4AB69733A1ACF6EE31ED19389E12A32452E9FC3167686897EC60D0BB34979E7FBDC21C61b634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7C4BA8539064D5F9504001536611F0831E5799E92FC8983D08425AF3F26882AEC9D185779A1D68D924DDE8E86F7A83EA8DDE5491F734aAUBM" TargetMode="External"/><Relationship Id="rId17" Type="http://schemas.openxmlformats.org/officeDocument/2006/relationships/hyperlink" Target="file:///C:\C:\Users\Doronin.A\Desktop\consultantplus:\offline\ref=3EDECE97BF4BB806CFF89E7744FAC8B7FED539836A009FE982771A36AEEC99E2E255ECBA54F66DB43CECFF81D9BA9C3127FDA04BE6cBU4M" TargetMode="External"/><Relationship Id="rId25" Type="http://schemas.openxmlformats.org/officeDocument/2006/relationships/hyperlink" Target="consultantplus://offline/ref=3FF3696CC0E72D30E85EBEEAAA3143DAF3E21AFADAAFBAF6A9CE31AAB438CFC3EDD6F931E2FC16FDA45070cACAI" TargetMode="External"/><Relationship Id="rId33" Type="http://schemas.openxmlformats.org/officeDocument/2006/relationships/hyperlink" Target="consultantplus://offline/ref=023017B33EEA8E1684C2A3C232F50ED20F4AB69733A1ACF6EE31ED19389E12A32452E9FC3767686897EC60D0BB34979E7FBDC21C61b634M" TargetMode="External"/><Relationship Id="rId38" Type="http://schemas.openxmlformats.org/officeDocument/2006/relationships/hyperlink" Target="consultantplus://offline/ref=8B68D30A716BEF5E272CA7FD184191DD47D37D34687EEA984E8A5454D45C9428E2C31AB8A2F958F2HFX8F" TargetMode="External"/><Relationship Id="rId2" Type="http://schemas.openxmlformats.org/officeDocument/2006/relationships/numbering" Target="numbering.xml"/><Relationship Id="rId16" Type="http://schemas.openxmlformats.org/officeDocument/2006/relationships/hyperlink" Target="consultantplus://offline/ref=B5A3237287FEC4C590E4123635477BF3010B74B909E99936F37DAFE843B98A4FA3E5625ADED174C6FCEFE73F994F7C75BF96D7BC97786979K4kAH" TargetMode="External"/><Relationship Id="rId20" Type="http://schemas.openxmlformats.org/officeDocument/2006/relationships/hyperlink" Target="consultantplus://offline/ref=3FF3696CC0E72D30E85EBEEAAA3143DAF3E21AFADAAFBAF6A9CE31AAB438CFC3EDD6F931E2FC16FDA45070cACAI" TargetMode="External"/><Relationship Id="rId29" Type="http://schemas.openxmlformats.org/officeDocument/2006/relationships/hyperlink" Target="consultantplus://offline/ref=3FF3696CC0E72D30E85EBEEAAA3143DAF3E21AFADAAFBAF6A9CE31AAB438CFC3EDD6F931E2FC16FDA45070cACAI"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4BA8539064D5F9504001536611F0831E5798E126C9983D08425AF3F26882AEC9D185749D1D65D924DDE8E86F7A83EA8DDE5491F734aAUBM" TargetMode="External"/><Relationship Id="rId24" Type="http://schemas.openxmlformats.org/officeDocument/2006/relationships/hyperlink" Target="consultantplus://offline/ref=BC18515ED2DD20123B4CBE42F46CCEB5012E7691227246D2283616D82F5Dm8I" TargetMode="External"/><Relationship Id="rId32" Type="http://schemas.openxmlformats.org/officeDocument/2006/relationships/hyperlink" Target="consultantplus://offline/ref=023017B33EEA8E1684C2A3C232F50ED20F4AB69733A1ACF6EE31ED19389E12A32452E9FF306B686897EC60D0BB34979E7FBDC21C61b634M" TargetMode="External"/><Relationship Id="rId37" Type="http://schemas.openxmlformats.org/officeDocument/2006/relationships/hyperlink" Target="consultantplus://offline/ref=616191D8F730B59566EBD95B3D3E73FE01045CD78121BF5DB45D12267BFC5BF747690BC40AZBc5L"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B5A3237287FEC4C590E4123635477BF3010B74B909E99936F37DAFE843B98A4FA3E5625ADED176C1F2EFE73F994F7C75BF96D7BC97786979K4kAH" TargetMode="External"/><Relationship Id="rId23" Type="http://schemas.openxmlformats.org/officeDocument/2006/relationships/hyperlink" Target="consultantplus://offline/ref=3EDECE97BF4BB806CFF89E7744FAC8B7FED539836A009FE982771A36AEEC99E2E255ECBA54F66DB43CECFF81D9BA9C3127FDA04BE6cBU4M" TargetMode="External"/><Relationship Id="rId28" Type="http://schemas.openxmlformats.org/officeDocument/2006/relationships/hyperlink" Target="consultantplus://offline/ref=3FF3696CC0E72D30E85EBEEAAA3143DAF3E21AFADAAFBAF6A9CE31AAB438CFC3EDD6F931E2FC16FDA45070cACAI" TargetMode="External"/><Relationship Id="rId36" Type="http://schemas.openxmlformats.org/officeDocument/2006/relationships/hyperlink" Target="consultantplus://offline/ref=023017B33EEA8E1684C2A3C232F50ED20F4AB69733A1ACF6EE31ED19389E12A32452E9FD3367686897EC60D0BB34979E7FBDC21C61b634M"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yperlink" Target="consultantplus://offline/ref=3FF3696CC0E72D30E85EBEEAAA3143DAF3E21AFADAAFBAF6A9CE31AAB438CFC3EDD6F931E2FC16FDA45070cACAI" TargetMode="External"/><Relationship Id="rId31" Type="http://schemas.openxmlformats.org/officeDocument/2006/relationships/hyperlink" Target="consultantplus://offline/ref=023017B33EEA8E1684C2A3C232F50ED20F4AB79433A2ACF6EE31ED19389E12A33652B1F535677D3CC0B637DDB8b330M" TargetMode="External"/><Relationship Id="rId4" Type="http://schemas.openxmlformats.org/officeDocument/2006/relationships/settings" Target="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4AC9CBAED5C0EE62A808953F2CE18DDAEA9AD28DD857E157E92FB0EA910F9A8B8AE6B2586A2DFCE0F5FD2C1EBC0D7E6D5F7356C6B31Ea706K" TargetMode="External"/><Relationship Id="rId22" Type="http://schemas.openxmlformats.org/officeDocument/2006/relationships/hyperlink" Target="consultantplus://offline/ref=3FF3696CC0E72D30E85EBEEAAA3143DAF3E21AFADAAFBAF6A9CE31AAB438CFC3EDD6F931E2FC16FDA45070cACAI" TargetMode="External"/><Relationship Id="rId27" Type="http://schemas.openxmlformats.org/officeDocument/2006/relationships/hyperlink" Target="consultantplus://offline/ref=3FF3696CC0E72D30E85EBEEAAA3143DAF3E21AFADAAFBAF6A9CE31AAB438CFC3EDD6F931E2FC16FDA45070cACAI" TargetMode="External"/><Relationship Id="rId30" Type="http://schemas.openxmlformats.org/officeDocument/2006/relationships/hyperlink" Target="consultantplus://offline/ref=023017B33EEA8E1684C2A3C232F50ED20F4AB69733A1ACF6EE31ED19389E12A32452E9FF306B686897EC60D0BB34979E7FBDC21C61b634M" TargetMode="External"/><Relationship Id="rId35" Type="http://schemas.openxmlformats.org/officeDocument/2006/relationships/hyperlink" Target="consultantplus://offline/ref=023017B33EEA8E1684C2A3C232F50ED20F4AB69733A1ACF6EE31ED19389E12A32452E9FC3265686897EC60D0BB34979E7FBDC21C61b634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20F81-ED43-4CBB-8D58-4765D5E6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19347</Words>
  <Characters>110281</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АВО</Company>
  <LinksUpToDate>false</LinksUpToDate>
  <CharactersWithSpaces>129370</CharactersWithSpaces>
  <SharedDoc>false</SharedDoc>
  <HLinks>
    <vt:vector size="222" baseType="variant">
      <vt:variant>
        <vt:i4>3670122</vt:i4>
      </vt:variant>
      <vt:variant>
        <vt:i4>108</vt:i4>
      </vt:variant>
      <vt:variant>
        <vt:i4>0</vt:i4>
      </vt:variant>
      <vt:variant>
        <vt:i4>5</vt:i4>
      </vt:variant>
      <vt:variant>
        <vt:lpwstr>consultantplus://offline/ref=8B68D30A716BEF5E272CA7FD184191DD47D37D34687EEA984E8A5454D45C9428E2C31AB8A2F958F2HFX8F</vt:lpwstr>
      </vt:variant>
      <vt:variant>
        <vt:lpwstr/>
      </vt:variant>
      <vt:variant>
        <vt:i4>655370</vt:i4>
      </vt:variant>
      <vt:variant>
        <vt:i4>105</vt:i4>
      </vt:variant>
      <vt:variant>
        <vt:i4>0</vt:i4>
      </vt:variant>
      <vt:variant>
        <vt:i4>5</vt:i4>
      </vt:variant>
      <vt:variant>
        <vt:lpwstr>consultantplus://offline/ref=616191D8F730B59566EBD95B3D3E73FE01045CD78121BF5DB45D12267BFC5BF747690BC40AZBc5L</vt:lpwstr>
      </vt:variant>
      <vt:variant>
        <vt:lpwstr/>
      </vt:variant>
      <vt:variant>
        <vt:i4>1179660</vt:i4>
      </vt:variant>
      <vt:variant>
        <vt:i4>102</vt:i4>
      </vt:variant>
      <vt:variant>
        <vt:i4>0</vt:i4>
      </vt:variant>
      <vt:variant>
        <vt:i4>5</vt:i4>
      </vt:variant>
      <vt:variant>
        <vt:lpwstr>consultantplus://offline/ref=023017B33EEA8E1684C2A3C232F50ED20F4AB69733A1ACF6EE31ED19389E12A32452E9FD3367686897EC60D0BB34979E7FBDC21C61b634M</vt:lpwstr>
      </vt:variant>
      <vt:variant>
        <vt:lpwstr/>
      </vt:variant>
      <vt:variant>
        <vt:i4>1179656</vt:i4>
      </vt:variant>
      <vt:variant>
        <vt:i4>99</vt:i4>
      </vt:variant>
      <vt:variant>
        <vt:i4>0</vt:i4>
      </vt:variant>
      <vt:variant>
        <vt:i4>5</vt:i4>
      </vt:variant>
      <vt:variant>
        <vt:lpwstr>consultantplus://offline/ref=023017B33EEA8E1684C2A3C232F50ED20F4AB69733A1ACF6EE31ED19389E12A32452E9FC3265686897EC60D0BB34979E7FBDC21C61b634M</vt:lpwstr>
      </vt:variant>
      <vt:variant>
        <vt:lpwstr/>
      </vt:variant>
      <vt:variant>
        <vt:i4>1179657</vt:i4>
      </vt:variant>
      <vt:variant>
        <vt:i4>96</vt:i4>
      </vt:variant>
      <vt:variant>
        <vt:i4>0</vt:i4>
      </vt:variant>
      <vt:variant>
        <vt:i4>5</vt:i4>
      </vt:variant>
      <vt:variant>
        <vt:lpwstr>consultantplus://offline/ref=023017B33EEA8E1684C2A3C232F50ED20F4AB69733A1ACF6EE31ED19389E12A32452E9FC3167686897EC60D0BB34979E7FBDC21C61b634M</vt:lpwstr>
      </vt:variant>
      <vt:variant>
        <vt:lpwstr/>
      </vt:variant>
      <vt:variant>
        <vt:i4>1179663</vt:i4>
      </vt:variant>
      <vt:variant>
        <vt:i4>93</vt:i4>
      </vt:variant>
      <vt:variant>
        <vt:i4>0</vt:i4>
      </vt:variant>
      <vt:variant>
        <vt:i4>5</vt:i4>
      </vt:variant>
      <vt:variant>
        <vt:lpwstr>consultantplus://offline/ref=023017B33EEA8E1684C2A3C232F50ED20F4AB69733A1ACF6EE31ED19389E12A32452E9FC3767686897EC60D0BB34979E7FBDC21C61b634M</vt:lpwstr>
      </vt:variant>
      <vt:variant>
        <vt:lpwstr/>
      </vt:variant>
      <vt:variant>
        <vt:i4>1179736</vt:i4>
      </vt:variant>
      <vt:variant>
        <vt:i4>90</vt:i4>
      </vt:variant>
      <vt:variant>
        <vt:i4>0</vt:i4>
      </vt:variant>
      <vt:variant>
        <vt:i4>5</vt:i4>
      </vt:variant>
      <vt:variant>
        <vt:lpwstr>consultantplus://offline/ref=023017B33EEA8E1684C2A3C232F50ED20F4AB69733A1ACF6EE31ED19389E12A32452E9FF306B686897EC60D0BB34979E7FBDC21C61b634M</vt:lpwstr>
      </vt:variant>
      <vt:variant>
        <vt:lpwstr/>
      </vt:variant>
      <vt:variant>
        <vt:i4>4849673</vt:i4>
      </vt:variant>
      <vt:variant>
        <vt:i4>87</vt:i4>
      </vt:variant>
      <vt:variant>
        <vt:i4>0</vt:i4>
      </vt:variant>
      <vt:variant>
        <vt:i4>5</vt:i4>
      </vt:variant>
      <vt:variant>
        <vt:lpwstr>consultantplus://offline/ref=023017B33EEA8E1684C2A3C232F50ED20F4AB79433A2ACF6EE31ED19389E12A33652B1F535677D3CC0B637DDB8b330M</vt:lpwstr>
      </vt:variant>
      <vt:variant>
        <vt:lpwstr/>
      </vt:variant>
      <vt:variant>
        <vt:i4>1179736</vt:i4>
      </vt:variant>
      <vt:variant>
        <vt:i4>84</vt:i4>
      </vt:variant>
      <vt:variant>
        <vt:i4>0</vt:i4>
      </vt:variant>
      <vt:variant>
        <vt:i4>5</vt:i4>
      </vt:variant>
      <vt:variant>
        <vt:lpwstr>consultantplus://offline/ref=023017B33EEA8E1684C2A3C232F50ED20F4AB69733A1ACF6EE31ED19389E12A32452E9FF306B686897EC60D0BB34979E7FBDC21C61b634M</vt:lpwstr>
      </vt:variant>
      <vt:variant>
        <vt:lpwstr/>
      </vt:variant>
      <vt:variant>
        <vt:i4>1900559</vt:i4>
      </vt:variant>
      <vt:variant>
        <vt:i4>81</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78</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75</vt:i4>
      </vt:variant>
      <vt:variant>
        <vt:i4>0</vt:i4>
      </vt:variant>
      <vt:variant>
        <vt:i4>5</vt:i4>
      </vt:variant>
      <vt:variant>
        <vt:lpwstr>consultantplus://offline/ref=3FF3696CC0E72D30E85EBEEAAA3143DAF3E21AFADAAFBAF6A9CE31AAB438CFC3EDD6F931E2FC16FDA45070cACAI</vt:lpwstr>
      </vt:variant>
      <vt:variant>
        <vt:lpwstr/>
      </vt:variant>
      <vt:variant>
        <vt:i4>5439490</vt:i4>
      </vt:variant>
      <vt:variant>
        <vt:i4>72</vt:i4>
      </vt:variant>
      <vt:variant>
        <vt:i4>0</vt:i4>
      </vt:variant>
      <vt:variant>
        <vt:i4>5</vt:i4>
      </vt:variant>
      <vt:variant>
        <vt:lpwstr/>
      </vt:variant>
      <vt:variant>
        <vt:lpwstr>Par2</vt:lpwstr>
      </vt:variant>
      <vt:variant>
        <vt:i4>5439490</vt:i4>
      </vt:variant>
      <vt:variant>
        <vt:i4>69</vt:i4>
      </vt:variant>
      <vt:variant>
        <vt:i4>0</vt:i4>
      </vt:variant>
      <vt:variant>
        <vt:i4>5</vt:i4>
      </vt:variant>
      <vt:variant>
        <vt:lpwstr/>
      </vt:variant>
      <vt:variant>
        <vt:lpwstr>Par2</vt:lpwstr>
      </vt:variant>
      <vt:variant>
        <vt:i4>5439490</vt:i4>
      </vt:variant>
      <vt:variant>
        <vt:i4>66</vt:i4>
      </vt:variant>
      <vt:variant>
        <vt:i4>0</vt:i4>
      </vt:variant>
      <vt:variant>
        <vt:i4>5</vt:i4>
      </vt:variant>
      <vt:variant>
        <vt:lpwstr/>
      </vt:variant>
      <vt:variant>
        <vt:lpwstr>Par2</vt:lpwstr>
      </vt:variant>
      <vt:variant>
        <vt:i4>1900559</vt:i4>
      </vt:variant>
      <vt:variant>
        <vt:i4>63</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60</vt:i4>
      </vt:variant>
      <vt:variant>
        <vt:i4>0</vt:i4>
      </vt:variant>
      <vt:variant>
        <vt:i4>5</vt:i4>
      </vt:variant>
      <vt:variant>
        <vt:lpwstr>consultantplus://offline/ref=3FF3696CC0E72D30E85EBEEAAA3143DAF3E21AFADAAFBAF6A9CE31AAB438CFC3EDD6F931E2FC16FDA45070cACAI</vt:lpwstr>
      </vt:variant>
      <vt:variant>
        <vt:lpwstr/>
      </vt:variant>
      <vt:variant>
        <vt:i4>1703942</vt:i4>
      </vt:variant>
      <vt:variant>
        <vt:i4>57</vt:i4>
      </vt:variant>
      <vt:variant>
        <vt:i4>0</vt:i4>
      </vt:variant>
      <vt:variant>
        <vt:i4>5</vt:i4>
      </vt:variant>
      <vt:variant>
        <vt:lpwstr>consultantplus://offline/ref=BC18515ED2DD20123B4CBE42F46CCEB5012E7691227246D2283616D82F5Dm8I</vt:lpwstr>
      </vt:variant>
      <vt:variant>
        <vt:lpwstr/>
      </vt:variant>
      <vt:variant>
        <vt:i4>5439490</vt:i4>
      </vt:variant>
      <vt:variant>
        <vt:i4>54</vt:i4>
      </vt:variant>
      <vt:variant>
        <vt:i4>0</vt:i4>
      </vt:variant>
      <vt:variant>
        <vt:i4>5</vt:i4>
      </vt:variant>
      <vt:variant>
        <vt:lpwstr/>
      </vt:variant>
      <vt:variant>
        <vt:lpwstr>Par2</vt:lpwstr>
      </vt:variant>
      <vt:variant>
        <vt:i4>5439490</vt:i4>
      </vt:variant>
      <vt:variant>
        <vt:i4>51</vt:i4>
      </vt:variant>
      <vt:variant>
        <vt:i4>0</vt:i4>
      </vt:variant>
      <vt:variant>
        <vt:i4>5</vt:i4>
      </vt:variant>
      <vt:variant>
        <vt:lpwstr/>
      </vt:variant>
      <vt:variant>
        <vt:lpwstr>Par2</vt:lpwstr>
      </vt:variant>
      <vt:variant>
        <vt:i4>5439490</vt:i4>
      </vt:variant>
      <vt:variant>
        <vt:i4>48</vt:i4>
      </vt:variant>
      <vt:variant>
        <vt:i4>0</vt:i4>
      </vt:variant>
      <vt:variant>
        <vt:i4>5</vt:i4>
      </vt:variant>
      <vt:variant>
        <vt:lpwstr/>
      </vt:variant>
      <vt:variant>
        <vt:lpwstr>Par2</vt:lpwstr>
      </vt:variant>
      <vt:variant>
        <vt:i4>5767183</vt:i4>
      </vt:variant>
      <vt:variant>
        <vt:i4>45</vt:i4>
      </vt:variant>
      <vt:variant>
        <vt:i4>0</vt:i4>
      </vt:variant>
      <vt:variant>
        <vt:i4>5</vt:i4>
      </vt:variant>
      <vt:variant>
        <vt:lpwstr>consultantplus://offline/ref=3EDECE97BF4BB806CFF89E7744FAC8B7FED539836A009FE982771A36AEEC99E2E255ECBA54F66DB43CECFF81D9BA9C3127FDA04BE6cBU4M</vt:lpwstr>
      </vt:variant>
      <vt:variant>
        <vt:lpwstr/>
      </vt:variant>
      <vt:variant>
        <vt:i4>1900559</vt:i4>
      </vt:variant>
      <vt:variant>
        <vt:i4>42</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39</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36</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33</vt:i4>
      </vt:variant>
      <vt:variant>
        <vt:i4>0</vt:i4>
      </vt:variant>
      <vt:variant>
        <vt:i4>5</vt:i4>
      </vt:variant>
      <vt:variant>
        <vt:lpwstr>consultantplus://offline/ref=3FF3696CC0E72D30E85EBEEAAA3143DAF3E21AFADAAFBAF6A9CE31AAB438CFC3EDD6F931E2FC16FDA45070cACAI</vt:lpwstr>
      </vt:variant>
      <vt:variant>
        <vt:lpwstr/>
      </vt:variant>
      <vt:variant>
        <vt:i4>4325377</vt:i4>
      </vt:variant>
      <vt:variant>
        <vt:i4>30</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4325377</vt:i4>
      </vt:variant>
      <vt:variant>
        <vt:i4>27</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2097203</vt:i4>
      </vt:variant>
      <vt:variant>
        <vt:i4>24</vt:i4>
      </vt:variant>
      <vt:variant>
        <vt:i4>0</vt:i4>
      </vt:variant>
      <vt:variant>
        <vt:i4>5</vt:i4>
      </vt:variant>
      <vt:variant>
        <vt:lpwstr>consultantplus://offline/ref=B5A3237287FEC4C590E4123635477BF3010B74B909E99936F37DAFE843B98A4FA3E5625ADED174C6FCEFE73F994F7C75BF96D7BC97786979K4kAH</vt:lpwstr>
      </vt:variant>
      <vt:variant>
        <vt:lpwstr/>
      </vt:variant>
      <vt:variant>
        <vt:i4>2097255</vt:i4>
      </vt:variant>
      <vt:variant>
        <vt:i4>21</vt:i4>
      </vt:variant>
      <vt:variant>
        <vt:i4>0</vt:i4>
      </vt:variant>
      <vt:variant>
        <vt:i4>5</vt:i4>
      </vt:variant>
      <vt:variant>
        <vt:lpwstr>consultantplus://offline/ref=B5A3237287FEC4C590E4123635477BF3010B74B909E99936F37DAFE843B98A4FA3E5625ADED176C1F2EFE73F994F7C75BF96D7BC97786979K4kAH</vt:lpwstr>
      </vt:variant>
      <vt:variant>
        <vt:lpwstr/>
      </vt:variant>
      <vt:variant>
        <vt:i4>2883637</vt:i4>
      </vt:variant>
      <vt:variant>
        <vt:i4>18</vt:i4>
      </vt:variant>
      <vt:variant>
        <vt:i4>0</vt:i4>
      </vt:variant>
      <vt:variant>
        <vt:i4>5</vt:i4>
      </vt:variant>
      <vt:variant>
        <vt:lpwstr>consultantplus://offline/ref=4AC9CBAED5C0EE62A808953F2CE18DDAEA9AD28DD857E157E92FB0EA910F9A8B8AE6B2586A2DFCE0F5FD2C1EBC0D7E6D5F7356C6B31Ea706K</vt:lpwstr>
      </vt:variant>
      <vt:variant>
        <vt:lpwstr/>
      </vt:variant>
      <vt:variant>
        <vt:i4>6946869</vt:i4>
      </vt:variant>
      <vt:variant>
        <vt:i4>15</vt:i4>
      </vt:variant>
      <vt:variant>
        <vt:i4>0</vt:i4>
      </vt:variant>
      <vt:variant>
        <vt:i4>5</vt:i4>
      </vt:variant>
      <vt:variant>
        <vt:lpwstr>consultantplus://offline/ref=FFDD351B7DF09C06940DD72850EDF758D574AD49837C37E2FB6FBE3D7D75E986CEF43A729316836FFEE11686347C874FD9F6DAA0CF92EDY8M</vt:lpwstr>
      </vt:variant>
      <vt:variant>
        <vt:lpwstr/>
      </vt:variant>
      <vt:variant>
        <vt:i4>3801151</vt:i4>
      </vt:variant>
      <vt:variant>
        <vt:i4>12</vt:i4>
      </vt:variant>
      <vt:variant>
        <vt:i4>0</vt:i4>
      </vt:variant>
      <vt:variant>
        <vt:i4>5</vt:i4>
      </vt:variant>
      <vt:variant>
        <vt:lpwstr>consultantplus://offline/ref=7C4BA8539064D5F9504001536611F0831E5799E92FC8983D08425AF3F26882AEC9D185779A1D68D924DDE8E86F7A83EA8DDE5491F734aAUBM</vt:lpwstr>
      </vt:variant>
      <vt:variant>
        <vt:lpwstr/>
      </vt:variant>
      <vt:variant>
        <vt:i4>3801196</vt:i4>
      </vt:variant>
      <vt:variant>
        <vt:i4>9</vt:i4>
      </vt:variant>
      <vt:variant>
        <vt:i4>0</vt:i4>
      </vt:variant>
      <vt:variant>
        <vt:i4>5</vt:i4>
      </vt:variant>
      <vt:variant>
        <vt:lpwstr>consultantplus://offline/ref=7C4BA8539064D5F9504001536611F0831E5798E126C9983D08425AF3F26882AEC9D185749D1D65D924DDE8E86F7A83EA8DDE5491F734aAUBM</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851994</vt:i4>
      </vt:variant>
      <vt:variant>
        <vt:i4>0</vt:i4>
      </vt:variant>
      <vt:variant>
        <vt:i4>0</vt:i4>
      </vt:variant>
      <vt:variant>
        <vt:i4>5</vt:i4>
      </vt:variant>
      <vt:variant>
        <vt:lpwstr>http://www.gosuslugi.ru/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Мальцев Роман Николаевич</dc:creator>
  <cp:keywords/>
  <cp:lastModifiedBy>User</cp:lastModifiedBy>
  <cp:revision>2</cp:revision>
  <cp:lastPrinted>2025-04-01T07:59:00Z</cp:lastPrinted>
  <dcterms:created xsi:type="dcterms:W3CDTF">2025-05-15T19:30:00Z</dcterms:created>
  <dcterms:modified xsi:type="dcterms:W3CDTF">2025-05-15T19:30:00Z</dcterms:modified>
</cp:coreProperties>
</file>