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516E73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12.05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34/13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 xml:space="preserve">1. Утвердить основные характеристики бюджета сельского </w:t>
      </w:r>
      <w:proofErr w:type="gramStart"/>
      <w:r w:rsidRPr="00662E32">
        <w:rPr>
          <w:sz w:val="24"/>
          <w:szCs w:val="24"/>
        </w:rPr>
        <w:t>поселения  на</w:t>
      </w:r>
      <w:proofErr w:type="gramEnd"/>
      <w:r w:rsidRPr="00662E32">
        <w:rPr>
          <w:sz w:val="24"/>
          <w:szCs w:val="24"/>
        </w:rPr>
        <w:t xml:space="preserve">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516E73">
        <w:rPr>
          <w:sz w:val="24"/>
          <w:szCs w:val="24"/>
        </w:rPr>
        <w:t>7 160 600</w:t>
      </w:r>
      <w:r w:rsidRPr="00662E32">
        <w:rPr>
          <w:sz w:val="24"/>
          <w:szCs w:val="24"/>
        </w:rPr>
        <w:t>,</w:t>
      </w:r>
      <w:r w:rsidR="00516E73">
        <w:rPr>
          <w:sz w:val="24"/>
          <w:szCs w:val="24"/>
        </w:rPr>
        <w:t>83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9211F5">
        <w:rPr>
          <w:sz w:val="24"/>
          <w:szCs w:val="24"/>
        </w:rPr>
        <w:t>3 593 390,83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9211F5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>из районного бюджета – 2 390 490,</w:t>
      </w:r>
      <w:proofErr w:type="gramStart"/>
      <w:r>
        <w:rPr>
          <w:sz w:val="24"/>
          <w:szCs w:val="24"/>
        </w:rPr>
        <w:t>83</w:t>
      </w:r>
      <w:r w:rsidR="0001744B" w:rsidRPr="00662E32">
        <w:rPr>
          <w:sz w:val="24"/>
          <w:szCs w:val="24"/>
        </w:rPr>
        <w:t xml:space="preserve"> </w:t>
      </w:r>
      <w:r w:rsidR="0001744B" w:rsidRPr="00662E32">
        <w:rPr>
          <w:color w:val="000000"/>
          <w:sz w:val="24"/>
          <w:szCs w:val="24"/>
        </w:rPr>
        <w:t xml:space="preserve"> рублей</w:t>
      </w:r>
      <w:proofErr w:type="gramEnd"/>
      <w:r w:rsidR="0001744B" w:rsidRPr="00662E32">
        <w:rPr>
          <w:sz w:val="24"/>
          <w:szCs w:val="24"/>
        </w:rPr>
        <w:t>;</w:t>
      </w:r>
    </w:p>
    <w:p w:rsidR="0001744B" w:rsidRPr="00662E32" w:rsidRDefault="0001744B" w:rsidP="0001744B">
      <w:pPr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9211F5">
        <w:rPr>
          <w:rFonts w:ascii="Arial" w:hAnsi="Arial" w:cs="Arial"/>
          <w:sz w:val="24"/>
          <w:szCs w:val="24"/>
        </w:rPr>
        <w:t>сумме 7 587 115</w:t>
      </w:r>
      <w:r w:rsidRPr="00662E32">
        <w:rPr>
          <w:rFonts w:ascii="Arial" w:hAnsi="Arial" w:cs="Arial"/>
          <w:sz w:val="24"/>
          <w:szCs w:val="24"/>
        </w:rPr>
        <w:t>,</w:t>
      </w:r>
      <w:r w:rsidR="009211F5">
        <w:rPr>
          <w:rFonts w:ascii="Arial" w:hAnsi="Arial" w:cs="Arial"/>
          <w:sz w:val="24"/>
          <w:szCs w:val="24"/>
        </w:rPr>
        <w:t>83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9211F5">
        <w:rPr>
          <w:rFonts w:ascii="Arial" w:hAnsi="Arial" w:cs="Arial"/>
          <w:color w:val="000000"/>
          <w:sz w:val="24"/>
          <w:szCs w:val="24"/>
        </w:rPr>
        <w:t>Российской Федерации, в сумме 99 064,83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0</w:t>
      </w:r>
      <w:r w:rsidRPr="00662E32">
        <w:rPr>
          <w:rFonts w:ascii="Arial" w:hAnsi="Arial" w:cs="Arial"/>
          <w:sz w:val="24"/>
          <w:szCs w:val="24"/>
        </w:rPr>
        <w:t xml:space="preserve">  рублей</w:t>
      </w:r>
      <w:proofErr w:type="gramEnd"/>
      <w:r w:rsidRPr="00662E3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».</w:t>
      </w:r>
    </w:p>
    <w:p w:rsidR="00474A8B" w:rsidRDefault="00474A8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p w:rsidR="00474A8B" w:rsidRDefault="00474A8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1.2. Подпункт 6 пункта 5 изложить в следующей редакции:</w:t>
      </w:r>
    </w:p>
    <w:p w:rsidR="00F35EC6" w:rsidRDefault="00F35EC6" w:rsidP="00F35EC6">
      <w:pPr>
        <w:pStyle w:val="ConsNormal"/>
        <w:ind w:firstLine="0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          </w:t>
      </w:r>
      <w:r>
        <w:rPr>
          <w:sz w:val="24"/>
          <w:szCs w:val="24"/>
        </w:rPr>
        <w:t>«</w:t>
      </w:r>
      <w:r w:rsidRPr="00662E32">
        <w:rPr>
          <w:sz w:val="24"/>
          <w:szCs w:val="24"/>
        </w:rPr>
        <w:t xml:space="preserve">6. Утвердить объем бюджетных ассигнований дорожного фонда Александровского сельского </w:t>
      </w:r>
      <w:proofErr w:type="gramStart"/>
      <w:r w:rsidRPr="00662E32">
        <w:rPr>
          <w:sz w:val="24"/>
          <w:szCs w:val="24"/>
        </w:rPr>
        <w:t>посе</w:t>
      </w:r>
      <w:r>
        <w:rPr>
          <w:sz w:val="24"/>
          <w:szCs w:val="24"/>
        </w:rPr>
        <w:t>лен</w:t>
      </w:r>
      <w:r w:rsidR="00BF533F">
        <w:rPr>
          <w:sz w:val="24"/>
          <w:szCs w:val="24"/>
        </w:rPr>
        <w:t>ия  на</w:t>
      </w:r>
      <w:proofErr w:type="gramEnd"/>
      <w:r w:rsidR="00BF533F">
        <w:rPr>
          <w:sz w:val="24"/>
          <w:szCs w:val="24"/>
        </w:rPr>
        <w:t xml:space="preserve"> 2025 год в сумме 1 617 310</w:t>
      </w:r>
      <w:r>
        <w:rPr>
          <w:sz w:val="24"/>
          <w:szCs w:val="24"/>
        </w:rPr>
        <w:t>,32</w:t>
      </w:r>
      <w:r w:rsidRPr="00662E32">
        <w:rPr>
          <w:sz w:val="24"/>
          <w:szCs w:val="24"/>
        </w:rPr>
        <w:t xml:space="preserve"> рублей,</w:t>
      </w:r>
      <w:r w:rsidR="00937DB0">
        <w:rPr>
          <w:sz w:val="24"/>
          <w:szCs w:val="24"/>
        </w:rPr>
        <w:t xml:space="preserve"> в том числе</w:t>
      </w:r>
      <w:r>
        <w:rPr>
          <w:sz w:val="24"/>
          <w:szCs w:val="24"/>
        </w:rPr>
        <w:t>:</w:t>
      </w:r>
    </w:p>
    <w:p w:rsidR="00B0287B" w:rsidRDefault="00937DB0" w:rsidP="00F35EC6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за счет дорожного фонда</w:t>
      </w:r>
      <w:r w:rsidR="00F35EC6">
        <w:rPr>
          <w:sz w:val="24"/>
          <w:szCs w:val="24"/>
        </w:rPr>
        <w:t xml:space="preserve"> областного бюджета</w:t>
      </w:r>
      <w:r w:rsidR="00B0287B">
        <w:rPr>
          <w:sz w:val="24"/>
          <w:szCs w:val="24"/>
        </w:rPr>
        <w:t xml:space="preserve"> –</w:t>
      </w:r>
      <w:r w:rsidR="00EF7549">
        <w:rPr>
          <w:sz w:val="24"/>
          <w:szCs w:val="24"/>
        </w:rPr>
        <w:t xml:space="preserve"> 193 313,50 рублей;</w:t>
      </w:r>
    </w:p>
    <w:p w:rsidR="00F35EC6" w:rsidRDefault="00937DB0" w:rsidP="00F35EC6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за счет дорожного фонда</w:t>
      </w:r>
      <w:r w:rsidR="00B0287B">
        <w:rPr>
          <w:sz w:val="24"/>
          <w:szCs w:val="24"/>
        </w:rPr>
        <w:t xml:space="preserve"> районного бюджета - </w:t>
      </w:r>
      <w:r w:rsidR="00F35EC6">
        <w:rPr>
          <w:sz w:val="24"/>
          <w:szCs w:val="24"/>
        </w:rPr>
        <w:t xml:space="preserve"> </w:t>
      </w:r>
      <w:r w:rsidR="00EF7549">
        <w:rPr>
          <w:sz w:val="24"/>
          <w:szCs w:val="24"/>
        </w:rPr>
        <w:t>437,50 рублей;</w:t>
      </w:r>
    </w:p>
    <w:p w:rsidR="00F35EC6" w:rsidRPr="00662E32" w:rsidRDefault="00F35EC6" w:rsidP="00F35EC6">
      <w:pPr>
        <w:pStyle w:val="ConsNormal"/>
        <w:ind w:firstLine="0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на 2026 год в сумме 1 192 920,0</w:t>
      </w:r>
      <w:r>
        <w:rPr>
          <w:sz w:val="24"/>
          <w:szCs w:val="24"/>
        </w:rPr>
        <w:t>0</w:t>
      </w:r>
      <w:r w:rsidRPr="00662E32">
        <w:rPr>
          <w:sz w:val="24"/>
          <w:szCs w:val="24"/>
        </w:rPr>
        <w:t xml:space="preserve"> рублей, на 2027 год в сумме </w:t>
      </w:r>
      <w:r>
        <w:rPr>
          <w:sz w:val="24"/>
          <w:szCs w:val="24"/>
        </w:rPr>
        <w:t>1 650 460</w:t>
      </w:r>
      <w:r w:rsidRPr="00662E32">
        <w:rPr>
          <w:sz w:val="24"/>
          <w:szCs w:val="24"/>
        </w:rPr>
        <w:t>,0</w:t>
      </w:r>
      <w:r>
        <w:rPr>
          <w:sz w:val="24"/>
          <w:szCs w:val="24"/>
        </w:rPr>
        <w:t>0</w:t>
      </w:r>
      <w:r w:rsidRPr="00662E32">
        <w:rPr>
          <w:sz w:val="24"/>
          <w:szCs w:val="24"/>
        </w:rPr>
        <w:t xml:space="preserve"> рублей.</w:t>
      </w:r>
      <w:r>
        <w:rPr>
          <w:sz w:val="24"/>
          <w:szCs w:val="24"/>
        </w:rPr>
        <w:t>»</w:t>
      </w:r>
      <w:r w:rsidR="00EF7549">
        <w:rPr>
          <w:sz w:val="24"/>
          <w:szCs w:val="24"/>
        </w:rPr>
        <w:t>.</w:t>
      </w:r>
    </w:p>
    <w:p w:rsidR="0001744B" w:rsidRPr="0001744B" w:rsidRDefault="003266C5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D63085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3</w:t>
      </w:r>
      <w:r w:rsidR="00D63085"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 xml:space="preserve">» изложить в новой редакции согласно приложению № </w:t>
      </w:r>
      <w:proofErr w:type="gramStart"/>
      <w:r w:rsidR="0001744B" w:rsidRPr="0001744B">
        <w:rPr>
          <w:rFonts w:ascii="Arial" w:hAnsi="Arial" w:cs="Arial"/>
          <w:sz w:val="24"/>
          <w:szCs w:val="24"/>
        </w:rPr>
        <w:t>1  к</w:t>
      </w:r>
      <w:proofErr w:type="gramEnd"/>
      <w:r w:rsidR="0001744B" w:rsidRPr="0001744B">
        <w:rPr>
          <w:rFonts w:ascii="Arial" w:hAnsi="Arial" w:cs="Arial"/>
          <w:sz w:val="24"/>
          <w:szCs w:val="24"/>
        </w:rPr>
        <w:t xml:space="preserve"> настоящему Решению.</w:t>
      </w:r>
    </w:p>
    <w:p w:rsidR="0001744B" w:rsidRPr="0001744B" w:rsidRDefault="003266C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1.4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 1.5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1.6</w:t>
      </w:r>
      <w:r w:rsidRPr="0001744B">
        <w:rPr>
          <w:rFonts w:ascii="Arial" w:hAnsi="Arial" w:cs="Arial"/>
          <w:sz w:val="24"/>
          <w:szCs w:val="24"/>
        </w:rPr>
        <w:t xml:space="preserve">. </w:t>
      </w:r>
      <w:r w:rsidR="00333C28">
        <w:rPr>
          <w:rFonts w:ascii="Arial" w:hAnsi="Arial" w:cs="Arial"/>
          <w:sz w:val="24"/>
          <w:szCs w:val="24"/>
        </w:rPr>
        <w:t>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333C28">
        <w:rPr>
          <w:rFonts w:ascii="Arial" w:hAnsi="Arial" w:cs="Arial"/>
          <w:sz w:val="24"/>
          <w:szCs w:val="24"/>
        </w:rPr>
        <w:t>7</w:t>
      </w:r>
      <w:r w:rsidRPr="0001744B">
        <w:rPr>
          <w:rFonts w:ascii="Arial" w:hAnsi="Arial" w:cs="Arial"/>
          <w:sz w:val="24"/>
          <w:szCs w:val="24"/>
        </w:rPr>
        <w:t xml:space="preserve"> к Решению «Распределение бюджетных ассигнований на реализаци</w:t>
      </w:r>
      <w:r w:rsidR="00333C28">
        <w:rPr>
          <w:rFonts w:ascii="Arial" w:hAnsi="Arial" w:cs="Arial"/>
          <w:sz w:val="24"/>
          <w:szCs w:val="24"/>
        </w:rPr>
        <w:t>ю муниципальных программ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год»</w:t>
      </w:r>
      <w:r w:rsidR="00333C28">
        <w:rPr>
          <w:rFonts w:ascii="Arial" w:hAnsi="Arial" w:cs="Arial"/>
          <w:sz w:val="24"/>
          <w:szCs w:val="24"/>
        </w:rPr>
        <w:t xml:space="preserve"> </w:t>
      </w:r>
      <w:r w:rsidR="00333C28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333C28">
        <w:rPr>
          <w:rFonts w:ascii="Arial" w:hAnsi="Arial" w:cs="Arial"/>
          <w:sz w:val="24"/>
          <w:szCs w:val="24"/>
        </w:rPr>
        <w:t>ю № 4</w:t>
      </w:r>
      <w:r w:rsidR="00333C28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>.</w:t>
      </w:r>
    </w:p>
    <w:p w:rsidR="0001744B" w:rsidRPr="0001744B" w:rsidRDefault="003266C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1.7</w:t>
      </w:r>
      <w:r w:rsidR="0001744B"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5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BF533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ED73CB">
              <w:rPr>
                <w:rFonts w:ascii="Arial" w:hAnsi="Arial" w:cs="Arial"/>
                <w:color w:val="000000"/>
                <w:sz w:val="24"/>
                <w:szCs w:val="24"/>
              </w:rPr>
              <w:t>12.05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ED73CB">
              <w:rPr>
                <w:rFonts w:ascii="Arial" w:hAnsi="Arial" w:cs="Arial"/>
                <w:color w:val="000000"/>
                <w:sz w:val="24"/>
                <w:szCs w:val="24"/>
              </w:rPr>
              <w:t xml:space="preserve"> 34/13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3567210,00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1334800,00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1334800,00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3593390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83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3593390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83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35000,00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2355490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83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1979558,00</w:t>
            </w:r>
          </w:p>
        </w:tc>
      </w:tr>
      <w:tr w:rsidR="00062A04" w:rsidRPr="00FA6C09" w:rsidTr="00062A04">
        <w:trPr>
          <w:trHeight w:val="1199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62A04" w:rsidRPr="00FA6C09" w:rsidRDefault="00062A04" w:rsidP="00062A0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2A04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150000,00</w:t>
            </w:r>
          </w:p>
        </w:tc>
      </w:tr>
      <w:tr w:rsidR="00742A0C" w:rsidRPr="00FA6C09" w:rsidTr="00406E2A">
        <w:trPr>
          <w:trHeight w:val="26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406E2A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 xml:space="preserve">На решение вопросов местного значения, связанных с реализацией мероприятий по содержанию объектов </w:t>
            </w:r>
            <w:r w:rsidRPr="00406E2A">
              <w:rPr>
                <w:rFonts w:ascii="Arial" w:hAnsi="Arial" w:cs="Arial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18066,67</w:t>
            </w:r>
          </w:p>
        </w:tc>
      </w:tr>
      <w:tr w:rsidR="000B3364" w:rsidRPr="00FA6C09" w:rsidTr="000B3364">
        <w:trPr>
          <w:trHeight w:val="111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364" w:rsidRPr="00406E2A" w:rsidRDefault="000B3364" w:rsidP="000B33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1515,16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162600,00</w:t>
            </w:r>
          </w:p>
        </w:tc>
      </w:tr>
      <w:tr w:rsidR="00406E2A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06E2A" w:rsidRDefault="00406E2A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E2A" w:rsidRPr="00632AC7" w:rsidRDefault="00406E2A" w:rsidP="00FA6C09">
            <w:pPr>
              <w:spacing w:after="0" w:line="240" w:lineRule="auto"/>
              <w:rPr>
                <w:rFonts w:ascii="Arial" w:hAnsi="Arial" w:cs="Arial"/>
              </w:rPr>
            </w:pPr>
            <w:r w:rsidRPr="00406E2A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437,50</w:t>
            </w:r>
          </w:p>
        </w:tc>
      </w:tr>
      <w:tr w:rsidR="00B05982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5982" w:rsidRDefault="00B05982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982" w:rsidRPr="00406E2A" w:rsidRDefault="00B05982" w:rsidP="00FA6C09">
            <w:pPr>
              <w:spacing w:after="0" w:line="240" w:lineRule="auto"/>
              <w:rPr>
                <w:rFonts w:ascii="Arial" w:hAnsi="Arial" w:cs="Arial"/>
              </w:rPr>
            </w:pPr>
            <w:r w:rsidRPr="00B059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43313,50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05982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7160600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83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266C5" w:rsidRDefault="003266C5" w:rsidP="003266C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B05982">
              <w:rPr>
                <w:rFonts w:ascii="Arial" w:hAnsi="Arial" w:cs="Arial"/>
                <w:color w:val="000000"/>
                <w:sz w:val="24"/>
                <w:szCs w:val="24"/>
              </w:rPr>
              <w:t>12.05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B05982">
              <w:rPr>
                <w:rFonts w:ascii="Arial" w:hAnsi="Arial" w:cs="Arial"/>
                <w:color w:val="000000"/>
                <w:sz w:val="24"/>
                <w:szCs w:val="24"/>
              </w:rPr>
              <w:t xml:space="preserve"> 34/13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B05982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7 587 115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B05982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E43A4E" w:rsidRPr="00D4680C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Защита населения и территории от чрезвычайных ситуаций 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1 000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25 0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740A6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80336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803369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803369">
              <w:rPr>
                <w:rFonts w:ascii="Arial" w:hAnsi="Arial" w:cs="Arial"/>
                <w:color w:val="000000"/>
                <w:sz w:val="24"/>
                <w:szCs w:val="24"/>
              </w:rPr>
              <w:t xml:space="preserve"> 34/13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 бюджетам муниципальных районов из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Фонд оплаты труда государственных (муниципальных)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Дорожное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Субсидии бюджетам муниципальных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«Благоустройство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межбюджетные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2 371 572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0A90" w:rsidRDefault="00F40A90" w:rsidP="00F40A9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F40A9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Pr="008D5219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12.05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 xml:space="preserve"> 34/13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01744B" w:rsidRDefault="0001744B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Pr="00AD5150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AD5150">
        <w:rPr>
          <w:rFonts w:ascii="Arial" w:hAnsi="Arial" w:cs="Arial"/>
          <w:color w:val="000000"/>
          <w:sz w:val="24"/>
          <w:szCs w:val="24"/>
          <w:lang w:eastAsia="zh-CN"/>
        </w:rPr>
        <w:t xml:space="preserve">Распределение бюджетных ассигнований на реализацию муниципальных программ на 2025 год и </w:t>
      </w:r>
      <w:proofErr w:type="gramStart"/>
      <w:r w:rsidRPr="00AD5150">
        <w:rPr>
          <w:rFonts w:ascii="Arial" w:hAnsi="Arial" w:cs="Arial"/>
          <w:color w:val="000000"/>
          <w:sz w:val="24"/>
          <w:szCs w:val="24"/>
          <w:lang w:eastAsia="zh-CN"/>
        </w:rPr>
        <w:t>на  период</w:t>
      </w:r>
      <w:proofErr w:type="gramEnd"/>
      <w:r w:rsidRPr="00AD5150">
        <w:rPr>
          <w:rFonts w:ascii="Arial" w:hAnsi="Arial" w:cs="Arial"/>
          <w:color w:val="000000"/>
          <w:sz w:val="24"/>
          <w:szCs w:val="24"/>
          <w:lang w:eastAsia="zh-CN"/>
        </w:rPr>
        <w:t xml:space="preserve"> до 2027 года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Единица изменения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9"/>
        <w:gridCol w:w="1905"/>
        <w:gridCol w:w="1739"/>
        <w:gridCol w:w="1739"/>
        <w:gridCol w:w="1739"/>
      </w:tblGrid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Сумм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Муниципальная программа «Пожарная безопасность и защита населения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50 0 00 00000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10 16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3308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58 0 00 00000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1 192 92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52 0 00 00000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20 6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Муниципальная программа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53 0 00 00000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D54850" w:rsidRPr="00676576" w:rsidTr="00CD3E22">
        <w:trPr>
          <w:trHeight w:val="276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9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1 741 971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1 225 520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1 662 620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978"/>
        <w:gridCol w:w="1762"/>
        <w:gridCol w:w="1736"/>
        <w:gridCol w:w="1787"/>
      </w:tblGrid>
      <w:tr w:rsidR="00D54850" w:rsidRPr="00676576" w:rsidTr="00CD3E22">
        <w:trPr>
          <w:trHeight w:val="816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года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28693F">
        <w:trPr>
          <w:trHeight w:val="14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54 0 00 00000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9524C5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1 793 3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1 638 94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28693F">
        <w:trPr>
          <w:trHeight w:val="1980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55 0 00 00000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D54850" w:rsidRPr="00676576" w:rsidRDefault="00B8129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</w:t>
            </w:r>
            <w:r w:rsidR="009524C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9524C5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1 798 3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1 782 5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 xml:space="preserve">                                </w:t>
      </w:r>
      <w:r>
        <w:rPr>
          <w:rFonts w:ascii="Arial" w:hAnsi="Arial" w:cs="Arial"/>
          <w:sz w:val="24"/>
          <w:szCs w:val="24"/>
          <w:lang w:eastAsia="zh-CN"/>
        </w:rPr>
        <w:t xml:space="preserve">                                     </w:t>
      </w:r>
      <w:r w:rsidR="00B8129F">
        <w:rPr>
          <w:rFonts w:ascii="Arial" w:hAnsi="Arial" w:cs="Arial"/>
          <w:sz w:val="24"/>
          <w:szCs w:val="24"/>
          <w:lang w:eastAsia="zh-CN"/>
        </w:rPr>
        <w:t>4 254 948,17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3 023 820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,00     </w:t>
      </w:r>
      <w:r>
        <w:rPr>
          <w:rFonts w:ascii="Arial" w:hAnsi="Arial" w:cs="Arial"/>
          <w:sz w:val="24"/>
          <w:szCs w:val="24"/>
          <w:lang w:eastAsia="zh-CN"/>
        </w:rPr>
        <w:t>3 445 120</w:t>
      </w:r>
      <w:r w:rsidRPr="00676576">
        <w:rPr>
          <w:rFonts w:ascii="Arial" w:hAnsi="Arial" w:cs="Arial"/>
          <w:sz w:val="24"/>
          <w:szCs w:val="24"/>
          <w:lang w:eastAsia="zh-CN"/>
        </w:rPr>
        <w:t>,00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Pr="003D34CD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12.05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 xml:space="preserve"> 34/13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Субвенции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 муниципальных районов из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954DE1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180 666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162 600,00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2 371 572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359" w:rsidRDefault="00E82359" w:rsidP="003E01AF">
      <w:pPr>
        <w:spacing w:after="0" w:line="240" w:lineRule="auto"/>
      </w:pPr>
      <w:r>
        <w:separator/>
      </w:r>
    </w:p>
  </w:endnote>
  <w:endnote w:type="continuationSeparator" w:id="0">
    <w:p w:rsidR="00E82359" w:rsidRDefault="00E82359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359" w:rsidRDefault="00E82359" w:rsidP="003E01AF">
      <w:pPr>
        <w:spacing w:after="0" w:line="240" w:lineRule="auto"/>
      </w:pPr>
      <w:r>
        <w:separator/>
      </w:r>
    </w:p>
  </w:footnote>
  <w:footnote w:type="continuationSeparator" w:id="0">
    <w:p w:rsidR="00E82359" w:rsidRDefault="00E82359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55925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6B49"/>
    <w:rsid w:val="00AC076F"/>
    <w:rsid w:val="00AC12AD"/>
    <w:rsid w:val="00AD17C9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2359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D73CB"/>
    <w:rsid w:val="00EE2D83"/>
    <w:rsid w:val="00EE6F00"/>
    <w:rsid w:val="00EF2FF1"/>
    <w:rsid w:val="00EF6A56"/>
    <w:rsid w:val="00EF7549"/>
    <w:rsid w:val="00F029CA"/>
    <w:rsid w:val="00F035C2"/>
    <w:rsid w:val="00F0382F"/>
    <w:rsid w:val="00F0460C"/>
    <w:rsid w:val="00F07691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84B45"/>
    <w:rsid w:val="00F971A7"/>
    <w:rsid w:val="00FA141B"/>
    <w:rsid w:val="00FA3CFA"/>
    <w:rsid w:val="00FA6C09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449ED0E-8EA7-4131-BEF7-D0680271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20115-FF95-4B59-A088-7D9E0D0EE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8271</Words>
  <Characters>47148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2025-05-27T19:41:00Z</dcterms:created>
  <dcterms:modified xsi:type="dcterms:W3CDTF">2025-05-27T19:41:00Z</dcterms:modified>
</cp:coreProperties>
</file>