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0E7007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23.06</w:t>
      </w:r>
      <w:r w:rsidR="0001744B" w:rsidRPr="0001744B">
        <w:rPr>
          <w:rFonts w:ascii="Arial" w:hAnsi="Arial" w:cs="Arial"/>
          <w:sz w:val="24"/>
          <w:szCs w:val="24"/>
        </w:rPr>
        <w:t xml:space="preserve">.2025 г.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41/18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 период до 2027 года»</w:t>
      </w:r>
      <w:r w:rsidR="00E35009">
        <w:rPr>
          <w:rFonts w:ascii="Arial" w:hAnsi="Arial" w:cs="Arial"/>
          <w:sz w:val="24"/>
          <w:szCs w:val="24"/>
        </w:rPr>
        <w:t xml:space="preserve"> (с последующими изменениями и дополнениями)</w:t>
      </w:r>
      <w:r w:rsidRPr="0001744B">
        <w:rPr>
          <w:rFonts w:ascii="Arial" w:hAnsi="Arial" w:cs="Arial"/>
          <w:sz w:val="24"/>
          <w:szCs w:val="24"/>
        </w:rPr>
        <w:t xml:space="preserve">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</w:t>
      </w:r>
      <w:r w:rsidR="00BF48C8">
        <w:rPr>
          <w:rFonts w:ascii="Arial" w:hAnsi="Arial" w:cs="Arial"/>
          <w:sz w:val="24"/>
          <w:szCs w:val="24"/>
          <w:lang w:eastAsia="zh-CN"/>
        </w:rPr>
        <w:t>вского сельского поселения от 25.12.2024 г. № 23/9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«О бюджете Александровс</w:t>
      </w:r>
      <w:r w:rsidR="00BF48C8">
        <w:rPr>
          <w:rFonts w:ascii="Arial" w:hAnsi="Arial" w:cs="Arial"/>
          <w:sz w:val="24"/>
          <w:szCs w:val="24"/>
          <w:lang w:eastAsia="zh-CN"/>
        </w:rPr>
        <w:t>кого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года» следующие изменения и дополнения:</w:t>
      </w:r>
    </w:p>
    <w:p w:rsidR="00A910E8" w:rsidRPr="0001744B" w:rsidRDefault="00A910E8" w:rsidP="00A910E8">
      <w:pPr>
        <w:widowControl w:val="0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1.1.</w:t>
      </w:r>
      <w:r w:rsidRPr="00A910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Приложение № 1 к Решению «Поступление доходов в бюджет сельского поселения на 2025 год</w:t>
      </w:r>
      <w:r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1  к настоящему Решению</w:t>
      </w:r>
      <w:r>
        <w:rPr>
          <w:rFonts w:ascii="Arial" w:hAnsi="Arial" w:cs="Arial"/>
          <w:sz w:val="24"/>
          <w:szCs w:val="24"/>
        </w:rPr>
        <w:t>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F106CC">
        <w:rPr>
          <w:rFonts w:ascii="Arial" w:hAnsi="Arial" w:cs="Arial"/>
          <w:sz w:val="24"/>
          <w:szCs w:val="24"/>
        </w:rPr>
        <w:t xml:space="preserve"> 1.2</w:t>
      </w:r>
      <w:r w:rsidRPr="0001744B">
        <w:rPr>
          <w:rFonts w:ascii="Arial" w:hAnsi="Arial" w:cs="Arial"/>
          <w:sz w:val="24"/>
          <w:szCs w:val="24"/>
        </w:rPr>
        <w:t>.</w:t>
      </w:r>
      <w:r w:rsidR="00D63085">
        <w:rPr>
          <w:rFonts w:ascii="Arial" w:hAnsi="Arial" w:cs="Arial"/>
          <w:sz w:val="24"/>
          <w:szCs w:val="24"/>
        </w:rPr>
        <w:t xml:space="preserve"> 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D63085">
        <w:rPr>
          <w:rFonts w:ascii="Arial" w:hAnsi="Arial" w:cs="Arial"/>
          <w:sz w:val="24"/>
          <w:szCs w:val="24"/>
        </w:rPr>
        <w:t xml:space="preserve">6 </w:t>
      </w:r>
      <w:r w:rsidR="00D63085" w:rsidRPr="0001744B">
        <w:rPr>
          <w:rFonts w:ascii="Arial" w:hAnsi="Arial" w:cs="Arial"/>
          <w:sz w:val="24"/>
          <w:szCs w:val="24"/>
        </w:rPr>
        <w:t>к Решению</w:t>
      </w:r>
      <w:r w:rsidRPr="0001744B">
        <w:rPr>
          <w:rFonts w:ascii="Arial" w:hAnsi="Arial" w:cs="Arial"/>
          <w:sz w:val="24"/>
          <w:szCs w:val="24"/>
        </w:rPr>
        <w:t xml:space="preserve"> «Распределение бюджетных ассигнований по разделам и подразделам, целевым статьям и видам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года»</w:t>
      </w:r>
      <w:r w:rsidR="00D63085">
        <w:rPr>
          <w:rFonts w:ascii="Arial" w:hAnsi="Arial" w:cs="Arial"/>
          <w:sz w:val="24"/>
          <w:szCs w:val="24"/>
        </w:rPr>
        <w:t xml:space="preserve"> </w:t>
      </w:r>
      <w:r w:rsidR="00D63085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A910E8">
        <w:rPr>
          <w:rFonts w:ascii="Arial" w:hAnsi="Arial" w:cs="Arial"/>
          <w:sz w:val="24"/>
          <w:szCs w:val="24"/>
        </w:rPr>
        <w:t>ю № 2</w:t>
      </w:r>
      <w:r w:rsidR="00D63085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 xml:space="preserve">.     </w:t>
      </w:r>
    </w:p>
    <w:p w:rsidR="0001744B" w:rsidRDefault="00F106CC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1.3</w:t>
      </w:r>
      <w:r w:rsidR="0001744B" w:rsidRPr="0001744B">
        <w:rPr>
          <w:rFonts w:ascii="Arial" w:hAnsi="Arial" w:cs="Arial"/>
          <w:sz w:val="24"/>
          <w:szCs w:val="24"/>
        </w:rPr>
        <w:t>.</w:t>
      </w:r>
      <w:r w:rsidR="00333C28">
        <w:rPr>
          <w:rFonts w:ascii="Arial" w:hAnsi="Arial" w:cs="Arial"/>
          <w:sz w:val="24"/>
          <w:szCs w:val="24"/>
        </w:rPr>
        <w:t xml:space="preserve"> Приложение № 8</w:t>
      </w:r>
      <w:r w:rsidR="0001744B" w:rsidRPr="0001744B">
        <w:rPr>
          <w:rFonts w:ascii="Arial" w:hAnsi="Arial" w:cs="Arial"/>
          <w:sz w:val="24"/>
          <w:szCs w:val="24"/>
        </w:rPr>
        <w:t xml:space="preserve"> к Реше</w:t>
      </w:r>
      <w:r w:rsidR="00333C28">
        <w:rPr>
          <w:rFonts w:ascii="Arial" w:hAnsi="Arial" w:cs="Arial"/>
          <w:sz w:val="24"/>
          <w:szCs w:val="24"/>
        </w:rPr>
        <w:t>нию «Ведомственная структура</w:t>
      </w:r>
      <w:r w:rsidR="0001744B" w:rsidRPr="0001744B">
        <w:rPr>
          <w:rFonts w:ascii="Arial" w:hAnsi="Arial" w:cs="Arial"/>
          <w:sz w:val="24"/>
          <w:szCs w:val="24"/>
        </w:rPr>
        <w:t xml:space="preserve"> расходов бюджета</w:t>
      </w:r>
      <w:r w:rsidR="00333C28">
        <w:rPr>
          <w:rFonts w:ascii="Arial" w:hAnsi="Arial" w:cs="Arial"/>
          <w:sz w:val="24"/>
          <w:szCs w:val="24"/>
        </w:rPr>
        <w:t xml:space="preserve">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 xml:space="preserve">» изложить в новой </w:t>
      </w:r>
      <w:r w:rsidR="00D27FA1">
        <w:rPr>
          <w:rFonts w:ascii="Arial" w:hAnsi="Arial" w:cs="Arial"/>
          <w:sz w:val="24"/>
          <w:szCs w:val="24"/>
        </w:rPr>
        <w:t>редакции согласно приложению № 3</w:t>
      </w:r>
      <w:r w:rsidR="0001744B"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077E02" w:rsidRDefault="00077E02" w:rsidP="00077E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</w:p>
    <w:p w:rsidR="0001744B" w:rsidRPr="0001744B" w:rsidRDefault="00077E02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01744B" w:rsidRPr="0001744B">
        <w:rPr>
          <w:rFonts w:ascii="Arial" w:hAnsi="Arial" w:cs="Arial"/>
          <w:sz w:val="24"/>
          <w:szCs w:val="24"/>
        </w:rPr>
        <w:t xml:space="preserve">2. </w:t>
      </w:r>
      <w:r w:rsidR="0001744B"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</w:t>
      </w:r>
    </w:p>
    <w:p w:rsidR="00E924EA" w:rsidRPr="00E924EA" w:rsidRDefault="00E924EA" w:rsidP="00E924EA">
      <w:pPr>
        <w:spacing w:after="0"/>
        <w:rPr>
          <w:vanish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636"/>
      </w:tblGrid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vertAnchor="text" w:horzAnchor="margin" w:tblpXSpec="center" w:tblpY="169"/>
              <w:tblW w:w="10140" w:type="dxa"/>
              <w:tblLook w:val="04A0" w:firstRow="1" w:lastRow="0" w:firstColumn="1" w:lastColumn="0" w:noHBand="0" w:noVBand="1"/>
            </w:tblPr>
            <w:tblGrid>
              <w:gridCol w:w="10140"/>
            </w:tblGrid>
            <w:tr w:rsidR="00C931B4" w:rsidRPr="003E7EAD" w:rsidTr="007249F8">
              <w:trPr>
                <w:trHeight w:val="301"/>
              </w:trPr>
              <w:tc>
                <w:tcPr>
                  <w:tcW w:w="10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931B4" w:rsidRPr="00F81700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F81700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                                                                                                             </w:t>
                  </w:r>
                </w:p>
                <w:p w:rsidR="00C931B4" w:rsidRPr="00F81700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C931B4" w:rsidRPr="00F81700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C931B4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F81700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                                                                                                        </w:t>
                  </w:r>
                </w:p>
                <w:p w:rsidR="00C931B4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C931B4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C931B4" w:rsidRDefault="00C931B4" w:rsidP="00C931B4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C931B4" w:rsidRPr="00F81700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lastRenderedPageBreak/>
                    <w:t>Приложение № 1</w:t>
                  </w:r>
                  <w:r w:rsidRPr="00F81700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931B4" w:rsidRPr="003E7EAD" w:rsidTr="007249F8">
              <w:trPr>
                <w:trHeight w:val="301"/>
              </w:trPr>
              <w:tc>
                <w:tcPr>
                  <w:tcW w:w="10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931B4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F81700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lastRenderedPageBreak/>
                    <w:t xml:space="preserve">                                        к Решению Совета депутатов Александровского сельского поселения от </w:t>
                  </w: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23.06.2025 </w:t>
                  </w:r>
                  <w:r w:rsidRPr="00F81700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г. №</w:t>
                  </w: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41/18 «О внесении изменений и дополнений</w:t>
                  </w:r>
                </w:p>
                <w:p w:rsidR="00C931B4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в Решение Совета депутатов Александровского сельского поселения </w:t>
                  </w:r>
                </w:p>
                <w:p w:rsidR="00C931B4" w:rsidRPr="00F81700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от 25.12.2024 г. № 23/9</w:t>
                  </w:r>
                  <w:r w:rsidRPr="00F81700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  </w:t>
                  </w:r>
                </w:p>
              </w:tc>
            </w:tr>
            <w:tr w:rsidR="00C931B4" w:rsidRPr="003E7EAD" w:rsidTr="007249F8">
              <w:trPr>
                <w:trHeight w:val="301"/>
              </w:trPr>
              <w:tc>
                <w:tcPr>
                  <w:tcW w:w="10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931B4" w:rsidRPr="00F81700" w:rsidRDefault="00C931B4" w:rsidP="00C931B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F81700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                    «О  бюджете Александровского сельского поселения на 2025 год и на  период до 2027 года»</w:t>
                  </w: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(с последующими изменениями и дополнениями)</w:t>
                  </w:r>
                </w:p>
              </w:tc>
            </w:tr>
          </w:tbl>
          <w:p w:rsidR="00C931B4" w:rsidRDefault="00C931B4" w:rsidP="00C931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31B4" w:rsidRDefault="00C931B4" w:rsidP="00C931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10305" w:type="dxa"/>
              <w:tblLook w:val="04A0" w:firstRow="1" w:lastRow="0" w:firstColumn="1" w:lastColumn="0" w:noHBand="0" w:noVBand="1"/>
            </w:tblPr>
            <w:tblGrid>
              <w:gridCol w:w="284"/>
              <w:gridCol w:w="3106"/>
              <w:gridCol w:w="1614"/>
              <w:gridCol w:w="3621"/>
              <w:gridCol w:w="1680"/>
            </w:tblGrid>
            <w:tr w:rsidR="00C931B4" w:rsidRPr="00FA6C09" w:rsidTr="008F72C9">
              <w:trPr>
                <w:trHeight w:val="80"/>
              </w:trPr>
              <w:tc>
                <w:tcPr>
                  <w:tcW w:w="284" w:type="dxa"/>
                  <w:shd w:val="clear" w:color="auto" w:fill="auto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021" w:type="dxa"/>
                  <w:gridSpan w:val="4"/>
                  <w:shd w:val="clear" w:color="auto" w:fill="auto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Поступления доходов в бюджет  </w:t>
                  </w:r>
                </w:p>
              </w:tc>
            </w:tr>
            <w:tr w:rsidR="00C931B4" w:rsidRPr="00FA6C09" w:rsidTr="008F72C9">
              <w:trPr>
                <w:trHeight w:val="80"/>
              </w:trPr>
              <w:tc>
                <w:tcPr>
                  <w:tcW w:w="284" w:type="dxa"/>
                  <w:shd w:val="clear" w:color="auto" w:fill="auto"/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021" w:type="dxa"/>
                  <w:gridSpan w:val="4"/>
                  <w:shd w:val="clear" w:color="auto" w:fill="auto"/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/>
                      <w:sz w:val="24"/>
                      <w:szCs w:val="24"/>
                    </w:rPr>
                    <w:t>сельского поселения на 2025 год</w:t>
                  </w:r>
                </w:p>
              </w:tc>
            </w:tr>
            <w:tr w:rsidR="00C931B4" w:rsidRPr="00FA6C09" w:rsidTr="008F72C9">
              <w:trPr>
                <w:trHeight w:val="259"/>
              </w:trPr>
              <w:tc>
                <w:tcPr>
                  <w:tcW w:w="284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106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Единица измерения: руб.</w:t>
                  </w:r>
                </w:p>
              </w:tc>
              <w:tc>
                <w:tcPr>
                  <w:tcW w:w="1614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21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80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931B4" w:rsidRPr="00FA6C09" w:rsidRDefault="00C931B4" w:rsidP="00C931B4">
            <w:pPr>
              <w:tabs>
                <w:tab w:val="left" w:pos="7560"/>
                <w:tab w:val="left" w:pos="1008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931B4" w:rsidRPr="00FA6C09" w:rsidRDefault="00C931B4" w:rsidP="00C931B4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tbl>
            <w:tblPr>
              <w:tblW w:w="10410" w:type="dxa"/>
              <w:tblLook w:val="04A0" w:firstRow="1" w:lastRow="0" w:firstColumn="1" w:lastColumn="0" w:noHBand="0" w:noVBand="1"/>
            </w:tblPr>
            <w:tblGrid>
              <w:gridCol w:w="1384"/>
              <w:gridCol w:w="973"/>
              <w:gridCol w:w="960"/>
              <w:gridCol w:w="80"/>
              <w:gridCol w:w="998"/>
              <w:gridCol w:w="4253"/>
              <w:gridCol w:w="1762"/>
            </w:tblGrid>
            <w:tr w:rsidR="00C931B4" w:rsidRPr="00FA6C09" w:rsidTr="00AC4ECB">
              <w:trPr>
                <w:trHeight w:val="25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 xml:space="preserve">          Код бюджетной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 xml:space="preserve">         Наименование</w:t>
                  </w:r>
                </w:p>
              </w:tc>
              <w:tc>
                <w:tcPr>
                  <w:tcW w:w="17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Ассигнования 2025 года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235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 xml:space="preserve">        классификации</w:t>
                  </w:r>
                </w:p>
              </w:tc>
              <w:tc>
                <w:tcPr>
                  <w:tcW w:w="10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Доп. ФК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статьи</w:t>
                  </w:r>
                </w:p>
              </w:tc>
              <w:tc>
                <w:tcPr>
                  <w:tcW w:w="17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13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000 1 00 00000 00 0000 000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                  ДОХОДЫ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7249F8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5345968</w:t>
                  </w:r>
                  <w:r w:rsidR="00C931B4"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,00</w:t>
                  </w:r>
                </w:p>
              </w:tc>
            </w:tr>
            <w:tr w:rsidR="00C931B4" w:rsidRPr="00FA6C09" w:rsidTr="00AC4ECB">
              <w:trPr>
                <w:trHeight w:val="28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000 1 01 00000 00 0000 000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i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i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 xml:space="preserve">Налоги </w:t>
                  </w: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cr/>
                  </w:r>
                  <w:r w:rsidR="007249F8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н</w:t>
                  </w: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а прибыль, доходы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7249F8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3113558</w:t>
                  </w:r>
                  <w:r w:rsidR="00C931B4"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,00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182 1 01 02010 10 0000 110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7249F8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3113558</w:t>
                  </w:r>
                  <w:r w:rsidR="00C931B4" w:rsidRPr="00FA6C09">
                    <w:rPr>
                      <w:rFonts w:ascii="Arial" w:hAnsi="Arial" w:cs="Arial"/>
                      <w:sz w:val="24"/>
                      <w:szCs w:val="24"/>
                    </w:rPr>
                    <w:t>,00</w:t>
                  </w:r>
                </w:p>
              </w:tc>
            </w:tr>
            <w:tr w:rsidR="00C931B4" w:rsidRPr="00FA6C09" w:rsidTr="00AC4ECB">
              <w:trPr>
                <w:trHeight w:val="28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000 1 06 00000 00 0000 000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Налоги на имущество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1058600,00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182 1 06 01000 00 0000 110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32200,00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AC4ECB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182 1 06 06000 0</w:t>
                  </w:r>
                  <w:r w:rsidR="007249F8">
                    <w:rPr>
                      <w:rFonts w:ascii="Arial" w:hAnsi="Arial" w:cs="Arial"/>
                      <w:sz w:val="24"/>
                      <w:szCs w:val="24"/>
                    </w:rPr>
                    <w:t>0 0000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C931B4" w:rsidRPr="00FA6C09">
                    <w:rPr>
                      <w:rFonts w:ascii="Arial" w:hAnsi="Arial" w:cs="Arial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1026400,00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182 1 06 06033 10 1000 110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 xml:space="preserve">в </w:t>
                  </w:r>
                  <w:proofErr w:type="spellStart"/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т.ч.от</w:t>
                  </w:r>
                  <w:proofErr w:type="spellEnd"/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 xml:space="preserve"> юридических лиц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626400,00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182 1 06 06043 10 1000 110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физических лиц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400000,00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000 1 16 00000 00 0000 000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60100,00</w:t>
                  </w:r>
                </w:p>
              </w:tc>
            </w:tr>
            <w:tr w:rsidR="00C931B4" w:rsidRPr="00FA6C09" w:rsidTr="00AC4ECB">
              <w:trPr>
                <w:trHeight w:val="113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AC4ECB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182 1 16 18000 02 0000 140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 xml:space="preserve">Доходы от сумм пеней предусмотренных законодательством Российской Федерации 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60100,00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13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АКЦИЗЫ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1113710,00</w:t>
                  </w:r>
                </w:p>
              </w:tc>
            </w:tr>
            <w:tr w:rsidR="00C931B4" w:rsidRPr="00FA6C09" w:rsidTr="00AC4ECB">
              <w:trPr>
                <w:trHeight w:val="1020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100 1 03 02231 01 0000 110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 xml:space="preserve">Доходы от уплаты акцизов на дизельное топливо, зачисляемые в консолидированные бюджеты Российской Федерации 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58</w:t>
                  </w: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cr/>
                    <w:t>680,00</w:t>
                  </w:r>
                </w:p>
              </w:tc>
            </w:tr>
            <w:tr w:rsidR="00C931B4" w:rsidRPr="00FA6C09" w:rsidTr="00AC4ECB">
              <w:trPr>
                <w:trHeight w:val="1530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100 1 03 02241 01 0000 110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инжекторных</w:t>
                  </w:r>
                  <w:proofErr w:type="spellEnd"/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) двигателей, зачисляемые в консолидированные бюджеты субъектов Российской Федерации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2590,00</w:t>
                  </w:r>
                </w:p>
              </w:tc>
            </w:tr>
            <w:tr w:rsidR="00C931B4" w:rsidRPr="00FA6C09" w:rsidTr="00AC4ECB">
              <w:trPr>
                <w:trHeight w:val="1800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100 1 03 02251 01 0000 110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Доходы от</w:t>
                  </w: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cr/>
                    <w:t>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587420,00</w:t>
                  </w:r>
                </w:p>
              </w:tc>
            </w:tr>
            <w:tr w:rsidR="00C931B4" w:rsidRPr="00FA6C09" w:rsidTr="00AC4ECB">
              <w:trPr>
                <w:trHeight w:val="1620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100 1 03 02261 01 0000 110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Доходы от уплаты акцизов на прямогонный бензин, производимый на территории Российской Федерации, зачи</w:t>
                  </w: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cr/>
                    <w:t>ляемые в консолидированные бюджеты субъектов Российской Федерации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-58980,00</w:t>
                  </w:r>
                </w:p>
              </w:tc>
            </w:tr>
            <w:tr w:rsidR="00C931B4" w:rsidRPr="00FA6C09" w:rsidTr="00AC4ECB">
              <w:trPr>
                <w:trHeight w:val="255"/>
              </w:trPr>
              <w:tc>
                <w:tcPr>
                  <w:tcW w:w="3397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000 2 00 00000 00 0000 000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AC4ECB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1814632</w:t>
                  </w:r>
                  <w:r w:rsidR="00C931B4"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,</w:t>
                  </w:r>
                  <w:r w:rsidR="00C931B4">
                    <w:rPr>
                      <w:rFonts w:ascii="Arial" w:hAnsi="Arial" w:cs="Arial"/>
                      <w:bCs/>
                      <w:sz w:val="24"/>
                      <w:szCs w:val="24"/>
                    </w:rPr>
                    <w:t>83</w:t>
                  </w:r>
                </w:p>
              </w:tc>
            </w:tr>
            <w:tr w:rsidR="00C931B4" w:rsidRPr="00FA6C09" w:rsidTr="00AC4ECB">
              <w:trPr>
                <w:trHeight w:val="1196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000 2 02 00000 00 0000 000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Безвозмездные поступления от других бюджетов бюджетной системы </w:t>
                  </w: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cr/>
                    <w:t>оссийской Федерации, кроме бюджетов государственных внебюджетных фондов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AC4ECB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1814632</w:t>
                  </w:r>
                  <w:r w:rsidR="00C931B4"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,</w:t>
                  </w:r>
                  <w:r w:rsidR="00C931B4">
                    <w:rPr>
                      <w:rFonts w:ascii="Arial" w:hAnsi="Arial" w:cs="Arial"/>
                      <w:bCs/>
                      <w:sz w:val="24"/>
                      <w:szCs w:val="24"/>
                    </w:rPr>
                    <w:t>83</w:t>
                  </w:r>
                </w:p>
              </w:tc>
            </w:tr>
            <w:tr w:rsidR="00C931B4" w:rsidRPr="00FA6C09" w:rsidTr="00AC4ECB">
              <w:trPr>
                <w:trHeight w:val="73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000 2 02 10000 00 0000 150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Дотации от других бюджетов бюджетной системы Российской Федерации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1095000,00</w:t>
                  </w:r>
                </w:p>
              </w:tc>
            </w:tr>
            <w:tr w:rsidR="00C931B4" w:rsidRPr="00FA6C09" w:rsidTr="00AC4ECB">
              <w:trPr>
                <w:trHeight w:val="79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944 2 02 15001 10 0000 150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Дотации</w:t>
                  </w: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cr/>
                    <w:t xml:space="preserve">бюджетам сельских поселений на выравнивание бюджетной обеспеченности 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1095000,00</w:t>
                  </w:r>
                </w:p>
              </w:tc>
            </w:tr>
            <w:tr w:rsidR="00C931B4" w:rsidRPr="00FA6C09" w:rsidTr="00AC4ECB">
              <w:trPr>
                <w:trHeight w:val="130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944 2 02 35118 10 0000 150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00 365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105400,00</w:t>
                  </w:r>
                </w:p>
              </w:tc>
            </w:tr>
            <w:tr w:rsidR="00C931B4" w:rsidRPr="00FA6C09" w:rsidTr="00AC4ECB">
              <w:trPr>
                <w:trHeight w:val="1146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944 2 02 30024 10 0000 150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00 917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Субвенции бюджетам сельски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х поселений на выполнение переда</w:t>
                  </w: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ваемых полномочий субъектов Российской Федерации (административная комиссия)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2500,00</w:t>
                  </w:r>
                </w:p>
              </w:tc>
            </w:tr>
            <w:tr w:rsidR="00C931B4" w:rsidRPr="00FA6C09" w:rsidTr="00AC4ECB">
              <w:trPr>
                <w:trHeight w:val="1835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944 2 02 40014 10 0000 150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Межбюджетные трансферты передаваемые бюджетам сельских поселений из бюдже</w:t>
                  </w: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cr/>
                    <w:t>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35000,00</w:t>
                  </w:r>
                </w:p>
              </w:tc>
            </w:tr>
            <w:tr w:rsidR="00C931B4" w:rsidRPr="00FA6C09" w:rsidTr="00AC4ECB">
              <w:trPr>
                <w:trHeight w:val="70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944 2 02 40014 10 0000 150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00 984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По решению вопросов местного значения в сфере ЖКХ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25000,00</w:t>
                  </w:r>
                </w:p>
              </w:tc>
            </w:tr>
            <w:tr w:rsidR="00C931B4" w:rsidRPr="00FA6C09" w:rsidTr="00AC4ECB">
              <w:trPr>
                <w:trHeight w:val="280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944 2 02 40014 10 0000 150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00 995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По организации ритуальных услуг и содержанию мест захоронения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10000,00</w:t>
                  </w:r>
                </w:p>
              </w:tc>
            </w:tr>
            <w:tr w:rsidR="00C931B4" w:rsidRPr="00FA6C09" w:rsidTr="00AC4ECB">
              <w:trPr>
                <w:trHeight w:val="840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944 2 02 49999 10 0000 150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AC4ECB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576732</w:t>
                  </w:r>
                  <w:r w:rsidR="00C931B4" w:rsidRPr="00FA6C09">
                    <w:rPr>
                      <w:rFonts w:ascii="Arial" w:hAnsi="Arial" w:cs="Arial"/>
                      <w:sz w:val="24"/>
                      <w:szCs w:val="24"/>
                    </w:rPr>
                    <w:t>,</w:t>
                  </w:r>
                  <w:r w:rsidR="00C931B4">
                    <w:rPr>
                      <w:rFonts w:ascii="Arial" w:hAnsi="Arial" w:cs="Arial"/>
                      <w:sz w:val="24"/>
                      <w:szCs w:val="24"/>
                    </w:rPr>
                    <w:t>83</w:t>
                  </w:r>
                </w:p>
              </w:tc>
            </w:tr>
            <w:tr w:rsidR="00C931B4" w:rsidRPr="00FA6C09" w:rsidTr="00AC4ECB">
              <w:trPr>
                <w:trHeight w:val="840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AC4ECB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944 2 02 49</w:t>
                  </w:r>
                  <w:r w:rsidR="007249F8">
                    <w:rPr>
                      <w:rFonts w:ascii="Arial" w:hAnsi="Arial" w:cs="Arial"/>
                      <w:sz w:val="24"/>
                      <w:szCs w:val="24"/>
                    </w:rPr>
                    <w:t xml:space="preserve">999 10 0000 </w:t>
                  </w:r>
                  <w:r w:rsidR="00C931B4" w:rsidRPr="00FA6C09">
                    <w:rPr>
                      <w:rFonts w:ascii="Arial" w:hAnsi="Arial" w:cs="Arial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00 000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На обеспечение сбалансированности местных бюджетов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AC4ECB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200800</w:t>
                  </w:r>
                  <w:r w:rsidR="00C931B4" w:rsidRPr="00FA6C09">
                    <w:rPr>
                      <w:rFonts w:ascii="Arial" w:hAnsi="Arial" w:cs="Arial"/>
                      <w:sz w:val="24"/>
                      <w:szCs w:val="24"/>
                    </w:rPr>
                    <w:t>,00</w:t>
                  </w:r>
                </w:p>
              </w:tc>
            </w:tr>
            <w:tr w:rsidR="00C931B4" w:rsidRPr="00FA6C09" w:rsidTr="00AC4ECB">
              <w:trPr>
                <w:trHeight w:val="1199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944 2 02 49999 10 0000 150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00 808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62A04">
                    <w:rPr>
                      <w:rFonts w:ascii="Arial" w:hAnsi="Arial" w:cs="Arial"/>
                      <w:sz w:val="24"/>
                      <w:szCs w:val="24"/>
                    </w:rPr>
                    <w:t>На реализацию мероприятий в сфере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150000,00</w:t>
                  </w:r>
                </w:p>
              </w:tc>
            </w:tr>
            <w:tr w:rsidR="00C931B4" w:rsidRPr="00FA6C09" w:rsidTr="00AC4ECB">
              <w:trPr>
                <w:trHeight w:val="262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944 2 02 49999 10 0000 150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00 810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31B4" w:rsidRPr="00406E2A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06E2A">
                    <w:rPr>
                      <w:rFonts w:ascii="Arial" w:hAnsi="Arial" w:cs="Arial"/>
                      <w:sz w:val="24"/>
                      <w:szCs w:val="24"/>
                    </w:rPr>
                    <w:t xml:space="preserve">На решение вопросов местного значения, связанных с реализацией мероприятий по содержанию объектов </w:t>
                  </w:r>
                  <w:r w:rsidRPr="00406E2A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благоустройства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18066,67</w:t>
                  </w:r>
                </w:p>
              </w:tc>
            </w:tr>
            <w:tr w:rsidR="00C931B4" w:rsidRPr="00FA6C09" w:rsidTr="00AC4ECB">
              <w:trPr>
                <w:trHeight w:val="1112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944 2 02 49999 10 0000 150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00 811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31B4" w:rsidRPr="00406E2A" w:rsidRDefault="00C931B4" w:rsidP="00C931B4">
                  <w:pPr>
                    <w:framePr w:hSpace="180" w:wrap="around" w:vAnchor="text" w:hAnchor="margin" w:xAlign="center" w:y="169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06E2A">
                    <w:rPr>
                      <w:rFonts w:ascii="Arial" w:hAnsi="Arial" w:cs="Arial"/>
                      <w:sz w:val="24"/>
                      <w:szCs w:val="24"/>
                    </w:rPr>
                    <w:t>На реализацию мероприятий в сфере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1515,16</w:t>
                  </w:r>
                </w:p>
              </w:tc>
            </w:tr>
            <w:tr w:rsidR="00C931B4" w:rsidRPr="00FA6C09" w:rsidTr="00AC4ECB">
              <w:trPr>
                <w:trHeight w:val="840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944 2 02 49999 10 0000 150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00 949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32AC7">
                    <w:rPr>
                      <w:rFonts w:ascii="Arial" w:hAnsi="Arial" w:cs="Arial"/>
                    </w:rPr>
                    <w:t>На решение вопросов местного значения, связанных с реализацией мероприятий по содержанию объектов благоустройства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162600,00</w:t>
                  </w:r>
                </w:p>
              </w:tc>
            </w:tr>
            <w:tr w:rsidR="00C931B4" w:rsidRPr="00FA6C09" w:rsidTr="00AC4ECB">
              <w:trPr>
                <w:trHeight w:val="1078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944 2 02 49999 10 0000 150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00 962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31B4" w:rsidRPr="00632AC7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</w:rPr>
                  </w:pPr>
                  <w:r w:rsidRPr="00406E2A">
                    <w:rPr>
                      <w:rFonts w:ascii="Arial" w:hAnsi="Arial" w:cs="Arial"/>
                    </w:rPr>
                    <w:t>На реализацию мероприятий в сфере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437,50</w:t>
                  </w:r>
                </w:p>
              </w:tc>
            </w:tr>
            <w:tr w:rsidR="00C931B4" w:rsidRPr="00FA6C09" w:rsidTr="00AC4ECB">
              <w:trPr>
                <w:trHeight w:val="1078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944 2 02 49999 10 0000 150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00 964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31B4" w:rsidRPr="00406E2A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</w:rPr>
                  </w:pPr>
                  <w:r w:rsidRPr="00B05982">
                    <w:rPr>
                      <w:rFonts w:ascii="Arial" w:hAnsi="Arial" w:cs="Arial"/>
                    </w:rPr>
                    <w:t>На реализацию мероприятий в сфере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931B4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43313,50</w:t>
                  </w:r>
                </w:p>
              </w:tc>
            </w:tr>
            <w:tr w:rsidR="00C931B4" w:rsidRPr="00FA6C09" w:rsidTr="008F72C9">
              <w:trPr>
                <w:trHeight w:val="255"/>
              </w:trPr>
              <w:tc>
                <w:tcPr>
                  <w:tcW w:w="1384" w:type="dxa"/>
                  <w:tcBorders>
                    <w:top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038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7160600</w:t>
                  </w:r>
                  <w:r w:rsidRPr="00FA6C0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83</w:t>
                  </w:r>
                </w:p>
              </w:tc>
            </w:tr>
            <w:tr w:rsidR="00C931B4" w:rsidRPr="00FA6C09" w:rsidTr="008F72C9">
              <w:trPr>
                <w:trHeight w:val="255"/>
              </w:trPr>
              <w:tc>
                <w:tcPr>
                  <w:tcW w:w="1384" w:type="dxa"/>
                  <w:vMerge w:val="restart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vMerge w:val="restart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60" w:type="dxa"/>
                  <w:vMerge w:val="restart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78" w:type="dxa"/>
                  <w:gridSpan w:val="2"/>
                  <w:vMerge w:val="restart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  <w:vMerge w:val="restart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62" w:type="dxa"/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</w:tr>
            <w:tr w:rsidR="00C931B4" w:rsidRPr="00FA6C09" w:rsidTr="008F72C9">
              <w:trPr>
                <w:trHeight w:val="276"/>
              </w:trPr>
              <w:tc>
                <w:tcPr>
                  <w:tcW w:w="1384" w:type="dxa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78" w:type="dxa"/>
                  <w:gridSpan w:val="2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62" w:type="dxa"/>
                  <w:vMerge w:val="restart"/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C931B4" w:rsidRPr="00FA6C09" w:rsidTr="008F72C9">
              <w:trPr>
                <w:trHeight w:val="45"/>
              </w:trPr>
              <w:tc>
                <w:tcPr>
                  <w:tcW w:w="1384" w:type="dxa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78" w:type="dxa"/>
                  <w:gridSpan w:val="2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  <w:noWrap/>
                  <w:vAlign w:val="bottom"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62" w:type="dxa"/>
                  <w:vMerge/>
                  <w:vAlign w:val="center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C931B4" w:rsidRPr="00FA6C09" w:rsidTr="008F72C9">
              <w:trPr>
                <w:trHeight w:val="255"/>
              </w:trPr>
              <w:tc>
                <w:tcPr>
                  <w:tcW w:w="1384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60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78" w:type="dxa"/>
                  <w:gridSpan w:val="2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6C09">
                    <w:rPr>
                      <w:rFonts w:ascii="Arial" w:hAnsi="Arial" w:cs="Arial"/>
                      <w:sz w:val="24"/>
                      <w:szCs w:val="24"/>
                    </w:rPr>
                    <w:t>Профицит, дефицит(+;-)</w:t>
                  </w:r>
                </w:p>
              </w:tc>
              <w:tc>
                <w:tcPr>
                  <w:tcW w:w="1762" w:type="dxa"/>
                  <w:noWrap/>
                  <w:vAlign w:val="bottom"/>
                  <w:hideMark/>
                </w:tcPr>
                <w:p w:rsidR="00C931B4" w:rsidRPr="00FA6C09" w:rsidRDefault="00C931B4" w:rsidP="00C931B4">
                  <w:pPr>
                    <w:framePr w:hSpace="180" w:wrap="around" w:vAnchor="text" w:hAnchor="margin" w:xAlign="center" w:y="169"/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426515,00</w:t>
                  </w:r>
                </w:p>
              </w:tc>
            </w:tr>
          </w:tbl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A6D88" w:rsidRDefault="00FA6D88" w:rsidP="00FA6D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77E02" w:rsidRDefault="00077E02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F35A1" w:rsidRDefault="002F35A1" w:rsidP="002F35A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2F35A1" w:rsidP="002F35A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2</w:t>
            </w:r>
            <w:r w:rsidR="004005CA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2F35A1">
              <w:rPr>
                <w:rFonts w:ascii="Arial" w:hAnsi="Arial" w:cs="Arial"/>
                <w:color w:val="000000"/>
                <w:sz w:val="24"/>
                <w:szCs w:val="24"/>
              </w:rPr>
              <w:t>23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2F35A1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2F35A1">
              <w:rPr>
                <w:rFonts w:ascii="Arial" w:hAnsi="Arial" w:cs="Arial"/>
                <w:color w:val="000000"/>
                <w:sz w:val="24"/>
                <w:szCs w:val="24"/>
              </w:rPr>
              <w:t xml:space="preserve"> 41/18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005CA" w:rsidRPr="00191495" w:rsidRDefault="004005CA" w:rsidP="004005CA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191495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подразделам, целевым статьям и видам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191495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pPr w:leftFromText="180" w:rightFromText="180" w:vertAnchor="text" w:horzAnchor="margin" w:tblpY="1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862"/>
        <w:gridCol w:w="1724"/>
        <w:gridCol w:w="718"/>
        <w:gridCol w:w="1294"/>
        <w:gridCol w:w="1293"/>
        <w:gridCol w:w="1308"/>
      </w:tblGrid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129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293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30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7 587 115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4 969 720,00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5 505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A6D88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4005CA"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1 806 800,00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2 057 700,00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ийской Федерации и муниципальног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763794" w:rsidRDefault="004005C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аправления деят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Высш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ее должностное лицо муниципального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92B33" w:rsidRPr="00492B33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дарственных (муниципал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Фонд оплат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973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направления деятельности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3E28F0">
        <w:trPr>
          <w:trHeight w:val="137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3E28F0" w:rsidRP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4005CA" w:rsidRPr="003E28F0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281 734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281 734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FA6D88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AB4B2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FA6D88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393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иных пл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393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proofErr w:type="spellStart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</w:t>
            </w:r>
            <w:proofErr w:type="spellEnd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 бюджетам муниципальных районов из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Иные межбюд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жетные тран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16 000,0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Резе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2108E6">
        <w:trPr>
          <w:trHeight w:val="1360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1 30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Условно утве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ржденные рас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ходы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ойсковая подготовка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Фонд оплаты труда государственных (муниципальных)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81 280,00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Фонд оплаты труда госуда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рственных (муниципальных) органо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81 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Мероприятия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по пожарной безопасности и защит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 населения 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чрезвычайных ситуаций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безопасности и правоохранител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ьной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031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1 000,00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Дорожное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хозяйство (дорожные фонды)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Содерж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ание 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втомобильных дорог общего пользования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е м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Субсидии бюджетам муниципальных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образований Волгоградской области на реализацию в сфере дорожной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84D4C" w:rsidRDefault="00184D4C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Другие вопро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сы в области национальной экономики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архитектуры и градостроительства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538 74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25 000,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коммунального хозяйства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Прочая </w:t>
            </w:r>
            <w:proofErr w:type="spellStart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</w:t>
            </w:r>
            <w:proofErr w:type="spellEnd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5485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513 74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«Благоустройство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Уличное освещени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proofErr w:type="spellStart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</w:t>
            </w:r>
            <w:proofErr w:type="spellEnd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cr/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налогов и сборов органами госуд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="004005CA"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28 066,67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AC076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межбюджетные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AC076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ОБРАЗОВАНИЕ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Александровском сельском поселении на 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62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2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537B56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540000000</w:t>
            </w:r>
            <w:r w:rsidR="0045522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2 371 555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1 690 300,00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1 536 440,00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 w:rsidR="002213F1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5522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370 783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</w:t>
            </w:r>
            <w:r w:rsidR="002213F1">
              <w:rPr>
                <w:rFonts w:ascii="Arial" w:hAnsi="Arial" w:cs="Arial"/>
                <w:sz w:val="24"/>
                <w:szCs w:val="24"/>
                <w:lang w:eastAsia="zh-CN"/>
              </w:rPr>
              <w:t xml:space="preserve"> работников и иные выплаты работ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370 783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библиотечного обслуживания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140 500,00</w:t>
            </w:r>
          </w:p>
        </w:tc>
        <w:tc>
          <w:tcPr>
            <w:tcW w:w="1293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103 000,00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ому страхованию на выплаты по оп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ла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та налогов и сборов органами государственной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922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54003000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AB4B2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561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СОЦИАЛЬНАЯ ПОЛИТ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3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2311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</w:tbl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A6D88" w:rsidRDefault="00FA6D88" w:rsidP="00FA6D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="00AB4B2D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AB4B2D">
              <w:rPr>
                <w:rFonts w:ascii="Arial" w:hAnsi="Arial" w:cs="Arial"/>
                <w:color w:val="000000"/>
                <w:sz w:val="24"/>
                <w:szCs w:val="24"/>
              </w:rPr>
              <w:t>23.06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AB4B2D">
              <w:rPr>
                <w:rFonts w:ascii="Arial" w:hAnsi="Arial" w:cs="Arial"/>
                <w:color w:val="000000"/>
                <w:sz w:val="24"/>
                <w:szCs w:val="24"/>
              </w:rPr>
              <w:t xml:space="preserve"> 41/18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644305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 </w:t>
            </w:r>
          </w:p>
        </w:tc>
      </w:tr>
    </w:tbl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Ведомственная структура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</w:t>
      </w:r>
      <w:r w:rsidRPr="004D7EE5">
        <w:rPr>
          <w:rFonts w:ascii="Arial" w:hAnsi="Arial" w:cs="Arial"/>
          <w:sz w:val="24"/>
          <w:szCs w:val="24"/>
          <w:lang w:eastAsia="zh-CN"/>
        </w:rPr>
        <w:t xml:space="preserve"> год</w:t>
      </w:r>
    </w:p>
    <w:p w:rsidR="00103A61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W w:w="10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430"/>
        <w:gridCol w:w="872"/>
        <w:gridCol w:w="1675"/>
        <w:gridCol w:w="709"/>
        <w:gridCol w:w="992"/>
        <w:gridCol w:w="1530"/>
      </w:tblGrid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Ведомство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Доп. ФК</w:t>
            </w:r>
          </w:p>
        </w:tc>
        <w:tc>
          <w:tcPr>
            <w:tcW w:w="15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B8129F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7 587 115</w:t>
            </w:r>
            <w:r w:rsidR="00110BB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B8129F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7 587 115</w:t>
            </w:r>
            <w:r w:rsidR="00110BB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C961B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238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ому 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6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администраций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5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954DE1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AB4B2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281 734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AB4B2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281 734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FA6D88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1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FA6D88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65B5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393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65B5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393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Субвенции на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00917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00987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ных нужд органами местно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самоуправления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 бюджета муниципальных районов из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бюджетов поселений на осуществление части полномочий по решению вопросов местного значения в соответ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ствии с заключенными соглашениям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00979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00998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72 483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в Ассоциацию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местных властей Волгоградско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области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Субвенции на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инского учета на территориях, гд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ерриториях, где отсутствуют воен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3539B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00963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617 310,32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 бюджетам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E40D0E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00808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150 000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МБТ, передаваемые бюджету муниципального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437,5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00964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43 313,5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бюджетам сельских поселений из бюджета муниципального района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на осуществление части полномочи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538 74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МБТ, передаваемые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00984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513 74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</w:tr>
      <w:tr w:rsidR="00103A61" w:rsidRPr="0074642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Александровского сель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ского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а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тических ресур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зация и содержание мест захороне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ний Волгоградской области на сод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954DE1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180 666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00949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162 600,00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ание мест захоронени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00995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соглашениями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Молодежна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165B5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2 371 555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хованию на выплаты по оплате тру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165B55" w:rsidP="0057401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370 783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165B5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370 783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Закупка энергетическ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их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944 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б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иблиотечно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обслуживания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140 500,00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 органами государственной власт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165B5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922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EC1E2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EC1E2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СОЦИАЛ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ЬНАЯ П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165B55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94</w:t>
            </w:r>
            <w:r w:rsidR="007B2057"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Доплат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ы к пенсиям муниципальных служащих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 И СПОРТ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</w:tbl>
    <w:p w:rsidR="00AD5150" w:rsidRPr="00AD5150" w:rsidRDefault="00AD5150" w:rsidP="00AD5150">
      <w:pPr>
        <w:spacing w:after="0"/>
        <w:rPr>
          <w:vanish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sectPr w:rsidR="0028693F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F82" w:rsidRDefault="00DD4F82" w:rsidP="003E01AF">
      <w:pPr>
        <w:spacing w:after="0" w:line="240" w:lineRule="auto"/>
      </w:pPr>
      <w:r>
        <w:separator/>
      </w:r>
    </w:p>
  </w:endnote>
  <w:endnote w:type="continuationSeparator" w:id="0">
    <w:p w:rsidR="00DD4F82" w:rsidRDefault="00DD4F82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F82" w:rsidRDefault="00DD4F82" w:rsidP="003E01AF">
      <w:pPr>
        <w:spacing w:after="0" w:line="240" w:lineRule="auto"/>
      </w:pPr>
      <w:r>
        <w:separator/>
      </w:r>
    </w:p>
  </w:footnote>
  <w:footnote w:type="continuationSeparator" w:id="0">
    <w:p w:rsidR="00DD4F82" w:rsidRDefault="00DD4F82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2A04"/>
    <w:rsid w:val="0006648A"/>
    <w:rsid w:val="000671A4"/>
    <w:rsid w:val="00073588"/>
    <w:rsid w:val="0007452C"/>
    <w:rsid w:val="00077E02"/>
    <w:rsid w:val="00086A5E"/>
    <w:rsid w:val="0009102E"/>
    <w:rsid w:val="00091569"/>
    <w:rsid w:val="000916EC"/>
    <w:rsid w:val="00091A14"/>
    <w:rsid w:val="00091A65"/>
    <w:rsid w:val="000979D6"/>
    <w:rsid w:val="000A102B"/>
    <w:rsid w:val="000A27F6"/>
    <w:rsid w:val="000B3364"/>
    <w:rsid w:val="000B4CB1"/>
    <w:rsid w:val="000B5361"/>
    <w:rsid w:val="000B661A"/>
    <w:rsid w:val="000C33D7"/>
    <w:rsid w:val="000D09CC"/>
    <w:rsid w:val="000D2E41"/>
    <w:rsid w:val="000D69E6"/>
    <w:rsid w:val="000E68DD"/>
    <w:rsid w:val="000E7007"/>
    <w:rsid w:val="000F3587"/>
    <w:rsid w:val="000F4D46"/>
    <w:rsid w:val="0010112E"/>
    <w:rsid w:val="001014A7"/>
    <w:rsid w:val="00103A61"/>
    <w:rsid w:val="001077EE"/>
    <w:rsid w:val="00107BE9"/>
    <w:rsid w:val="00110BB1"/>
    <w:rsid w:val="0011552A"/>
    <w:rsid w:val="00116BC5"/>
    <w:rsid w:val="00116DE1"/>
    <w:rsid w:val="00126254"/>
    <w:rsid w:val="00126E2A"/>
    <w:rsid w:val="00126E4C"/>
    <w:rsid w:val="00145E93"/>
    <w:rsid w:val="00157AFF"/>
    <w:rsid w:val="00165B55"/>
    <w:rsid w:val="0017666A"/>
    <w:rsid w:val="001807EF"/>
    <w:rsid w:val="00180A76"/>
    <w:rsid w:val="00184B7E"/>
    <w:rsid w:val="00184D4C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361AC"/>
    <w:rsid w:val="0025492A"/>
    <w:rsid w:val="00255BAB"/>
    <w:rsid w:val="00265837"/>
    <w:rsid w:val="00266C49"/>
    <w:rsid w:val="002676A4"/>
    <w:rsid w:val="00270A31"/>
    <w:rsid w:val="002729C4"/>
    <w:rsid w:val="00272CFD"/>
    <w:rsid w:val="00277B3B"/>
    <w:rsid w:val="0028053E"/>
    <w:rsid w:val="0028077B"/>
    <w:rsid w:val="00284BCE"/>
    <w:rsid w:val="0028676D"/>
    <w:rsid w:val="0028693F"/>
    <w:rsid w:val="002910E8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53F4"/>
    <w:rsid w:val="002F35A1"/>
    <w:rsid w:val="003003F9"/>
    <w:rsid w:val="003110F5"/>
    <w:rsid w:val="00316A8A"/>
    <w:rsid w:val="00317836"/>
    <w:rsid w:val="00325B93"/>
    <w:rsid w:val="003266C5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757FB"/>
    <w:rsid w:val="00380594"/>
    <w:rsid w:val="00385C27"/>
    <w:rsid w:val="003939F5"/>
    <w:rsid w:val="00395623"/>
    <w:rsid w:val="003A21EC"/>
    <w:rsid w:val="003A63AF"/>
    <w:rsid w:val="003B4E4B"/>
    <w:rsid w:val="003C2A2D"/>
    <w:rsid w:val="003C532B"/>
    <w:rsid w:val="003D34CD"/>
    <w:rsid w:val="003D6DA3"/>
    <w:rsid w:val="003D791A"/>
    <w:rsid w:val="003E01AF"/>
    <w:rsid w:val="003E03BC"/>
    <w:rsid w:val="003E28F0"/>
    <w:rsid w:val="003E4095"/>
    <w:rsid w:val="003E7CD1"/>
    <w:rsid w:val="003E7EAD"/>
    <w:rsid w:val="003F233C"/>
    <w:rsid w:val="004005CA"/>
    <w:rsid w:val="00406E2A"/>
    <w:rsid w:val="004105D3"/>
    <w:rsid w:val="004137B9"/>
    <w:rsid w:val="00416948"/>
    <w:rsid w:val="00417A27"/>
    <w:rsid w:val="004210AC"/>
    <w:rsid w:val="004310A4"/>
    <w:rsid w:val="00432BCF"/>
    <w:rsid w:val="00433F70"/>
    <w:rsid w:val="004462DC"/>
    <w:rsid w:val="00447F8F"/>
    <w:rsid w:val="0045522B"/>
    <w:rsid w:val="004607C4"/>
    <w:rsid w:val="004610D6"/>
    <w:rsid w:val="00465196"/>
    <w:rsid w:val="004659E0"/>
    <w:rsid w:val="004703C1"/>
    <w:rsid w:val="00474A8B"/>
    <w:rsid w:val="00476A07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4443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502079"/>
    <w:rsid w:val="00512940"/>
    <w:rsid w:val="005129AA"/>
    <w:rsid w:val="00516E73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3F41"/>
    <w:rsid w:val="0057401F"/>
    <w:rsid w:val="00580761"/>
    <w:rsid w:val="00581C0D"/>
    <w:rsid w:val="00585D08"/>
    <w:rsid w:val="005927B8"/>
    <w:rsid w:val="0059341F"/>
    <w:rsid w:val="00597428"/>
    <w:rsid w:val="005B1038"/>
    <w:rsid w:val="005B2131"/>
    <w:rsid w:val="005C31E8"/>
    <w:rsid w:val="005C6475"/>
    <w:rsid w:val="005C6E65"/>
    <w:rsid w:val="005D0AAC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05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20209"/>
    <w:rsid w:val="00720634"/>
    <w:rsid w:val="007249F8"/>
    <w:rsid w:val="00732B34"/>
    <w:rsid w:val="007330F4"/>
    <w:rsid w:val="00736369"/>
    <w:rsid w:val="00737DBE"/>
    <w:rsid w:val="00740A60"/>
    <w:rsid w:val="00740EEA"/>
    <w:rsid w:val="00742408"/>
    <w:rsid w:val="00742A0C"/>
    <w:rsid w:val="00743031"/>
    <w:rsid w:val="0074642F"/>
    <w:rsid w:val="00752DE4"/>
    <w:rsid w:val="00760267"/>
    <w:rsid w:val="0076227D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A4C"/>
    <w:rsid w:val="007B03BE"/>
    <w:rsid w:val="007B2057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3369"/>
    <w:rsid w:val="008047B8"/>
    <w:rsid w:val="00807F41"/>
    <w:rsid w:val="008139B9"/>
    <w:rsid w:val="008179ED"/>
    <w:rsid w:val="00817EF6"/>
    <w:rsid w:val="00825B5A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D5219"/>
    <w:rsid w:val="008E1A6E"/>
    <w:rsid w:val="008E427B"/>
    <w:rsid w:val="008F0101"/>
    <w:rsid w:val="008F2E3B"/>
    <w:rsid w:val="008F72C9"/>
    <w:rsid w:val="00903126"/>
    <w:rsid w:val="00903644"/>
    <w:rsid w:val="00907293"/>
    <w:rsid w:val="0090791F"/>
    <w:rsid w:val="009147A2"/>
    <w:rsid w:val="00917B02"/>
    <w:rsid w:val="009211F5"/>
    <w:rsid w:val="00924B84"/>
    <w:rsid w:val="009264CC"/>
    <w:rsid w:val="0093217A"/>
    <w:rsid w:val="00937DB0"/>
    <w:rsid w:val="00940831"/>
    <w:rsid w:val="009452EB"/>
    <w:rsid w:val="009524C5"/>
    <w:rsid w:val="00954DE1"/>
    <w:rsid w:val="0095665B"/>
    <w:rsid w:val="009570F4"/>
    <w:rsid w:val="00967628"/>
    <w:rsid w:val="00972A6B"/>
    <w:rsid w:val="00972EC4"/>
    <w:rsid w:val="00977729"/>
    <w:rsid w:val="009812FC"/>
    <w:rsid w:val="0098265B"/>
    <w:rsid w:val="00984B66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7BC3"/>
    <w:rsid w:val="00A803FD"/>
    <w:rsid w:val="00A81F19"/>
    <w:rsid w:val="00A825D1"/>
    <w:rsid w:val="00A8515D"/>
    <w:rsid w:val="00A86B6C"/>
    <w:rsid w:val="00A910E8"/>
    <w:rsid w:val="00AB0E51"/>
    <w:rsid w:val="00AB13B0"/>
    <w:rsid w:val="00AB27D8"/>
    <w:rsid w:val="00AB3381"/>
    <w:rsid w:val="00AB4B2D"/>
    <w:rsid w:val="00AB6B49"/>
    <w:rsid w:val="00AC076F"/>
    <w:rsid w:val="00AC12AD"/>
    <w:rsid w:val="00AC4ECB"/>
    <w:rsid w:val="00AD17C9"/>
    <w:rsid w:val="00AD5150"/>
    <w:rsid w:val="00AD5C8D"/>
    <w:rsid w:val="00AE3900"/>
    <w:rsid w:val="00AE56FC"/>
    <w:rsid w:val="00AE583B"/>
    <w:rsid w:val="00AF250F"/>
    <w:rsid w:val="00B01543"/>
    <w:rsid w:val="00B01A36"/>
    <w:rsid w:val="00B0287B"/>
    <w:rsid w:val="00B0522E"/>
    <w:rsid w:val="00B05982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37C6"/>
    <w:rsid w:val="00B54D4F"/>
    <w:rsid w:val="00B55EFF"/>
    <w:rsid w:val="00B5702E"/>
    <w:rsid w:val="00B57F68"/>
    <w:rsid w:val="00B61267"/>
    <w:rsid w:val="00B66940"/>
    <w:rsid w:val="00B67485"/>
    <w:rsid w:val="00B70D4A"/>
    <w:rsid w:val="00B72A96"/>
    <w:rsid w:val="00B77E3C"/>
    <w:rsid w:val="00B8129F"/>
    <w:rsid w:val="00B869D9"/>
    <w:rsid w:val="00B94D53"/>
    <w:rsid w:val="00B96D09"/>
    <w:rsid w:val="00BA3CF9"/>
    <w:rsid w:val="00BB4EEF"/>
    <w:rsid w:val="00BB5414"/>
    <w:rsid w:val="00BB7C5D"/>
    <w:rsid w:val="00BC38B5"/>
    <w:rsid w:val="00BD566F"/>
    <w:rsid w:val="00BD5F70"/>
    <w:rsid w:val="00BE000E"/>
    <w:rsid w:val="00BE1DC9"/>
    <w:rsid w:val="00BE517C"/>
    <w:rsid w:val="00BF48C8"/>
    <w:rsid w:val="00BF533F"/>
    <w:rsid w:val="00BF63FF"/>
    <w:rsid w:val="00BF6776"/>
    <w:rsid w:val="00BF6AC6"/>
    <w:rsid w:val="00C00601"/>
    <w:rsid w:val="00C02536"/>
    <w:rsid w:val="00C07329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71797"/>
    <w:rsid w:val="00C72743"/>
    <w:rsid w:val="00C7372A"/>
    <w:rsid w:val="00C77612"/>
    <w:rsid w:val="00C92B7C"/>
    <w:rsid w:val="00C931B4"/>
    <w:rsid w:val="00C961B6"/>
    <w:rsid w:val="00CA0226"/>
    <w:rsid w:val="00CA7242"/>
    <w:rsid w:val="00CB06F7"/>
    <w:rsid w:val="00CB0ABB"/>
    <w:rsid w:val="00CB15D0"/>
    <w:rsid w:val="00CB2CDD"/>
    <w:rsid w:val="00CB37C1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27FA1"/>
    <w:rsid w:val="00D316B4"/>
    <w:rsid w:val="00D32310"/>
    <w:rsid w:val="00D34A74"/>
    <w:rsid w:val="00D41207"/>
    <w:rsid w:val="00D4339F"/>
    <w:rsid w:val="00D44478"/>
    <w:rsid w:val="00D46672"/>
    <w:rsid w:val="00D4680C"/>
    <w:rsid w:val="00D52B2D"/>
    <w:rsid w:val="00D54850"/>
    <w:rsid w:val="00D63085"/>
    <w:rsid w:val="00D75035"/>
    <w:rsid w:val="00D827F7"/>
    <w:rsid w:val="00D90F09"/>
    <w:rsid w:val="00D93C53"/>
    <w:rsid w:val="00DA0B78"/>
    <w:rsid w:val="00DA2E51"/>
    <w:rsid w:val="00DA5407"/>
    <w:rsid w:val="00DB4C3F"/>
    <w:rsid w:val="00DC139E"/>
    <w:rsid w:val="00DC3486"/>
    <w:rsid w:val="00DD44F5"/>
    <w:rsid w:val="00DD4F82"/>
    <w:rsid w:val="00DD72C5"/>
    <w:rsid w:val="00DE6B64"/>
    <w:rsid w:val="00DE7A91"/>
    <w:rsid w:val="00DF2530"/>
    <w:rsid w:val="00DF442A"/>
    <w:rsid w:val="00DF6CAC"/>
    <w:rsid w:val="00DF6FF2"/>
    <w:rsid w:val="00E04E32"/>
    <w:rsid w:val="00E06B86"/>
    <w:rsid w:val="00E15582"/>
    <w:rsid w:val="00E17C2A"/>
    <w:rsid w:val="00E35009"/>
    <w:rsid w:val="00E35B56"/>
    <w:rsid w:val="00E40D0E"/>
    <w:rsid w:val="00E412BF"/>
    <w:rsid w:val="00E43A4E"/>
    <w:rsid w:val="00E503CF"/>
    <w:rsid w:val="00E526EA"/>
    <w:rsid w:val="00E60F64"/>
    <w:rsid w:val="00E679FA"/>
    <w:rsid w:val="00E74869"/>
    <w:rsid w:val="00E77D6D"/>
    <w:rsid w:val="00E807FA"/>
    <w:rsid w:val="00E87C10"/>
    <w:rsid w:val="00E924EA"/>
    <w:rsid w:val="00E94E18"/>
    <w:rsid w:val="00E95FC3"/>
    <w:rsid w:val="00EA1240"/>
    <w:rsid w:val="00EA3A34"/>
    <w:rsid w:val="00EA6341"/>
    <w:rsid w:val="00EB1D3A"/>
    <w:rsid w:val="00EB56A1"/>
    <w:rsid w:val="00EB732D"/>
    <w:rsid w:val="00EC11F9"/>
    <w:rsid w:val="00EC1E21"/>
    <w:rsid w:val="00EC731D"/>
    <w:rsid w:val="00ED1848"/>
    <w:rsid w:val="00ED49CC"/>
    <w:rsid w:val="00ED6ADD"/>
    <w:rsid w:val="00ED73CB"/>
    <w:rsid w:val="00EE2D83"/>
    <w:rsid w:val="00EE6F00"/>
    <w:rsid w:val="00EF2FF1"/>
    <w:rsid w:val="00EF6A56"/>
    <w:rsid w:val="00EF7549"/>
    <w:rsid w:val="00F029CA"/>
    <w:rsid w:val="00F035C2"/>
    <w:rsid w:val="00F0382F"/>
    <w:rsid w:val="00F0460C"/>
    <w:rsid w:val="00F07691"/>
    <w:rsid w:val="00F106CC"/>
    <w:rsid w:val="00F24896"/>
    <w:rsid w:val="00F304FC"/>
    <w:rsid w:val="00F33C1D"/>
    <w:rsid w:val="00F35EC6"/>
    <w:rsid w:val="00F40839"/>
    <w:rsid w:val="00F40A90"/>
    <w:rsid w:val="00F44D24"/>
    <w:rsid w:val="00F45853"/>
    <w:rsid w:val="00F503ED"/>
    <w:rsid w:val="00F55B37"/>
    <w:rsid w:val="00F61500"/>
    <w:rsid w:val="00F704EB"/>
    <w:rsid w:val="00F77E00"/>
    <w:rsid w:val="00F81700"/>
    <w:rsid w:val="00F828BF"/>
    <w:rsid w:val="00F971A7"/>
    <w:rsid w:val="00FA141B"/>
    <w:rsid w:val="00FA3CFA"/>
    <w:rsid w:val="00FA6C09"/>
    <w:rsid w:val="00FA6D88"/>
    <w:rsid w:val="00FB1B8B"/>
    <w:rsid w:val="00FB3C3E"/>
    <w:rsid w:val="00FB76C8"/>
    <w:rsid w:val="00FC1403"/>
    <w:rsid w:val="00FC1BE0"/>
    <w:rsid w:val="00FC20CC"/>
    <w:rsid w:val="00FD167A"/>
    <w:rsid w:val="00FD3D16"/>
    <w:rsid w:val="00FD6F5E"/>
    <w:rsid w:val="00FE1323"/>
    <w:rsid w:val="00FE13DA"/>
    <w:rsid w:val="00FE29A8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CA56E31-D2FC-43DB-B780-BF5AF405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B7AF0-B2A1-4F54-A3EF-2288B396C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7164</Words>
  <Characters>40840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47909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3</cp:revision>
  <cp:lastPrinted>2024-12-25T12:35:00Z</cp:lastPrinted>
  <dcterms:created xsi:type="dcterms:W3CDTF">2025-07-08T04:16:00Z</dcterms:created>
  <dcterms:modified xsi:type="dcterms:W3CDTF">2025-07-08T04:16:00Z</dcterms:modified>
</cp:coreProperties>
</file>